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7"/>
        </w:numPr>
        <w:ind w:left="720" w:hanging="360"/>
        <w:rPr>
          <w:color w:val="2e75b5"/>
          <w:sz w:val="26"/>
          <w:szCs w:val="26"/>
        </w:rPr>
      </w:pPr>
      <w:bookmarkStart w:colFirst="0" w:colLast="0" w:name="_heading=h.bttd74uobq8e" w:id="0"/>
      <w:bookmarkEnd w:id="0"/>
      <w:r w:rsidDel="00000000" w:rsidR="00000000" w:rsidRPr="00000000">
        <w:rPr>
          <w:color w:val="2e75b5"/>
          <w:sz w:val="26"/>
          <w:szCs w:val="26"/>
          <w:rtl w:val="0"/>
        </w:rPr>
        <w:t xml:space="preserve">Guía Presentación Comisión</w:t>
      </w:r>
    </w:p>
    <w:p w:rsidR="00000000" w:rsidDel="00000000" w:rsidP="00000000" w:rsidRDefault="00000000" w:rsidRPr="00000000" w14:paraId="00000002">
      <w:pPr>
        <w:pStyle w:val="Heading3"/>
        <w:rPr>
          <w:color w:val="2e75b5"/>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62100"/>
                <wp:effectExtent b="0" l="0" r="0" t="0"/>
                <wp:wrapNone/>
                <wp:docPr id="175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t xml:space="preserve">Guía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Proyecto Portafolio de Título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Informe Final</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62100"/>
                <wp:effectExtent b="0" l="0" r="0" t="0"/>
                <wp:wrapNone/>
                <wp:docPr id="1755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e75b5"/>
          <w:sz w:val="26"/>
          <w:szCs w:val="26"/>
        </w:rPr>
      </w:pPr>
      <w:r w:rsidDel="00000000" w:rsidR="00000000" w:rsidRPr="00000000">
        <w:rPr>
          <w:rtl w:val="0"/>
        </w:rPr>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Informe Final</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El objetivo de esta presentación es que describas los aspectos más relevantes de las fases de tu Proyecto APT. Es importante que justifiques de manera fundamentada las distintas decisiones que tuviste que tomar a lo largo del proceso.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bookmarkStart w:colFirst="0" w:colLast="0" w:name="_heading=h.99b6boozfx0u" w:id="1"/>
            <w:bookmarkEnd w:id="1"/>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Dependiendo de las particularidades de tu Proyecto APT, puedes desarrollar la presentación mediante el apoyo de un recurso audiovisual.</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La presentación debe durar aproximadamente 20 minutos, incluyendo las preguntas que realice la comisión al estudiante. </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una propuesta de estructura básica con los contenidos que debes incluir en tu presentación. Recuerda que estos contenidos deben ser presentados de manera clara y concisa.</w:t>
            </w: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0"/>
        <w:gridCol w:w="7246"/>
        <w:tblGridChange w:id="0">
          <w:tblGrid>
            <w:gridCol w:w="2830"/>
            <w:gridCol w:w="7246"/>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3">
            <w:pPr>
              <w:rPr>
                <w:b w:val="1"/>
              </w:rPr>
            </w:pPr>
            <w:r w:rsidDel="00000000" w:rsidR="00000000" w:rsidRPr="00000000">
              <w:rPr>
                <w:rFonts w:ascii="Calibri" w:cs="Calibri" w:eastAsia="Calibri" w:hAnsi="Calibri"/>
                <w:b w:val="1"/>
                <w:color w:val="1f4e79"/>
                <w:sz w:val="18"/>
                <w:szCs w:val="18"/>
                <w:rtl w:val="0"/>
              </w:rPr>
              <w:t xml:space="preserve">Contenidos de la Presentación</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5">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1. Problema o situación abordada</w:t>
            </w:r>
          </w:p>
        </w:tc>
        <w:tc>
          <w:tcPr>
            <w:vAlign w:val="center"/>
          </w:tcPr>
          <w:p w:rsidR="00000000" w:rsidDel="00000000" w:rsidP="00000000" w:rsidRDefault="00000000" w:rsidRPr="00000000" w14:paraId="00000016">
            <w:pPr>
              <w:spacing w:after="240" w:before="240" w:lineRule="auto"/>
              <w:rPr>
                <w:sz w:val="18"/>
                <w:szCs w:val="18"/>
              </w:rPr>
            </w:pPr>
            <w:r w:rsidDel="00000000" w:rsidR="00000000" w:rsidRPr="00000000">
              <w:rPr>
                <w:sz w:val="18"/>
                <w:szCs w:val="18"/>
                <w:rtl w:val="0"/>
              </w:rPr>
              <w:t xml:space="preserve">El Proyecto APT abordó la necesidad de desarrollar una plataforma web funcional y escalable que permita gestionar y presentar contenidos digitales de manera eficiente, adaptada a los requerimientos de un entorno profesional vinculado al desarrollo de software.</w:t>
            </w:r>
          </w:p>
          <w:p w:rsidR="00000000" w:rsidDel="00000000" w:rsidP="00000000" w:rsidRDefault="00000000" w:rsidRPr="00000000" w14:paraId="00000017">
            <w:pPr>
              <w:spacing w:after="240" w:before="240" w:lineRule="auto"/>
              <w:rPr>
                <w:sz w:val="18"/>
                <w:szCs w:val="18"/>
              </w:rPr>
            </w:pPr>
            <w:r w:rsidDel="00000000" w:rsidR="00000000" w:rsidRPr="00000000">
              <w:rPr>
                <w:sz w:val="18"/>
                <w:szCs w:val="18"/>
                <w:rtl w:val="0"/>
              </w:rPr>
              <w:t xml:space="preserve">El problema se enmarca en la carencia de herramientas personalizadas para la gestión de información y presentación visual dentro de proyectos educativos o empresariales de pequeña escala. Afecta directamente a equipos de trabajo que buscan mostrar resultados de proyectos con calidad técnica y visual.</w:t>
            </w:r>
          </w:p>
          <w:p w:rsidR="00000000" w:rsidDel="00000000" w:rsidP="00000000" w:rsidRDefault="00000000" w:rsidRPr="00000000" w14:paraId="00000018">
            <w:pPr>
              <w:spacing w:after="240" w:before="240" w:lineRule="auto"/>
              <w:rPr>
                <w:sz w:val="18"/>
                <w:szCs w:val="18"/>
              </w:rPr>
            </w:pPr>
            <w:r w:rsidDel="00000000" w:rsidR="00000000" w:rsidRPr="00000000">
              <w:rPr>
                <w:sz w:val="18"/>
                <w:szCs w:val="18"/>
                <w:rtl w:val="0"/>
              </w:rPr>
              <w:t xml:space="preserve">La relevancia del proyecto radica en su aplicabilidad al campo laboral de la informática y el desarrollo web, ya que integra conceptos de programación full stack, control de versiones, metodologías ágiles y diseño de interfaces centradas en el usuario.</w:t>
            </w:r>
          </w:p>
          <w:p w:rsidR="00000000" w:rsidDel="00000000" w:rsidP="00000000" w:rsidRDefault="00000000" w:rsidRPr="00000000" w14:paraId="00000019">
            <w:pPr>
              <w:spacing w:after="240" w:before="240" w:lineRule="auto"/>
              <w:rPr>
                <w:sz w:val="18"/>
                <w:szCs w:val="18"/>
              </w:rPr>
            </w:pPr>
            <w:r w:rsidDel="00000000" w:rsidR="00000000" w:rsidRPr="00000000">
              <w:rPr>
                <w:rtl w:val="0"/>
              </w:rPr>
            </w:r>
          </w:p>
          <w:p w:rsidR="00000000" w:rsidDel="00000000" w:rsidP="00000000" w:rsidRDefault="00000000" w:rsidRPr="00000000" w14:paraId="0000001A">
            <w:pPr>
              <w:pStyle w:val="Heading3"/>
              <w:keepNext w:val="0"/>
              <w:keepLines w:val="0"/>
              <w:spacing w:after="80" w:before="280" w:lineRule="auto"/>
              <w:rPr>
                <w:color w:val="000000"/>
                <w:sz w:val="20"/>
                <w:szCs w:val="20"/>
              </w:rPr>
            </w:pPr>
            <w:bookmarkStart w:colFirst="0" w:colLast="0" w:name="_heading=h.jg6t70proo4g" w:id="2"/>
            <w:bookmarkEnd w:id="2"/>
            <w:r w:rsidDel="00000000" w:rsidR="00000000" w:rsidRPr="00000000">
              <w:rPr>
                <w:color w:val="000000"/>
                <w:sz w:val="20"/>
                <w:szCs w:val="20"/>
                <w:rtl w:val="0"/>
              </w:rPr>
              <w:t xml:space="preserve">Competencias aplicadas:</w:t>
            </w:r>
          </w:p>
          <w:p w:rsidR="00000000" w:rsidDel="00000000" w:rsidP="00000000" w:rsidRDefault="00000000" w:rsidRPr="00000000" w14:paraId="0000001B">
            <w:pPr>
              <w:numPr>
                <w:ilvl w:val="0"/>
                <w:numId w:val="4"/>
              </w:numPr>
              <w:spacing w:after="0" w:afterAutospacing="0" w:before="240" w:lineRule="auto"/>
              <w:ind w:left="720" w:hanging="360"/>
              <w:rPr>
                <w:sz w:val="18"/>
                <w:szCs w:val="18"/>
              </w:rPr>
            </w:pPr>
            <w:r w:rsidDel="00000000" w:rsidR="00000000" w:rsidRPr="00000000">
              <w:rPr>
                <w:sz w:val="18"/>
                <w:szCs w:val="18"/>
                <w:rtl w:val="0"/>
              </w:rPr>
              <w:t xml:space="preserve">Desarrollo e integración de componentes frontend y backend.</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rPr>
                <w:sz w:val="18"/>
                <w:szCs w:val="18"/>
              </w:rPr>
            </w:pPr>
            <w:r w:rsidDel="00000000" w:rsidR="00000000" w:rsidRPr="00000000">
              <w:rPr>
                <w:sz w:val="18"/>
                <w:szCs w:val="18"/>
                <w:rtl w:val="0"/>
              </w:rPr>
              <w:t xml:space="preserve">Implementación de metodologías ágiles (Scrum).</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rPr>
                <w:sz w:val="18"/>
                <w:szCs w:val="18"/>
              </w:rPr>
            </w:pPr>
            <w:r w:rsidDel="00000000" w:rsidR="00000000" w:rsidRPr="00000000">
              <w:rPr>
                <w:sz w:val="18"/>
                <w:szCs w:val="18"/>
                <w:rtl w:val="0"/>
              </w:rPr>
              <w:t xml:space="preserve">Uso de herramientas colaborativas como GitHub y Trello.</w:t>
              <w:br w:type="textWrapping"/>
            </w:r>
          </w:p>
          <w:p w:rsidR="00000000" w:rsidDel="00000000" w:rsidP="00000000" w:rsidRDefault="00000000" w:rsidRPr="00000000" w14:paraId="0000001E">
            <w:pPr>
              <w:numPr>
                <w:ilvl w:val="0"/>
                <w:numId w:val="4"/>
              </w:numPr>
              <w:spacing w:after="240" w:before="0" w:beforeAutospacing="0" w:lineRule="auto"/>
              <w:ind w:left="720" w:hanging="360"/>
              <w:rPr>
                <w:sz w:val="18"/>
                <w:szCs w:val="18"/>
              </w:rPr>
            </w:pPr>
            <w:r w:rsidDel="00000000" w:rsidR="00000000" w:rsidRPr="00000000">
              <w:rPr>
                <w:sz w:val="18"/>
                <w:szCs w:val="18"/>
                <w:rtl w:val="0"/>
              </w:rPr>
              <w:t xml:space="preserve">Aplicación de buenas prácticas de documentación técnica.</w:t>
            </w:r>
          </w:p>
          <w:p w:rsidR="00000000" w:rsidDel="00000000" w:rsidP="00000000" w:rsidRDefault="00000000" w:rsidRPr="00000000" w14:paraId="0000001F">
            <w:pPr>
              <w:pStyle w:val="Heading3"/>
              <w:keepNext w:val="0"/>
              <w:keepLines w:val="0"/>
              <w:spacing w:after="80" w:before="280" w:lineRule="auto"/>
              <w:rPr>
                <w:color w:val="000000"/>
                <w:sz w:val="20"/>
                <w:szCs w:val="20"/>
              </w:rPr>
            </w:pPr>
            <w:bookmarkStart w:colFirst="0" w:colLast="0" w:name="_heading=h.vknakidw7m39" w:id="3"/>
            <w:bookmarkEnd w:id="3"/>
            <w:r w:rsidDel="00000000" w:rsidR="00000000" w:rsidRPr="00000000">
              <w:rPr>
                <w:color w:val="000000"/>
                <w:sz w:val="20"/>
                <w:szCs w:val="20"/>
                <w:rtl w:val="0"/>
              </w:rPr>
              <w:t xml:space="preserve">Relación con intereses profesionales:</w:t>
            </w:r>
          </w:p>
          <w:p w:rsidR="00000000" w:rsidDel="00000000" w:rsidP="00000000" w:rsidRDefault="00000000" w:rsidRPr="00000000" w14:paraId="00000020">
            <w:pPr>
              <w:spacing w:after="240" w:before="240" w:lineRule="auto"/>
              <w:rPr>
                <w:sz w:val="18"/>
                <w:szCs w:val="18"/>
              </w:rPr>
            </w:pPr>
            <w:r w:rsidDel="00000000" w:rsidR="00000000" w:rsidRPr="00000000">
              <w:rPr>
                <w:sz w:val="18"/>
                <w:szCs w:val="18"/>
                <w:rtl w:val="0"/>
              </w:rPr>
              <w:t xml:space="preserve">Este proyecto responde directamente al interés del equipo en la ingeniería de software, experiencia de usuario (UX/UI) y la implementación de soluciones tecnológicas aplicables al entorno real, fortaleciendo competencias clave para el desempeño profesional futuro.</w:t>
            </w:r>
          </w:p>
          <w:p w:rsidR="00000000" w:rsidDel="00000000" w:rsidP="00000000" w:rsidRDefault="00000000" w:rsidRPr="00000000" w14:paraId="00000021">
            <w:pPr>
              <w:rPr>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2. Objetivos </w:t>
            </w:r>
          </w:p>
        </w:tc>
        <w:tc>
          <w:tcPr>
            <w:vAlign w:val="center"/>
          </w:tcPr>
          <w:p w:rsidR="00000000" w:rsidDel="00000000" w:rsidP="00000000" w:rsidRDefault="00000000" w:rsidRPr="00000000" w14:paraId="00000023">
            <w:pPr>
              <w:pStyle w:val="Heading3"/>
              <w:keepNext w:val="0"/>
              <w:keepLines w:val="0"/>
              <w:spacing w:after="80" w:before="280" w:line="259" w:lineRule="auto"/>
              <w:ind w:left="0" w:firstLine="0"/>
              <w:jc w:val="both"/>
              <w:rPr>
                <w:color w:val="000000"/>
                <w:sz w:val="20"/>
                <w:szCs w:val="20"/>
              </w:rPr>
            </w:pPr>
            <w:bookmarkStart w:colFirst="0" w:colLast="0" w:name="_heading=h.pdhab1z83e8e" w:id="4"/>
            <w:bookmarkEnd w:id="4"/>
            <w:r w:rsidDel="00000000" w:rsidR="00000000" w:rsidRPr="00000000">
              <w:rPr>
                <w:color w:val="000000"/>
                <w:sz w:val="20"/>
                <w:szCs w:val="20"/>
                <w:rtl w:val="0"/>
              </w:rPr>
              <w:t xml:space="preserve">Objetivo General:</w:t>
            </w:r>
          </w:p>
          <w:p w:rsidR="00000000" w:rsidDel="00000000" w:rsidP="00000000" w:rsidRDefault="00000000" w:rsidRPr="00000000" w14:paraId="00000024">
            <w:pPr>
              <w:spacing w:after="240" w:before="240" w:line="259" w:lineRule="auto"/>
              <w:jc w:val="both"/>
              <w:rPr>
                <w:sz w:val="18"/>
                <w:szCs w:val="18"/>
              </w:rPr>
            </w:pPr>
            <w:r w:rsidDel="00000000" w:rsidR="00000000" w:rsidRPr="00000000">
              <w:rPr>
                <w:sz w:val="18"/>
                <w:szCs w:val="18"/>
                <w:rtl w:val="0"/>
              </w:rPr>
              <w:t xml:space="preserve">Desarrollar una aplicación web funcional que permita gestionar, presentar y mantener contenidos digitales de manera eficiente, aplicando metodologías ágiles y herramientas colaborativas.</w:t>
            </w:r>
          </w:p>
          <w:p w:rsidR="00000000" w:rsidDel="00000000" w:rsidP="00000000" w:rsidRDefault="00000000" w:rsidRPr="00000000" w14:paraId="00000025">
            <w:pPr>
              <w:pStyle w:val="Heading3"/>
              <w:keepNext w:val="0"/>
              <w:keepLines w:val="0"/>
              <w:spacing w:after="80" w:before="280" w:line="259" w:lineRule="auto"/>
              <w:jc w:val="both"/>
              <w:rPr>
                <w:color w:val="000000"/>
                <w:sz w:val="20"/>
                <w:szCs w:val="20"/>
              </w:rPr>
            </w:pPr>
            <w:bookmarkStart w:colFirst="0" w:colLast="0" w:name="_heading=h.2zkf24iv6v7f" w:id="5"/>
            <w:bookmarkEnd w:id="5"/>
            <w:r w:rsidDel="00000000" w:rsidR="00000000" w:rsidRPr="00000000">
              <w:rPr>
                <w:color w:val="000000"/>
                <w:sz w:val="20"/>
                <w:szCs w:val="20"/>
                <w:rtl w:val="0"/>
              </w:rPr>
              <w:t xml:space="preserve">Objetivos Específicos:</w:t>
            </w:r>
          </w:p>
          <w:p w:rsidR="00000000" w:rsidDel="00000000" w:rsidP="00000000" w:rsidRDefault="00000000" w:rsidRPr="00000000" w14:paraId="00000026">
            <w:pPr>
              <w:numPr>
                <w:ilvl w:val="0"/>
                <w:numId w:val="2"/>
              </w:numPr>
              <w:spacing w:after="0" w:afterAutospacing="0" w:before="240" w:line="259" w:lineRule="auto"/>
              <w:ind w:left="720" w:hanging="360"/>
              <w:rPr>
                <w:sz w:val="18"/>
                <w:szCs w:val="18"/>
              </w:rPr>
            </w:pPr>
            <w:r w:rsidDel="00000000" w:rsidR="00000000" w:rsidRPr="00000000">
              <w:rPr>
                <w:sz w:val="18"/>
                <w:szCs w:val="18"/>
                <w:rtl w:val="0"/>
              </w:rPr>
              <w:t xml:space="preserve">Diseñar una interfaz moderna y responsiva para la plataforma.</w:t>
              <w:br w:type="textWrapping"/>
            </w:r>
          </w:p>
          <w:p w:rsidR="00000000" w:rsidDel="00000000" w:rsidP="00000000" w:rsidRDefault="00000000" w:rsidRPr="00000000" w14:paraId="00000027">
            <w:pPr>
              <w:numPr>
                <w:ilvl w:val="0"/>
                <w:numId w:val="2"/>
              </w:numPr>
              <w:spacing w:after="0" w:afterAutospacing="0" w:before="0" w:beforeAutospacing="0" w:line="259" w:lineRule="auto"/>
              <w:ind w:left="720" w:hanging="360"/>
              <w:rPr>
                <w:sz w:val="18"/>
                <w:szCs w:val="18"/>
              </w:rPr>
            </w:pPr>
            <w:r w:rsidDel="00000000" w:rsidR="00000000" w:rsidRPr="00000000">
              <w:rPr>
                <w:sz w:val="18"/>
                <w:szCs w:val="18"/>
                <w:rtl w:val="0"/>
              </w:rPr>
              <w:t xml:space="preserve">Implementar un backend funcional con Django y conexión a base de datos.</w:t>
              <w:br w:type="textWrapping"/>
            </w:r>
          </w:p>
          <w:p w:rsidR="00000000" w:rsidDel="00000000" w:rsidP="00000000" w:rsidRDefault="00000000" w:rsidRPr="00000000" w14:paraId="00000028">
            <w:pPr>
              <w:numPr>
                <w:ilvl w:val="0"/>
                <w:numId w:val="2"/>
              </w:numPr>
              <w:spacing w:after="0" w:afterAutospacing="0" w:before="0" w:beforeAutospacing="0" w:line="259" w:lineRule="auto"/>
              <w:ind w:left="720" w:hanging="360"/>
              <w:rPr>
                <w:sz w:val="18"/>
                <w:szCs w:val="18"/>
              </w:rPr>
            </w:pPr>
            <w:r w:rsidDel="00000000" w:rsidR="00000000" w:rsidRPr="00000000">
              <w:rPr>
                <w:sz w:val="18"/>
                <w:szCs w:val="18"/>
                <w:rtl w:val="0"/>
              </w:rPr>
              <w:t xml:space="preserve">Integrar los componentes frontend y backend mediante API REST.</w:t>
              <w:br w:type="textWrapping"/>
            </w:r>
          </w:p>
          <w:p w:rsidR="00000000" w:rsidDel="00000000" w:rsidP="00000000" w:rsidRDefault="00000000" w:rsidRPr="00000000" w14:paraId="00000029">
            <w:pPr>
              <w:numPr>
                <w:ilvl w:val="0"/>
                <w:numId w:val="2"/>
              </w:numPr>
              <w:spacing w:after="0" w:afterAutospacing="0" w:before="0" w:beforeAutospacing="0" w:line="259" w:lineRule="auto"/>
              <w:ind w:left="720" w:hanging="360"/>
              <w:rPr>
                <w:sz w:val="18"/>
                <w:szCs w:val="18"/>
              </w:rPr>
            </w:pPr>
            <w:r w:rsidDel="00000000" w:rsidR="00000000" w:rsidRPr="00000000">
              <w:rPr>
                <w:sz w:val="18"/>
                <w:szCs w:val="18"/>
                <w:rtl w:val="0"/>
              </w:rPr>
              <w:t xml:space="preserve">Realizar pruebas funcionales que aseguren la calidad y rendimiento del sistema.</w:t>
              <w:br w:type="textWrapping"/>
            </w:r>
          </w:p>
          <w:p w:rsidR="00000000" w:rsidDel="00000000" w:rsidP="00000000" w:rsidRDefault="00000000" w:rsidRPr="00000000" w14:paraId="0000002A">
            <w:pPr>
              <w:numPr>
                <w:ilvl w:val="0"/>
                <w:numId w:val="2"/>
              </w:numPr>
              <w:spacing w:after="240" w:before="0" w:beforeAutospacing="0" w:line="259" w:lineRule="auto"/>
              <w:ind w:left="720" w:hanging="360"/>
              <w:rPr>
                <w:sz w:val="18"/>
                <w:szCs w:val="18"/>
              </w:rPr>
            </w:pPr>
            <w:r w:rsidDel="00000000" w:rsidR="00000000" w:rsidRPr="00000000">
              <w:rPr>
                <w:sz w:val="18"/>
                <w:szCs w:val="18"/>
                <w:rtl w:val="0"/>
              </w:rPr>
              <w:t xml:space="preserve">Documentar el proceso y los resultados de desarrollo.</w:t>
            </w:r>
          </w:p>
          <w:p w:rsidR="00000000" w:rsidDel="00000000" w:rsidP="00000000" w:rsidRDefault="00000000" w:rsidRPr="00000000" w14:paraId="0000002B">
            <w:pPr>
              <w:spacing w:after="240" w:before="240" w:line="259" w:lineRule="auto"/>
              <w:jc w:val="both"/>
              <w:rPr>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3. Metodología</w:t>
            </w:r>
          </w:p>
        </w:tc>
        <w:tc>
          <w:tcPr>
            <w:vAlign w:val="center"/>
          </w:tcPr>
          <w:p w:rsidR="00000000" w:rsidDel="00000000" w:rsidP="00000000" w:rsidRDefault="00000000" w:rsidRPr="00000000" w14:paraId="0000002E">
            <w:pPr>
              <w:spacing w:after="240" w:before="240" w:lineRule="auto"/>
              <w:rPr>
                <w:sz w:val="18"/>
                <w:szCs w:val="18"/>
              </w:rPr>
            </w:pPr>
            <w:r w:rsidDel="00000000" w:rsidR="00000000" w:rsidRPr="00000000">
              <w:rPr>
                <w:sz w:val="18"/>
                <w:szCs w:val="18"/>
                <w:rtl w:val="0"/>
              </w:rPr>
              <w:t xml:space="preserve">Se aplicó una metodología ágil (Scrum adaptado) con planificación semanal, reuniones de seguimiento y revisión de tareas.</w:t>
              <w:br w:type="textWrapping"/>
              <w:t xml:space="preserve"> Cada integrante asumió roles específicos: desarrollo frontend, backend, pruebas y documentación.</w:t>
            </w:r>
          </w:p>
          <w:p w:rsidR="00000000" w:rsidDel="00000000" w:rsidP="00000000" w:rsidRDefault="00000000" w:rsidRPr="00000000" w14:paraId="0000002F">
            <w:pPr>
              <w:spacing w:after="240" w:before="240" w:lineRule="auto"/>
              <w:rPr>
                <w:sz w:val="18"/>
                <w:szCs w:val="18"/>
              </w:rPr>
            </w:pPr>
            <w:r w:rsidDel="00000000" w:rsidR="00000000" w:rsidRPr="00000000">
              <w:rPr>
                <w:sz w:val="18"/>
                <w:szCs w:val="18"/>
                <w:rtl w:val="0"/>
              </w:rPr>
              <w:t xml:space="preserve">La elección de esta metodología se justificó por su flexibilidad y capacidad de adaptación ante cambios o imprevistos técnicos. Además, permitió mantener una retroalimentación constante, asegurando el cumplimiento de los objetivos parciales.</w:t>
            </w:r>
          </w:p>
          <w:p w:rsidR="00000000" w:rsidDel="00000000" w:rsidP="00000000" w:rsidRDefault="00000000" w:rsidRPr="00000000" w14:paraId="00000030">
            <w:pPr>
              <w:ind w:left="720" w:firstLine="0"/>
              <w:rPr>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1">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4. Desarrollo</w:t>
            </w:r>
          </w:p>
        </w:tc>
        <w:tc>
          <w:tcPr>
            <w:vAlign w:val="center"/>
          </w:tcPr>
          <w:p w:rsidR="00000000" w:rsidDel="00000000" w:rsidP="00000000" w:rsidRDefault="00000000" w:rsidRPr="00000000" w14:paraId="00000032">
            <w:pPr>
              <w:pStyle w:val="Heading3"/>
              <w:keepNext w:val="0"/>
              <w:keepLines w:val="0"/>
              <w:spacing w:after="80" w:before="280" w:lineRule="auto"/>
              <w:ind w:left="0" w:firstLine="0"/>
              <w:rPr>
                <w:color w:val="000000"/>
                <w:sz w:val="20"/>
                <w:szCs w:val="20"/>
              </w:rPr>
            </w:pPr>
            <w:bookmarkStart w:colFirst="0" w:colLast="0" w:name="_heading=h.ucrle7rj74ie" w:id="6"/>
            <w:bookmarkEnd w:id="6"/>
            <w:r w:rsidDel="00000000" w:rsidR="00000000" w:rsidRPr="00000000">
              <w:rPr>
                <w:color w:val="000000"/>
                <w:sz w:val="20"/>
                <w:szCs w:val="20"/>
                <w:rtl w:val="0"/>
              </w:rPr>
              <w:t xml:space="preserve">Etapas y actividades significativas:</w:t>
            </w:r>
          </w:p>
          <w:p w:rsidR="00000000" w:rsidDel="00000000" w:rsidP="00000000" w:rsidRDefault="00000000" w:rsidRPr="00000000" w14:paraId="00000033">
            <w:pPr>
              <w:numPr>
                <w:ilvl w:val="0"/>
                <w:numId w:val="8"/>
              </w:numPr>
              <w:spacing w:after="0" w:afterAutospacing="0" w:before="240" w:lineRule="auto"/>
              <w:ind w:left="720" w:hanging="360"/>
              <w:rPr>
                <w:sz w:val="18"/>
                <w:szCs w:val="18"/>
              </w:rPr>
            </w:pPr>
            <w:r w:rsidDel="00000000" w:rsidR="00000000" w:rsidRPr="00000000">
              <w:rPr>
                <w:sz w:val="18"/>
                <w:szCs w:val="18"/>
                <w:rtl w:val="0"/>
              </w:rPr>
              <w:t xml:space="preserve">Diseño y maquetación inicial (Figma, CSS, HTML).</w:t>
              <w:br w:type="textWrapping"/>
            </w:r>
          </w:p>
          <w:p w:rsidR="00000000" w:rsidDel="00000000" w:rsidP="00000000" w:rsidRDefault="00000000" w:rsidRPr="00000000" w14:paraId="00000034">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Configuración del entorno y base de datos (Django, SQLite).</w:t>
              <w:br w:type="textWrapping"/>
            </w:r>
          </w:p>
          <w:p w:rsidR="00000000" w:rsidDel="00000000" w:rsidP="00000000" w:rsidRDefault="00000000" w:rsidRPr="00000000" w14:paraId="00000035">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Desarrollo del backend y API REST.</w:t>
              <w:br w:type="textWrapping"/>
            </w:r>
          </w:p>
          <w:p w:rsidR="00000000" w:rsidDel="00000000" w:rsidP="00000000" w:rsidRDefault="00000000" w:rsidRPr="00000000" w14:paraId="00000036">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Integración del frontend con el backend.</w:t>
              <w:br w:type="textWrapping"/>
            </w:r>
          </w:p>
          <w:p w:rsidR="00000000" w:rsidDel="00000000" w:rsidP="00000000" w:rsidRDefault="00000000" w:rsidRPr="00000000" w14:paraId="00000037">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Pruebas de funcionamiento, validación y optimización.</w:t>
              <w:br w:type="textWrapping"/>
            </w:r>
          </w:p>
          <w:p w:rsidR="00000000" w:rsidDel="00000000" w:rsidP="00000000" w:rsidRDefault="00000000" w:rsidRPr="00000000" w14:paraId="00000038">
            <w:pPr>
              <w:numPr>
                <w:ilvl w:val="0"/>
                <w:numId w:val="8"/>
              </w:numPr>
              <w:spacing w:after="240" w:before="0" w:beforeAutospacing="0" w:lineRule="auto"/>
              <w:ind w:left="720" w:hanging="360"/>
              <w:rPr>
                <w:sz w:val="18"/>
                <w:szCs w:val="18"/>
              </w:rPr>
            </w:pPr>
            <w:r w:rsidDel="00000000" w:rsidR="00000000" w:rsidRPr="00000000">
              <w:rPr>
                <w:sz w:val="18"/>
                <w:szCs w:val="18"/>
                <w:rtl w:val="0"/>
              </w:rPr>
              <w:t xml:space="preserve">Documentación técnica y preparación de presentación final.</w:t>
            </w:r>
          </w:p>
          <w:p w:rsidR="00000000" w:rsidDel="00000000" w:rsidP="00000000" w:rsidRDefault="00000000" w:rsidRPr="00000000" w14:paraId="00000039">
            <w:pPr>
              <w:pStyle w:val="Heading3"/>
              <w:keepNext w:val="0"/>
              <w:keepLines w:val="0"/>
              <w:spacing w:after="80" w:before="280" w:lineRule="auto"/>
              <w:rPr>
                <w:color w:val="000000"/>
                <w:sz w:val="20"/>
                <w:szCs w:val="20"/>
              </w:rPr>
            </w:pPr>
            <w:bookmarkStart w:colFirst="0" w:colLast="0" w:name="_heading=h.8jzb8pku29nz" w:id="7"/>
            <w:bookmarkEnd w:id="7"/>
            <w:r w:rsidDel="00000000" w:rsidR="00000000" w:rsidRPr="00000000">
              <w:rPr>
                <w:color w:val="000000"/>
                <w:sz w:val="20"/>
                <w:szCs w:val="20"/>
                <w:rtl w:val="0"/>
              </w:rPr>
              <w:t xml:space="preserve">Facilitadores:</w:t>
            </w:r>
          </w:p>
          <w:p w:rsidR="00000000" w:rsidDel="00000000" w:rsidP="00000000" w:rsidRDefault="00000000" w:rsidRPr="00000000" w14:paraId="0000003A">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Trabajo colaborativo y comunicación constante.</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Correcta división de tareas y uso de GitHub.</w:t>
              <w:br w:type="textWrapping"/>
            </w:r>
          </w:p>
          <w:p w:rsidR="00000000" w:rsidDel="00000000" w:rsidP="00000000" w:rsidRDefault="00000000" w:rsidRPr="00000000" w14:paraId="0000003C">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Planificación clara en la carta Gantt.</w:t>
            </w:r>
          </w:p>
          <w:p w:rsidR="00000000" w:rsidDel="00000000" w:rsidP="00000000" w:rsidRDefault="00000000" w:rsidRPr="00000000" w14:paraId="0000003D">
            <w:pPr>
              <w:pStyle w:val="Heading3"/>
              <w:keepNext w:val="0"/>
              <w:keepLines w:val="0"/>
              <w:spacing w:after="80" w:before="280" w:lineRule="auto"/>
              <w:rPr>
                <w:color w:val="000000"/>
                <w:sz w:val="20"/>
                <w:szCs w:val="20"/>
              </w:rPr>
            </w:pPr>
            <w:bookmarkStart w:colFirst="0" w:colLast="0" w:name="_heading=h.ljp0dmept0ty" w:id="8"/>
            <w:bookmarkEnd w:id="8"/>
            <w:r w:rsidDel="00000000" w:rsidR="00000000" w:rsidRPr="00000000">
              <w:rPr>
                <w:color w:val="000000"/>
                <w:sz w:val="20"/>
                <w:szCs w:val="20"/>
                <w:rtl w:val="0"/>
              </w:rPr>
              <w:t xml:space="preserve">Dificultades:</w:t>
            </w:r>
          </w:p>
          <w:p w:rsidR="00000000" w:rsidDel="00000000" w:rsidP="00000000" w:rsidRDefault="00000000" w:rsidRPr="00000000" w14:paraId="0000003E">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Problemas iniciales en la integración API.</w:t>
              <w:br w:type="textWrapping"/>
            </w:r>
          </w:p>
          <w:p w:rsidR="00000000" w:rsidDel="00000000" w:rsidP="00000000" w:rsidRDefault="00000000" w:rsidRPr="00000000" w14:paraId="0000003F">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Limitaciones de tiempo para pruebas unitarias.</w:t>
            </w:r>
          </w:p>
          <w:p w:rsidR="00000000" w:rsidDel="00000000" w:rsidP="00000000" w:rsidRDefault="00000000" w:rsidRPr="00000000" w14:paraId="00000040">
            <w:pPr>
              <w:pStyle w:val="Heading3"/>
              <w:keepNext w:val="0"/>
              <w:keepLines w:val="0"/>
              <w:spacing w:after="80" w:before="280" w:lineRule="auto"/>
              <w:rPr>
                <w:color w:val="000000"/>
                <w:sz w:val="20"/>
                <w:szCs w:val="20"/>
              </w:rPr>
            </w:pPr>
            <w:bookmarkStart w:colFirst="0" w:colLast="0" w:name="_heading=h.18dprl4mybeg" w:id="9"/>
            <w:bookmarkEnd w:id="9"/>
            <w:r w:rsidDel="00000000" w:rsidR="00000000" w:rsidRPr="00000000">
              <w:rPr>
                <w:color w:val="000000"/>
                <w:sz w:val="20"/>
                <w:szCs w:val="20"/>
                <w:rtl w:val="0"/>
              </w:rPr>
              <w:t xml:space="preserve">Plan de acción / Ajustes:</w:t>
            </w:r>
          </w:p>
          <w:p w:rsidR="00000000" w:rsidDel="00000000" w:rsidP="00000000" w:rsidRDefault="00000000" w:rsidRPr="00000000" w14:paraId="00000041">
            <w:pPr>
              <w:spacing w:after="240" w:before="240" w:lineRule="auto"/>
              <w:rPr>
                <w:sz w:val="18"/>
                <w:szCs w:val="18"/>
              </w:rPr>
            </w:pPr>
            <w:r w:rsidDel="00000000" w:rsidR="00000000" w:rsidRPr="00000000">
              <w:rPr>
                <w:sz w:val="18"/>
                <w:szCs w:val="18"/>
                <w:rtl w:val="0"/>
              </w:rPr>
              <w:t xml:space="preserve">Se realizaron ajustes de calendario para extender la fase de integración y pruebas.</w:t>
              <w:br w:type="textWrapping"/>
              <w:t xml:space="preserve"> Se implementó un protocolo interno de revisión de código para mejorar la eficiencia del trabajo en equipo.</w:t>
            </w:r>
          </w:p>
          <w:p w:rsidR="00000000" w:rsidDel="00000000" w:rsidP="00000000" w:rsidRDefault="00000000" w:rsidRPr="00000000" w14:paraId="00000042">
            <w:pPr>
              <w:ind w:left="720" w:firstLine="0"/>
              <w:rPr>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3">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5. Evidencias</w:t>
            </w:r>
          </w:p>
        </w:tc>
        <w:tc>
          <w:tcPr>
            <w:vAlign w:val="center"/>
          </w:tcPr>
          <w:p w:rsidR="00000000" w:rsidDel="00000000" w:rsidP="00000000" w:rsidRDefault="00000000" w:rsidRPr="00000000" w14:paraId="00000044">
            <w:pPr>
              <w:numPr>
                <w:ilvl w:val="0"/>
                <w:numId w:val="5"/>
              </w:numPr>
              <w:spacing w:after="0" w:afterAutospacing="0" w:before="240" w:lineRule="auto"/>
              <w:ind w:left="720" w:hanging="360"/>
              <w:rPr/>
            </w:pPr>
            <w:r w:rsidDel="00000000" w:rsidR="00000000" w:rsidRPr="00000000">
              <w:rPr>
                <w:sz w:val="20"/>
                <w:szCs w:val="20"/>
                <w:rtl w:val="0"/>
              </w:rPr>
              <w:t xml:space="preserve">Repositorio GitHub con código fuente actualizado.</w:t>
              <w:br w:type="textWrapping"/>
            </w:r>
          </w:p>
          <w:p w:rsidR="00000000" w:rsidDel="00000000" w:rsidP="00000000" w:rsidRDefault="00000000" w:rsidRPr="00000000" w14:paraId="00000045">
            <w:pPr>
              <w:numPr>
                <w:ilvl w:val="0"/>
                <w:numId w:val="5"/>
              </w:numPr>
              <w:spacing w:after="0" w:afterAutospacing="0" w:before="0" w:beforeAutospacing="0" w:lineRule="auto"/>
              <w:ind w:left="720" w:hanging="360"/>
              <w:rPr/>
            </w:pPr>
            <w:r w:rsidDel="00000000" w:rsidR="00000000" w:rsidRPr="00000000">
              <w:rPr>
                <w:sz w:val="20"/>
                <w:szCs w:val="20"/>
                <w:rtl w:val="0"/>
              </w:rPr>
              <w:t xml:space="preserve">Capturas del sitio web funcional y conexión a base de datos.</w:t>
              <w:br w:type="textWrapping"/>
            </w:r>
          </w:p>
          <w:p w:rsidR="00000000" w:rsidDel="00000000" w:rsidP="00000000" w:rsidRDefault="00000000" w:rsidRPr="00000000" w14:paraId="00000046">
            <w:pPr>
              <w:numPr>
                <w:ilvl w:val="0"/>
                <w:numId w:val="5"/>
              </w:numPr>
              <w:spacing w:after="0" w:afterAutospacing="0" w:before="0" w:beforeAutospacing="0" w:lineRule="auto"/>
              <w:ind w:left="720" w:hanging="360"/>
              <w:rPr/>
            </w:pPr>
            <w:r w:rsidDel="00000000" w:rsidR="00000000" w:rsidRPr="00000000">
              <w:rPr>
                <w:sz w:val="20"/>
                <w:szCs w:val="20"/>
                <w:rtl w:val="0"/>
              </w:rPr>
              <w:t xml:space="preserve">Documentación técnica con descripción de endpoints y estructura del sistema.</w:t>
              <w:br w:type="textWrapping"/>
            </w:r>
          </w:p>
          <w:p w:rsidR="00000000" w:rsidDel="00000000" w:rsidP="00000000" w:rsidRDefault="00000000" w:rsidRPr="00000000" w14:paraId="00000047">
            <w:pPr>
              <w:numPr>
                <w:ilvl w:val="0"/>
                <w:numId w:val="5"/>
              </w:numPr>
              <w:spacing w:after="240" w:before="0" w:beforeAutospacing="0" w:lineRule="auto"/>
              <w:ind w:left="720" w:hanging="360"/>
              <w:rPr/>
            </w:pPr>
            <w:r w:rsidDel="00000000" w:rsidR="00000000" w:rsidRPr="00000000">
              <w:rPr>
                <w:sz w:val="20"/>
                <w:szCs w:val="20"/>
                <w:rtl w:val="0"/>
              </w:rPr>
              <w:t xml:space="preserve">Video demostrativo del flujo de navegación.</w:t>
              <w:br w:type="textWrapping"/>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Estas evidencias dan cuenta del cumplimiento de los objetivos planteados y del resultado final del desarrollo del sistema.</w:t>
            </w:r>
          </w:p>
          <w:p w:rsidR="00000000" w:rsidDel="00000000" w:rsidP="00000000" w:rsidRDefault="00000000" w:rsidRPr="00000000" w14:paraId="00000049">
            <w:pPr>
              <w:ind w:left="743" w:firstLine="0"/>
              <w:rPr>
                <w:sz w:val="20"/>
                <w:szCs w:val="20"/>
              </w:rPr>
            </w:pPr>
            <w:r w:rsidDel="00000000" w:rsidR="00000000" w:rsidRPr="00000000">
              <w:rPr>
                <w:rtl w:val="0"/>
              </w:rPr>
            </w:r>
          </w:p>
        </w:tc>
      </w:tr>
      <w:tr>
        <w:trPr>
          <w:cantSplit w:val="0"/>
          <w:trHeight w:val="1128" w:hRule="atLeast"/>
          <w:tblHeader w:val="0"/>
        </w:trPr>
        <w:tc>
          <w:tcPr>
            <w:vAlign w:val="center"/>
          </w:tcPr>
          <w:p w:rsidR="00000000" w:rsidDel="00000000" w:rsidP="00000000" w:rsidRDefault="00000000" w:rsidRPr="00000000" w14:paraId="0000004A">
            <w:pPr>
              <w:rPr>
                <w:color w:val="1f4e79"/>
                <w:sz w:val="18"/>
                <w:szCs w:val="18"/>
              </w:rPr>
            </w:pPr>
            <w:r w:rsidDel="00000000" w:rsidR="00000000" w:rsidRPr="00000000">
              <w:rPr>
                <w:rtl w:val="0"/>
              </w:rPr>
            </w:r>
          </w:p>
          <w:p w:rsidR="00000000" w:rsidDel="00000000" w:rsidP="00000000" w:rsidRDefault="00000000" w:rsidRPr="00000000" w14:paraId="0000004B">
            <w:pPr>
              <w:rPr>
                <w:color w:val="1f4e79"/>
                <w:sz w:val="18"/>
                <w:szCs w:val="18"/>
              </w:rPr>
            </w:pPr>
            <w:r w:rsidDel="00000000" w:rsidR="00000000" w:rsidRPr="00000000">
              <w:rPr>
                <w:rtl w:val="0"/>
              </w:rPr>
            </w:r>
          </w:p>
          <w:p w:rsidR="00000000" w:rsidDel="00000000" w:rsidP="00000000" w:rsidRDefault="00000000" w:rsidRPr="00000000" w14:paraId="0000004C">
            <w:pPr>
              <w:rPr>
                <w:color w:val="1f4e79"/>
                <w:sz w:val="18"/>
                <w:szCs w:val="18"/>
              </w:rPr>
            </w:pPr>
            <w:r w:rsidDel="00000000" w:rsidR="00000000" w:rsidRPr="00000000">
              <w:rPr>
                <w:rtl w:val="0"/>
              </w:rPr>
            </w:r>
          </w:p>
          <w:p w:rsidR="00000000" w:rsidDel="00000000" w:rsidP="00000000" w:rsidRDefault="00000000" w:rsidRPr="00000000" w14:paraId="0000004D">
            <w:pPr>
              <w:rPr>
                <w:color w:val="1f4e79"/>
                <w:sz w:val="18"/>
                <w:szCs w:val="18"/>
              </w:rPr>
            </w:pPr>
            <w:r w:rsidDel="00000000" w:rsidR="00000000" w:rsidRPr="00000000">
              <w:rPr>
                <w:rtl w:val="0"/>
              </w:rPr>
            </w:r>
          </w:p>
          <w:p w:rsidR="00000000" w:rsidDel="00000000" w:rsidP="00000000" w:rsidRDefault="00000000" w:rsidRPr="00000000" w14:paraId="0000004E">
            <w:pPr>
              <w:rPr>
                <w:color w:val="1f4e79"/>
                <w:sz w:val="18"/>
                <w:szCs w:val="18"/>
              </w:rPr>
            </w:pPr>
            <w:r w:rsidDel="00000000" w:rsidR="00000000" w:rsidRPr="00000000">
              <w:rPr>
                <w:rtl w:val="0"/>
              </w:rPr>
            </w:r>
          </w:p>
          <w:p w:rsidR="00000000" w:rsidDel="00000000" w:rsidP="00000000" w:rsidRDefault="00000000" w:rsidRPr="00000000" w14:paraId="0000004F">
            <w:pPr>
              <w:rPr>
                <w:color w:val="1f4e79"/>
                <w:sz w:val="18"/>
                <w:szCs w:val="18"/>
              </w:rPr>
            </w:pPr>
            <w:r w:rsidDel="00000000" w:rsidR="00000000" w:rsidRPr="00000000">
              <w:rPr>
                <w:rtl w:val="0"/>
              </w:rPr>
            </w:r>
          </w:p>
          <w:p w:rsidR="00000000" w:rsidDel="00000000" w:rsidP="00000000" w:rsidRDefault="00000000" w:rsidRPr="00000000" w14:paraId="00000050">
            <w:pPr>
              <w:rPr>
                <w:color w:val="1f4e79"/>
                <w:sz w:val="18"/>
                <w:szCs w:val="18"/>
              </w:rPr>
            </w:pPr>
            <w:r w:rsidDel="00000000" w:rsidR="00000000" w:rsidRPr="00000000">
              <w:rPr>
                <w:rtl w:val="0"/>
              </w:rPr>
            </w:r>
          </w:p>
          <w:p w:rsidR="00000000" w:rsidDel="00000000" w:rsidP="00000000" w:rsidRDefault="00000000" w:rsidRPr="00000000" w14:paraId="00000051">
            <w:pPr>
              <w:rPr>
                <w:color w:val="1f4e79"/>
                <w:sz w:val="18"/>
                <w:szCs w:val="18"/>
              </w:rPr>
            </w:pPr>
            <w:r w:rsidDel="00000000" w:rsidR="00000000" w:rsidRPr="00000000">
              <w:rPr>
                <w:rtl w:val="0"/>
              </w:rPr>
            </w:r>
          </w:p>
          <w:p w:rsidR="00000000" w:rsidDel="00000000" w:rsidP="00000000" w:rsidRDefault="00000000" w:rsidRPr="00000000" w14:paraId="00000052">
            <w:pPr>
              <w:rPr>
                <w:color w:val="1f4e79"/>
                <w:sz w:val="18"/>
                <w:szCs w:val="18"/>
              </w:rPr>
            </w:pPr>
            <w:r w:rsidDel="00000000" w:rsidR="00000000" w:rsidRPr="00000000">
              <w:rPr>
                <w:rtl w:val="0"/>
              </w:rPr>
            </w:r>
          </w:p>
          <w:p w:rsidR="00000000" w:rsidDel="00000000" w:rsidP="00000000" w:rsidRDefault="00000000" w:rsidRPr="00000000" w14:paraId="00000053">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6. Resultados (impacto)</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spacing w:after="240" w:before="240" w:line="259" w:lineRule="auto"/>
              <w:jc w:val="both"/>
              <w:rPr>
                <w:sz w:val="20"/>
                <w:szCs w:val="20"/>
              </w:rPr>
            </w:pPr>
            <w:r w:rsidDel="00000000" w:rsidR="00000000" w:rsidRPr="00000000">
              <w:rPr>
                <w:sz w:val="20"/>
                <w:szCs w:val="20"/>
                <w:rtl w:val="0"/>
              </w:rPr>
              <w:t xml:space="preserve">El proyecto representa un aporte de valor en el campo laboral del desarrollo de software, al demostrar la capacidad del equipo para crear una aplicación real y escalable, aplicando estándares de calidad, seguridad y diseño.</w:t>
            </w:r>
          </w:p>
          <w:p w:rsidR="00000000" w:rsidDel="00000000" w:rsidP="00000000" w:rsidRDefault="00000000" w:rsidRPr="00000000" w14:paraId="00000056">
            <w:pPr>
              <w:spacing w:after="240" w:before="240" w:line="259" w:lineRule="auto"/>
              <w:jc w:val="both"/>
              <w:rPr>
                <w:sz w:val="20"/>
                <w:szCs w:val="20"/>
              </w:rPr>
            </w:pPr>
            <w:r w:rsidDel="00000000" w:rsidR="00000000" w:rsidRPr="00000000">
              <w:rPr>
                <w:sz w:val="20"/>
                <w:szCs w:val="20"/>
                <w:rtl w:val="0"/>
              </w:rPr>
              <w:t xml:space="preserve">El sistema puede servir como modelo base para proyectos de gestión web, adaptable a distintos contextos educativos o empresariales.</w:t>
              <w:br w:type="textWrapping"/>
              <w:t xml:space="preserve"> Su desarrollo refuerza la empleabilidad de los integrantes, evidenciando dominio técnico, metodológico y comunicacional.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8">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7. Cierre y proyecciones</w:t>
            </w:r>
          </w:p>
        </w:tc>
        <w:tc>
          <w:tcPr>
            <w:vAlign w:val="center"/>
          </w:tcPr>
          <w:p w:rsidR="00000000" w:rsidDel="00000000" w:rsidP="00000000" w:rsidRDefault="00000000" w:rsidRPr="00000000" w14:paraId="00000059">
            <w:pPr>
              <w:pStyle w:val="Heading3"/>
              <w:keepNext w:val="0"/>
              <w:keepLines w:val="0"/>
              <w:spacing w:after="80" w:before="280" w:line="259" w:lineRule="auto"/>
              <w:ind w:left="0" w:firstLine="0"/>
              <w:jc w:val="both"/>
              <w:rPr>
                <w:color w:val="000000"/>
                <w:sz w:val="20"/>
                <w:szCs w:val="20"/>
              </w:rPr>
            </w:pPr>
            <w:bookmarkStart w:colFirst="0" w:colLast="0" w:name="_heading=h.psh9u55y8685" w:id="10"/>
            <w:bookmarkEnd w:id="10"/>
            <w:r w:rsidDel="00000000" w:rsidR="00000000" w:rsidRPr="00000000">
              <w:rPr>
                <w:color w:val="000000"/>
                <w:sz w:val="20"/>
                <w:szCs w:val="20"/>
                <w:rtl w:val="0"/>
              </w:rPr>
              <w:t xml:space="preserve">Reflexión personal y profesional:</w:t>
            </w:r>
          </w:p>
          <w:p w:rsidR="00000000" w:rsidDel="00000000" w:rsidP="00000000" w:rsidRDefault="00000000" w:rsidRPr="00000000" w14:paraId="0000005A">
            <w:pPr>
              <w:spacing w:after="240" w:before="240" w:line="259" w:lineRule="auto"/>
              <w:jc w:val="both"/>
              <w:rPr>
                <w:sz w:val="18"/>
                <w:szCs w:val="18"/>
              </w:rPr>
            </w:pPr>
            <w:r w:rsidDel="00000000" w:rsidR="00000000" w:rsidRPr="00000000">
              <w:rPr>
                <w:sz w:val="18"/>
                <w:szCs w:val="18"/>
                <w:rtl w:val="0"/>
              </w:rPr>
              <w:t xml:space="preserve">El Proyecto APT permitió fortalecer habilidades en desarrollo full stack, trabajo en equipo, y resolución de problemas técnicos reales.</w:t>
              <w:br w:type="textWrapping"/>
              <w:t xml:space="preserve"> Además, reafirmó los intereses del grupo en áreas como la arquitectura de software, experiencia de usuario y gestión de proyectos ágiles.</w:t>
            </w:r>
          </w:p>
          <w:p w:rsidR="00000000" w:rsidDel="00000000" w:rsidP="00000000" w:rsidRDefault="00000000" w:rsidRPr="00000000" w14:paraId="0000005B">
            <w:pPr>
              <w:pStyle w:val="Heading3"/>
              <w:keepNext w:val="0"/>
              <w:keepLines w:val="0"/>
              <w:spacing w:after="80" w:before="280" w:line="259" w:lineRule="auto"/>
              <w:ind w:left="0" w:firstLine="0"/>
              <w:jc w:val="both"/>
              <w:rPr>
                <w:color w:val="000000"/>
                <w:sz w:val="20"/>
                <w:szCs w:val="20"/>
              </w:rPr>
            </w:pPr>
            <w:bookmarkStart w:colFirst="0" w:colLast="0" w:name="_heading=h.yqbvqyfbc3v" w:id="11"/>
            <w:bookmarkEnd w:id="11"/>
            <w:r w:rsidDel="00000000" w:rsidR="00000000" w:rsidRPr="00000000">
              <w:rPr>
                <w:color w:val="000000"/>
                <w:sz w:val="20"/>
                <w:szCs w:val="20"/>
                <w:rtl w:val="0"/>
              </w:rPr>
              <w:t xml:space="preserve">Proyecciones laborales:</w:t>
            </w:r>
          </w:p>
          <w:p w:rsidR="00000000" w:rsidDel="00000000" w:rsidP="00000000" w:rsidRDefault="00000000" w:rsidRPr="00000000" w14:paraId="0000005C">
            <w:pPr>
              <w:spacing w:after="240" w:before="240" w:line="259" w:lineRule="auto"/>
              <w:jc w:val="both"/>
              <w:rPr>
                <w:sz w:val="18"/>
                <w:szCs w:val="18"/>
              </w:rPr>
            </w:pPr>
            <w:r w:rsidDel="00000000" w:rsidR="00000000" w:rsidRPr="00000000">
              <w:rPr>
                <w:sz w:val="18"/>
                <w:szCs w:val="18"/>
                <w:rtl w:val="0"/>
              </w:rPr>
              <w:t xml:space="preserve">Tras finalizar este proyecto, los integrantes proyectan continuar profundizando en el ámbito del desarrollo web profesional y gestión de proyectos tecnológicos, aplicando los conocimientos adquiridos y explorando nuevas oportunidades de innovación digital.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0"/>
                <w:szCs w:val="20"/>
              </w:rPr>
            </w:pPr>
            <w:r w:rsidDel="00000000" w:rsidR="00000000" w:rsidRPr="00000000">
              <w:rPr>
                <w:rtl w:val="0"/>
              </w:rPr>
            </w:r>
          </w:p>
        </w:tc>
      </w:tr>
    </w:tbl>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color w:val="2e75b5"/>
          <w:sz w:val="26"/>
          <w:szCs w:val="26"/>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4e79"/>
                <w:sz w:val="28"/>
                <w:szCs w:val="28"/>
              </w:rPr>
            </w:pPr>
            <w:r w:rsidDel="00000000" w:rsidR="00000000" w:rsidRPr="00000000">
              <w:rPr>
                <w:b w:val="1"/>
                <w:color w:val="1f4e79"/>
                <w:sz w:val="28"/>
                <w:szCs w:val="28"/>
                <w:rtl w:val="0"/>
              </w:rPr>
              <w:t xml:space="preserve">2. Evaluación formativa final</w:t>
            </w:r>
          </w:p>
        </w:tc>
      </w:tr>
      <w:tr>
        <w:trPr>
          <w:cantSplit w:val="0"/>
          <w:trHeight w:val="440" w:hRule="atLeast"/>
          <w:tblHeader w:val="0"/>
        </w:trPr>
        <w:tc>
          <w:tcPr>
            <w:shd w:fill="deebf6" w:val="clear"/>
            <w:vAlign w:val="center"/>
          </w:tcPr>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Coevaluación (rúbrica) que tiene como objetivo orientar a los estudiantes sobre los elementos a evaluar en su presentación.</w:t>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6F">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70">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4"/>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71">
            <w:pPr>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Final </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78">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79">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7A">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7B">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7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7D">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7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7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80">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81">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82">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rHeight w:val="1509" w:hRule="atLeast"/>
          <w:tblHeader w:val="0"/>
        </w:trPr>
        <w:tc>
          <w:tcPr>
            <w:vMerge w:val="restart"/>
          </w:tcPr>
          <w:p w:rsidR="00000000" w:rsidDel="00000000" w:rsidP="00000000" w:rsidRDefault="00000000" w:rsidRPr="00000000" w14:paraId="00000083">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Justificación</w:t>
            </w:r>
            <w:r w:rsidDel="00000000" w:rsidR="00000000" w:rsidRPr="00000000">
              <w:rPr>
                <w:rtl w:val="0"/>
              </w:rPr>
            </w:r>
          </w:p>
        </w:tc>
        <w:tc>
          <w:tcPr/>
          <w:p w:rsidR="00000000" w:rsidDel="00000000" w:rsidP="00000000" w:rsidRDefault="00000000" w:rsidRPr="00000000" w14:paraId="00000084">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1.Desarrollar un Proyecto APT que tiene </w:t>
            </w:r>
            <w:r w:rsidDel="00000000" w:rsidR="00000000" w:rsidRPr="00000000">
              <w:rPr>
                <w:rFonts w:ascii="Calibri" w:cs="Calibri" w:eastAsia="Calibri" w:hAnsi="Calibri"/>
                <w:b w:val="1"/>
                <w:color w:val="767171"/>
                <w:sz w:val="18"/>
                <w:szCs w:val="18"/>
                <w:rtl w:val="0"/>
              </w:rPr>
              <w:t xml:space="preserve">pertinencia</w:t>
            </w:r>
            <w:r w:rsidDel="00000000" w:rsidR="00000000" w:rsidRPr="00000000">
              <w:rPr>
                <w:rFonts w:ascii="Calibri" w:cs="Calibri" w:eastAsia="Calibri" w:hAnsi="Calibri"/>
                <w:color w:val="767171"/>
                <w:sz w:val="18"/>
                <w:szCs w:val="18"/>
                <w:rtl w:val="0"/>
              </w:rPr>
              <w:t xml:space="preserve"> para el área de desempeño seleccionada para el proyecto. </w:t>
            </w:r>
            <w:r w:rsidDel="00000000" w:rsidR="00000000" w:rsidRPr="00000000">
              <w:rPr>
                <w:rtl w:val="0"/>
              </w:rPr>
            </w:r>
          </w:p>
        </w:tc>
        <w:tc>
          <w:tcPr/>
          <w:p w:rsidR="00000000" w:rsidDel="00000000" w:rsidP="00000000" w:rsidRDefault="00000000" w:rsidRPr="00000000" w14:paraId="00000085">
            <w:pPr>
              <w:rPr>
                <w:rFonts w:ascii="Calibri" w:cs="Calibri" w:eastAsia="Calibri" w:hAnsi="Calibri"/>
                <w:b w:val="1"/>
                <w:color w:val="1f4e79"/>
                <w:sz w:val="16"/>
                <w:szCs w:val="16"/>
              </w:rPr>
            </w:pPr>
            <w:bookmarkStart w:colFirst="0" w:colLast="0" w:name="_heading=h.5m0a0h90a2pb" w:id="12"/>
            <w:bookmarkEnd w:id="12"/>
            <w:r w:rsidDel="00000000" w:rsidR="00000000" w:rsidRPr="00000000">
              <w:rPr>
                <w:rFonts w:ascii="Calibri" w:cs="Calibri" w:eastAsia="Calibri" w:hAnsi="Calibri"/>
                <w:color w:val="767171"/>
                <w:sz w:val="18"/>
                <w:szCs w:val="18"/>
                <w:rtl w:val="0"/>
              </w:rPr>
              <w:t xml:space="preserve">Desarrollamos  un Proyecto APT que se sitúa en un contexto real o simulado semejante al que me podría enfrentar en el área de desempeño seleccionada.</w:t>
            </w:r>
            <w:r w:rsidDel="00000000" w:rsidR="00000000" w:rsidRPr="00000000">
              <w:rPr>
                <w:rtl w:val="0"/>
              </w:rPr>
            </w:r>
          </w:p>
        </w:tc>
        <w:tc>
          <w:tcPr/>
          <w:p w:rsidR="00000000" w:rsidDel="00000000" w:rsidP="00000000" w:rsidRDefault="00000000" w:rsidRPr="00000000" w14:paraId="00000086">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algunas modificaciones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87">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de modificaciones relevantes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88">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no se sitúa en un contexto real o simulado del área de desempeño seleccionada.</w:t>
            </w:r>
            <w:r w:rsidDel="00000000" w:rsidR="00000000" w:rsidRPr="00000000">
              <w:rPr>
                <w:rtl w:val="0"/>
              </w:rPr>
            </w:r>
          </w:p>
        </w:tc>
        <w:tc>
          <w:tcPr/>
          <w:p w:rsidR="00000000" w:rsidDel="00000000" w:rsidP="00000000" w:rsidRDefault="00000000" w:rsidRPr="00000000" w14:paraId="00000089">
            <w:pPr>
              <w:rPr>
                <w:rFonts w:ascii="Calibri" w:cs="Calibri" w:eastAsia="Calibri" w:hAnsi="Calibri"/>
                <w:color w:val="1f4e79"/>
                <w:sz w:val="14"/>
                <w:szCs w:val="14"/>
              </w:rPr>
            </w:pPr>
            <w:r w:rsidDel="00000000" w:rsidR="00000000" w:rsidRPr="00000000">
              <w:rPr>
                <w:rtl w:val="0"/>
              </w:rPr>
            </w:r>
          </w:p>
        </w:tc>
      </w:tr>
      <w:tr>
        <w:trPr>
          <w:cantSplit w:val="0"/>
          <w:trHeight w:val="1833" w:hRule="atLeast"/>
          <w:tblHeader w:val="0"/>
        </w:trPr>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8B">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2. Realizar un Proyecto APT que integra las competencias/ unidades de competencia seleccionadas.</w:t>
            </w:r>
            <w:r w:rsidDel="00000000" w:rsidR="00000000" w:rsidRPr="00000000">
              <w:rPr>
                <w:rtl w:val="0"/>
              </w:rPr>
            </w:r>
          </w:p>
        </w:tc>
        <w:tc>
          <w:tcPr/>
          <w:p w:rsidR="00000000" w:rsidDel="00000000" w:rsidP="00000000" w:rsidRDefault="00000000" w:rsidRPr="00000000" w14:paraId="0000008C">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todas las competencias/ unidades de competencia seleccionadas. </w:t>
            </w:r>
            <w:r w:rsidDel="00000000" w:rsidR="00000000" w:rsidRPr="00000000">
              <w:rPr>
                <w:rtl w:val="0"/>
              </w:rPr>
            </w:r>
          </w:p>
        </w:tc>
        <w:tc>
          <w:tcPr/>
          <w:p w:rsidR="00000000" w:rsidDel="00000000" w:rsidP="00000000" w:rsidRDefault="00000000" w:rsidRPr="00000000" w14:paraId="0000008D">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al menos dos de las competencias/ unidades de competencia seleccionadas.</w:t>
            </w:r>
            <w:r w:rsidDel="00000000" w:rsidR="00000000" w:rsidRPr="00000000">
              <w:rPr>
                <w:rtl w:val="0"/>
              </w:rPr>
            </w:r>
          </w:p>
        </w:tc>
        <w:tc>
          <w:tcPr/>
          <w:p w:rsidR="00000000" w:rsidDel="00000000" w:rsidP="00000000" w:rsidRDefault="00000000" w:rsidRPr="00000000" w14:paraId="0000008E">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desarrolla solo una de las competencias/ unidades de competencia seleccionadas.</w:t>
            </w:r>
            <w:r w:rsidDel="00000000" w:rsidR="00000000" w:rsidRPr="00000000">
              <w:rPr>
                <w:rtl w:val="0"/>
              </w:rPr>
            </w:r>
          </w:p>
        </w:tc>
        <w:tc>
          <w:tcPr/>
          <w:p w:rsidR="00000000" w:rsidDel="00000000" w:rsidP="00000000" w:rsidRDefault="00000000" w:rsidRPr="00000000" w14:paraId="0000008F">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no desarrolla ninguna de las competencias/ unidades de competencia seleccionadas.</w:t>
            </w:r>
            <w:r w:rsidDel="00000000" w:rsidR="00000000" w:rsidRPr="00000000">
              <w:rPr>
                <w:rtl w:val="0"/>
              </w:rPr>
            </w:r>
          </w:p>
        </w:tc>
        <w:tc>
          <w:tcPr/>
          <w:p w:rsidR="00000000" w:rsidDel="00000000" w:rsidP="00000000" w:rsidRDefault="00000000" w:rsidRPr="00000000" w14:paraId="00000090">
            <w:pPr>
              <w:rPr>
                <w:rFonts w:ascii="Calibri" w:cs="Calibri" w:eastAsia="Calibri" w:hAnsi="Calibri"/>
                <w:color w:val="1f4e79"/>
                <w:sz w:val="14"/>
                <w:szCs w:val="14"/>
              </w:rPr>
            </w:pPr>
            <w:r w:rsidDel="00000000" w:rsidR="00000000" w:rsidRPr="00000000">
              <w:rPr>
                <w:rtl w:val="0"/>
              </w:rPr>
            </w:r>
          </w:p>
        </w:tc>
      </w:tr>
      <w:tr>
        <w:trPr>
          <w:cantSplit w:val="1"/>
          <w:trHeight w:val="1201" w:hRule="atLeast"/>
          <w:tblHeader w:val="0"/>
        </w:trPr>
        <w:tc>
          <w:tcPr/>
          <w:p w:rsidR="00000000" w:rsidDel="00000000" w:rsidP="00000000" w:rsidRDefault="00000000" w:rsidRPr="00000000" w14:paraId="00000091">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Objetivos</w:t>
            </w:r>
          </w:p>
        </w:tc>
        <w:tc>
          <w:tcPr/>
          <w:p w:rsidR="00000000" w:rsidDel="00000000" w:rsidP="00000000" w:rsidRDefault="00000000" w:rsidRPr="00000000" w14:paraId="00000092">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3.Cumplir con los </w:t>
            </w:r>
            <w:r w:rsidDel="00000000" w:rsidR="00000000" w:rsidRPr="00000000">
              <w:rPr>
                <w:rFonts w:ascii="Calibri" w:cs="Calibri" w:eastAsia="Calibri" w:hAnsi="Calibri"/>
                <w:b w:val="1"/>
                <w:color w:val="767171"/>
                <w:sz w:val="18"/>
                <w:szCs w:val="18"/>
                <w:rtl w:val="0"/>
              </w:rPr>
              <w:t xml:space="preserve">objetivos</w:t>
            </w:r>
            <w:r w:rsidDel="00000000" w:rsidR="00000000" w:rsidRPr="00000000">
              <w:rPr>
                <w:rFonts w:ascii="Calibri" w:cs="Calibri" w:eastAsia="Calibri" w:hAnsi="Calibri"/>
                <w:color w:val="767171"/>
                <w:sz w:val="18"/>
                <w:szCs w:val="18"/>
                <w:rtl w:val="0"/>
              </w:rPr>
              <w:t xml:space="preserve"> propuestos de su Proyecto APT.</w:t>
            </w:r>
          </w:p>
        </w:tc>
        <w:tc>
          <w:tcPr/>
          <w:p w:rsidR="00000000" w:rsidDel="00000000" w:rsidP="00000000" w:rsidRDefault="00000000" w:rsidRPr="00000000" w14:paraId="0000009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todos los objetivos propuestos para mi Proyecto APT.</w:t>
            </w:r>
          </w:p>
        </w:tc>
        <w:tc>
          <w:tcPr/>
          <w:p w:rsidR="00000000" w:rsidDel="00000000" w:rsidP="00000000" w:rsidRDefault="00000000" w:rsidRPr="00000000" w14:paraId="0000009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más de la mitad de los objetivos propuestos para mi Proyecto APT.</w:t>
            </w:r>
          </w:p>
        </w:tc>
        <w:tc>
          <w:tcPr/>
          <w:p w:rsidR="00000000" w:rsidDel="00000000" w:rsidP="00000000" w:rsidRDefault="00000000" w:rsidRPr="00000000" w14:paraId="0000009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menos de la mitad de los objetivos propuestos para mi Proyecto APT.</w:t>
            </w:r>
          </w:p>
        </w:tc>
        <w:tc>
          <w:tcPr/>
          <w:p w:rsidR="00000000" w:rsidDel="00000000" w:rsidP="00000000" w:rsidRDefault="00000000" w:rsidRPr="00000000" w14:paraId="0000009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ninguno de los objetivos propuestos para mi Proyecto APT.</w:t>
            </w:r>
          </w:p>
        </w:tc>
        <w:tc>
          <w:tcPr/>
          <w:p w:rsidR="00000000" w:rsidDel="00000000" w:rsidP="00000000" w:rsidRDefault="00000000" w:rsidRPr="00000000" w14:paraId="00000097">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98">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Metodología</w:t>
            </w:r>
          </w:p>
        </w:tc>
        <w:tc>
          <w:tcPr/>
          <w:p w:rsidR="00000000" w:rsidDel="00000000" w:rsidP="00000000" w:rsidRDefault="00000000" w:rsidRPr="00000000" w14:paraId="00000099">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4.Utilizar una </w:t>
            </w:r>
            <w:r w:rsidDel="00000000" w:rsidR="00000000" w:rsidRPr="00000000">
              <w:rPr>
                <w:rFonts w:ascii="Calibri" w:cs="Calibri" w:eastAsia="Calibri" w:hAnsi="Calibri"/>
                <w:b w:val="1"/>
                <w:color w:val="767171"/>
                <w:sz w:val="18"/>
                <w:szCs w:val="18"/>
                <w:rtl w:val="0"/>
              </w:rPr>
              <w:t xml:space="preserve">metodología</w:t>
            </w:r>
            <w:r w:rsidDel="00000000" w:rsidR="00000000" w:rsidRPr="00000000">
              <w:rPr>
                <w:rFonts w:ascii="Calibri" w:cs="Calibri" w:eastAsia="Calibri" w:hAnsi="Calibri"/>
                <w:color w:val="767171"/>
                <w:sz w:val="18"/>
                <w:szCs w:val="18"/>
                <w:rtl w:val="0"/>
              </w:rPr>
              <w:t xml:space="preserve"> pertinente con los requerimientos disciplinares y con los objetivos propuestos.</w:t>
            </w:r>
          </w:p>
        </w:tc>
        <w:tc>
          <w:tcPr/>
          <w:p w:rsidR="00000000" w:rsidDel="00000000" w:rsidP="00000000" w:rsidRDefault="00000000" w:rsidRPr="00000000" w14:paraId="0000009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todos los objetivos propuestos.</w:t>
            </w:r>
          </w:p>
          <w:p w:rsidR="00000000" w:rsidDel="00000000" w:rsidP="00000000" w:rsidRDefault="00000000" w:rsidRPr="00000000" w14:paraId="0000009B">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9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la mayoría de los objetivos propuestos.</w:t>
            </w:r>
          </w:p>
        </w:tc>
        <w:tc>
          <w:tcPr/>
          <w:p w:rsidR="00000000" w:rsidDel="00000000" w:rsidP="00000000" w:rsidRDefault="00000000" w:rsidRPr="00000000" w14:paraId="0000009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poco pertinente con los requerimientos disciplinares y con los objetivos propuestos.</w:t>
            </w:r>
          </w:p>
        </w:tc>
        <w:tc>
          <w:tcPr/>
          <w:p w:rsidR="00000000" w:rsidDel="00000000" w:rsidP="00000000" w:rsidRDefault="00000000" w:rsidRPr="00000000" w14:paraId="0000009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que no es pertinente con los requerimientos disciplinares y con los objetivos propuestos.</w:t>
            </w:r>
          </w:p>
        </w:tc>
        <w:tc>
          <w:tcPr/>
          <w:p w:rsidR="00000000" w:rsidDel="00000000" w:rsidP="00000000" w:rsidRDefault="00000000" w:rsidRPr="00000000" w14:paraId="0000009F">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A0">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Resultados (impacto)</w:t>
            </w:r>
          </w:p>
        </w:tc>
        <w:tc>
          <w:tcPr/>
          <w:p w:rsidR="00000000" w:rsidDel="00000000" w:rsidP="00000000" w:rsidRDefault="00000000" w:rsidRPr="00000000" w14:paraId="000000A1">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5.Realizar un Proyecto APT que es un </w:t>
            </w:r>
            <w:r w:rsidDel="00000000" w:rsidR="00000000" w:rsidRPr="00000000">
              <w:rPr>
                <w:rFonts w:ascii="Calibri" w:cs="Calibri" w:eastAsia="Calibri" w:hAnsi="Calibri"/>
                <w:b w:val="1"/>
                <w:color w:val="767171"/>
                <w:sz w:val="18"/>
                <w:szCs w:val="18"/>
                <w:rtl w:val="0"/>
              </w:rPr>
              <w:t xml:space="preserve">aporte de valor</w:t>
            </w:r>
            <w:r w:rsidDel="00000000" w:rsidR="00000000" w:rsidRPr="00000000">
              <w:rPr>
                <w:rFonts w:ascii="Calibri" w:cs="Calibri" w:eastAsia="Calibri" w:hAnsi="Calibri"/>
                <w:color w:val="767171"/>
                <w:sz w:val="18"/>
                <w:szCs w:val="18"/>
                <w:rtl w:val="0"/>
              </w:rPr>
              <w:t xml:space="preserve"> para el contexto laboral y/o social en que se sitúa.</w:t>
            </w:r>
          </w:p>
        </w:tc>
        <w:tc>
          <w:tcPr/>
          <w:p w:rsidR="00000000" w:rsidDel="00000000" w:rsidP="00000000" w:rsidRDefault="00000000" w:rsidRPr="00000000" w14:paraId="000000A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es un aporte de valor para el contexto laboral y/o social en que se sitúa.</w:t>
            </w:r>
          </w:p>
        </w:tc>
        <w:tc>
          <w:tcPr/>
          <w:p w:rsidR="00000000" w:rsidDel="00000000" w:rsidP="00000000" w:rsidRDefault="00000000" w:rsidRPr="00000000" w14:paraId="000000A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ciertas modificaciones podría ser un aporte de valor para el contexto laboral y/o social.</w:t>
            </w:r>
          </w:p>
        </w:tc>
        <w:tc>
          <w:tcPr/>
          <w:p w:rsidR="00000000" w:rsidDel="00000000" w:rsidP="00000000" w:rsidRDefault="00000000" w:rsidRPr="00000000" w14:paraId="000000A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modificaciones importantes podría ser un aporte de valor para el contexto laboral y/o social en que se sitúa.</w:t>
            </w:r>
          </w:p>
        </w:tc>
        <w:tc>
          <w:tcPr/>
          <w:p w:rsidR="00000000" w:rsidDel="00000000" w:rsidP="00000000" w:rsidRDefault="00000000" w:rsidRPr="00000000" w14:paraId="000000A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no es un aporte de valor para el contexto laboral y/o social en que se sitúa.</w:t>
            </w:r>
          </w:p>
        </w:tc>
        <w:tc>
          <w:tcPr/>
          <w:p w:rsidR="00000000" w:rsidDel="00000000" w:rsidP="00000000" w:rsidRDefault="00000000" w:rsidRPr="00000000" w14:paraId="000000A6">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A7">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Evidencias</w:t>
            </w:r>
          </w:p>
        </w:tc>
        <w:tc>
          <w:tcPr/>
          <w:p w:rsidR="00000000" w:rsidDel="00000000" w:rsidP="00000000" w:rsidRDefault="00000000" w:rsidRPr="00000000" w14:paraId="000000A8">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6.Presentar </w:t>
            </w:r>
            <w:r w:rsidDel="00000000" w:rsidR="00000000" w:rsidRPr="00000000">
              <w:rPr>
                <w:rFonts w:ascii="Calibri" w:cs="Calibri" w:eastAsia="Calibri" w:hAnsi="Calibri"/>
                <w:b w:val="1"/>
                <w:color w:val="767171"/>
                <w:sz w:val="18"/>
                <w:szCs w:val="18"/>
                <w:rtl w:val="0"/>
              </w:rPr>
              <w:t xml:space="preserve">evidencias</w:t>
            </w:r>
            <w:r w:rsidDel="00000000" w:rsidR="00000000" w:rsidRPr="00000000">
              <w:rPr>
                <w:rFonts w:ascii="Calibri" w:cs="Calibri" w:eastAsia="Calibri" w:hAnsi="Calibri"/>
                <w:color w:val="767171"/>
                <w:sz w:val="18"/>
                <w:szCs w:val="18"/>
                <w:rtl w:val="0"/>
              </w:rPr>
              <w:t xml:space="preserve"> que cumplen los estándares de calidad de la disciplina.</w:t>
            </w:r>
          </w:p>
        </w:tc>
        <w:tc>
          <w:tcPr/>
          <w:p w:rsidR="00000000" w:rsidDel="00000000" w:rsidP="00000000" w:rsidRDefault="00000000" w:rsidRPr="00000000" w14:paraId="000000A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con excelencia.</w:t>
            </w:r>
          </w:p>
        </w:tc>
        <w:tc>
          <w:tcPr/>
          <w:p w:rsidR="00000000" w:rsidDel="00000000" w:rsidP="00000000" w:rsidRDefault="00000000" w:rsidRPr="00000000" w14:paraId="000000A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aceptable, es decir alcanzando mínimos de calidad.</w:t>
            </w:r>
          </w:p>
        </w:tc>
        <w:tc>
          <w:tcPr/>
          <w:p w:rsidR="00000000" w:rsidDel="00000000" w:rsidP="00000000" w:rsidRDefault="00000000" w:rsidRPr="00000000" w14:paraId="000000A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insatisfactoria. </w:t>
            </w:r>
          </w:p>
        </w:tc>
        <w:tc>
          <w:tcPr/>
          <w:p w:rsidR="00000000" w:rsidDel="00000000" w:rsidP="00000000" w:rsidRDefault="00000000" w:rsidRPr="00000000" w14:paraId="000000A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presentamos evidencias del Proyecto APT. </w:t>
            </w:r>
          </w:p>
        </w:tc>
        <w:tc>
          <w:tcPr/>
          <w:p w:rsidR="00000000" w:rsidDel="00000000" w:rsidP="00000000" w:rsidRDefault="00000000" w:rsidRPr="00000000" w14:paraId="000000AD">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AE">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Retroalimentación</w:t>
            </w:r>
            <w:r w:rsidDel="00000000" w:rsidR="00000000" w:rsidRPr="00000000">
              <w:rPr>
                <w:rtl w:val="0"/>
              </w:rPr>
            </w:r>
          </w:p>
        </w:tc>
        <w:tc>
          <w:tcPr/>
          <w:p w:rsidR="00000000" w:rsidDel="00000000" w:rsidP="00000000" w:rsidRDefault="00000000" w:rsidRPr="00000000" w14:paraId="000000AF">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7.Realizar ajustes de mi Proyecto APT a partir de la retroalimentación del docente en el informe final.  </w:t>
            </w:r>
          </w:p>
        </w:tc>
        <w:tc>
          <w:tcPr/>
          <w:p w:rsidR="00000000" w:rsidDel="00000000" w:rsidP="00000000" w:rsidRDefault="00000000" w:rsidRPr="00000000" w14:paraId="000000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todos los ajustes pertinentes a partir de la retroalimentación del docente en el informe final, o no necesité realizar ajustes.  </w:t>
            </w:r>
          </w:p>
        </w:tc>
        <w:tc>
          <w:tcPr/>
          <w:p w:rsidR="00000000" w:rsidDel="00000000" w:rsidP="00000000" w:rsidRDefault="00000000" w:rsidRPr="00000000" w14:paraId="000000B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los ajustes más relevantes a partir de la retroalimentación del docente en el informe final.  </w:t>
            </w:r>
          </w:p>
        </w:tc>
        <w:tc>
          <w:tcPr/>
          <w:p w:rsidR="00000000" w:rsidDel="00000000" w:rsidP="00000000" w:rsidRDefault="00000000" w:rsidRPr="00000000" w14:paraId="000000B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pocos ajustes a partir de la retroalimentación del docente en el informe final.  </w:t>
            </w:r>
          </w:p>
        </w:tc>
        <w:tc>
          <w:tcPr/>
          <w:p w:rsidR="00000000" w:rsidDel="00000000" w:rsidP="00000000" w:rsidRDefault="00000000" w:rsidRPr="00000000" w14:paraId="000000B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ajustes a partir de la retroalimentación del docente en el informe final.  </w:t>
            </w:r>
          </w:p>
        </w:tc>
        <w:tc>
          <w:tcPr/>
          <w:p w:rsidR="00000000" w:rsidDel="00000000" w:rsidP="00000000" w:rsidRDefault="00000000" w:rsidRPr="00000000" w14:paraId="000000B4">
            <w:pPr>
              <w:rPr>
                <w:rFonts w:ascii="Calibri" w:cs="Calibri" w:eastAsia="Calibri" w:hAnsi="Calibri"/>
                <w:color w:val="1f4e79"/>
                <w:sz w:val="14"/>
                <w:szCs w:val="14"/>
              </w:rPr>
            </w:pPr>
            <w:r w:rsidDel="00000000" w:rsidR="00000000" w:rsidRPr="00000000">
              <w:rPr>
                <w:rtl w:val="0"/>
              </w:rPr>
            </w:r>
          </w:p>
        </w:tc>
      </w:tr>
      <w:tr>
        <w:trPr>
          <w:cantSplit w:val="0"/>
          <w:trHeight w:val="1445" w:hRule="atLeast"/>
          <w:tblHeader w:val="0"/>
        </w:trPr>
        <w:tc>
          <w:tcPr>
            <w:vMerge w:val="restart"/>
          </w:tcPr>
          <w:p w:rsidR="00000000" w:rsidDel="00000000" w:rsidP="00000000" w:rsidRDefault="00000000" w:rsidRPr="00000000" w14:paraId="000000B5">
            <w:pPr>
              <w:tabs>
                <w:tab w:val="left" w:leader="none" w:pos="505"/>
              </w:tabs>
              <w:spacing w:line="360" w:lineRule="auto"/>
              <w:ind w:left="113" w:right="113" w:firstLine="0"/>
              <w:jc w:val="center"/>
              <w:rPr>
                <w:rFonts w:ascii="Calibri" w:cs="Calibri" w:eastAsia="Calibri" w:hAnsi="Calibri"/>
                <w:b w:val="1"/>
                <w:highlight w:val="green"/>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Utilizar un lenguaje técnico y pertinente de su disciplina, tanto en las presentaciones </w:t>
            </w:r>
          </w:p>
          <w:p w:rsidR="00000000" w:rsidDel="00000000" w:rsidP="00000000" w:rsidRDefault="00000000" w:rsidRPr="00000000" w14:paraId="000000B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B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BD">
            <w:pPr>
              <w:rPr>
                <w:rFonts w:ascii="Calibri" w:cs="Calibri" w:eastAsia="Calibri" w:hAnsi="Calibri"/>
                <w:color w:val="1f4e79"/>
                <w:sz w:val="14"/>
                <w:szCs w:val="14"/>
              </w:rPr>
            </w:pPr>
            <w:r w:rsidDel="00000000" w:rsidR="00000000" w:rsidRPr="00000000">
              <w:rPr>
                <w:rtl w:val="0"/>
              </w:rPr>
            </w:r>
          </w:p>
        </w:tc>
      </w:tr>
      <w:tr>
        <w:trPr>
          <w:cantSplit w:val="0"/>
          <w:trHeight w:val="1695" w:hRule="atLeast"/>
          <w:tblHeader w:val="0"/>
        </w:trPr>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BF">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9.Presentar su Proyecto APT de acuerdo a los aspectos formales (</w:t>
            </w:r>
            <w:r w:rsidDel="00000000" w:rsidR="00000000" w:rsidRPr="00000000">
              <w:rPr>
                <w:rFonts w:ascii="Calibri" w:cs="Calibri" w:eastAsia="Calibri" w:hAnsi="Calibri"/>
                <w:b w:val="1"/>
                <w:color w:val="767171"/>
                <w:sz w:val="18"/>
                <w:szCs w:val="18"/>
                <w:rtl w:val="0"/>
              </w:rPr>
              <w:t xml:space="preserve">contenidos y formato</w:t>
            </w:r>
            <w:r w:rsidDel="00000000" w:rsidR="00000000" w:rsidRPr="00000000">
              <w:rPr>
                <w:rFonts w:ascii="Calibri" w:cs="Calibri" w:eastAsia="Calibri" w:hAnsi="Calibri"/>
                <w:color w:val="767171"/>
                <w:sz w:val="18"/>
                <w:szCs w:val="18"/>
                <w:rtl w:val="0"/>
              </w:rPr>
              <w:t xml:space="preserve">) solicitado por mi Escuela </w:t>
            </w:r>
          </w:p>
        </w:tc>
        <w:tc>
          <w:tcPr/>
          <w:p w:rsidR="00000000" w:rsidDel="00000000" w:rsidP="00000000" w:rsidRDefault="00000000" w:rsidRPr="00000000" w14:paraId="000000C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la totalidad de los aspectos formales solicitados por mi Escuela. </w:t>
            </w:r>
          </w:p>
        </w:tc>
        <w:tc>
          <w:tcPr/>
          <w:p w:rsidR="00000000" w:rsidDel="00000000" w:rsidP="00000000" w:rsidRDefault="00000000" w:rsidRPr="00000000" w14:paraId="000000C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más de la mitad de los aspectos formales solicitados por mi Escuela.</w:t>
            </w:r>
          </w:p>
        </w:tc>
        <w:tc>
          <w:tcPr/>
          <w:p w:rsidR="00000000" w:rsidDel="00000000" w:rsidP="00000000" w:rsidRDefault="00000000" w:rsidRPr="00000000" w14:paraId="000000C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menos de la mitad de los aspectos formales solicitados por mi Escuela.</w:t>
            </w:r>
          </w:p>
        </w:tc>
        <w:tc>
          <w:tcPr/>
          <w:p w:rsidR="00000000" w:rsidDel="00000000" w:rsidP="00000000" w:rsidRDefault="00000000" w:rsidRPr="00000000" w14:paraId="000000C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sin ninguno de los aspectos formales solicitados por mi Escuela.</w:t>
            </w:r>
          </w:p>
        </w:tc>
        <w:tc>
          <w:tcPr/>
          <w:p w:rsidR="00000000" w:rsidDel="00000000" w:rsidP="00000000" w:rsidRDefault="00000000" w:rsidRPr="00000000" w14:paraId="000000C4">
            <w:pPr>
              <w:rPr>
                <w:rFonts w:ascii="Calibri" w:cs="Calibri" w:eastAsia="Calibri" w:hAnsi="Calibri"/>
                <w:color w:val="1f4e79"/>
                <w:sz w:val="14"/>
                <w:szCs w:val="14"/>
              </w:rPr>
            </w:pP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C5">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0C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10.Implementa la solución de integración de acuerdo al modelado de negocio y arquitectura propuestos, que dan respuesta a los requerimientos de la fase 2.</w:t>
            </w:r>
          </w:p>
          <w:p w:rsidR="00000000" w:rsidDel="00000000" w:rsidP="00000000" w:rsidRDefault="00000000" w:rsidRPr="00000000" w14:paraId="000000C7">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C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p w:rsidR="00000000" w:rsidDel="00000000" w:rsidP="00000000" w:rsidRDefault="00000000" w:rsidRPr="00000000" w14:paraId="000000C9">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C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0C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Se implementamos entre el 49% y el 25% de los componentes del Front End con el Back End comprometidos para la fase 2.</w:t>
            </w:r>
          </w:p>
          <w:p w:rsidR="00000000" w:rsidDel="00000000" w:rsidP="00000000" w:rsidRDefault="00000000" w:rsidRPr="00000000" w14:paraId="000000CC">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C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p w:rsidR="00000000" w:rsidDel="00000000" w:rsidP="00000000" w:rsidRDefault="00000000" w:rsidRPr="00000000" w14:paraId="000000CE">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CF">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D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 Efectúa la manipulación de los datos de acuerdo a los requerimientos de la fase 2 </w:t>
            </w:r>
          </w:p>
        </w:tc>
        <w:tc>
          <w:tcPr/>
          <w:p w:rsidR="00000000" w:rsidDel="00000000" w:rsidP="00000000" w:rsidRDefault="00000000" w:rsidRPr="00000000" w14:paraId="000000D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D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D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D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0D6">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D8">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12.Realiza un proceso de verificación de la calidad del sistema. </w:t>
            </w:r>
          </w:p>
        </w:tc>
        <w:tc>
          <w:tcPr/>
          <w:p w:rsidR="00000000" w:rsidDel="00000000" w:rsidP="00000000" w:rsidRDefault="00000000" w:rsidRPr="00000000" w14:paraId="000000D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el 100% los requerimientos del proyecto. </w:t>
            </w:r>
          </w:p>
        </w:tc>
        <w:tc>
          <w:tcPr/>
          <w:p w:rsidR="00000000" w:rsidDel="00000000" w:rsidP="00000000" w:rsidRDefault="00000000" w:rsidRPr="00000000" w14:paraId="000000D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más del 60% de  los requerimientos del proyecto</w:t>
            </w:r>
          </w:p>
        </w:tc>
        <w:tc>
          <w:tcPr/>
          <w:p w:rsidR="00000000" w:rsidDel="00000000" w:rsidP="00000000" w:rsidRDefault="00000000" w:rsidRPr="00000000" w14:paraId="000000D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menos del 60% requerimientos del proyecto</w:t>
            </w:r>
          </w:p>
        </w:tc>
        <w:tc>
          <w:tcPr/>
          <w:p w:rsidR="00000000" w:rsidDel="00000000" w:rsidP="00000000" w:rsidRDefault="00000000" w:rsidRPr="00000000" w14:paraId="000000D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un proceso de verificación de la calidad del sistema.</w:t>
            </w:r>
          </w:p>
        </w:tc>
        <w:tc>
          <w:tcPr/>
          <w:p w:rsidR="00000000" w:rsidDel="00000000" w:rsidP="00000000" w:rsidRDefault="00000000" w:rsidRPr="00000000" w14:paraId="000000DD">
            <w:pPr>
              <w:rPr>
                <w:rFonts w:ascii="Calibri" w:cs="Calibri" w:eastAsia="Calibri" w:hAnsi="Calibri"/>
                <w:color w:val="1f4e79"/>
                <w:sz w:val="14"/>
                <w:szCs w:val="14"/>
              </w:rPr>
            </w:pPr>
            <w:r w:rsidDel="00000000" w:rsidR="00000000" w:rsidRPr="00000000">
              <w:rPr>
                <w:rtl w:val="0"/>
              </w:rPr>
            </w:r>
          </w:p>
        </w:tc>
      </w:tr>
    </w:tbl>
    <w:p w:rsidR="00000000" w:rsidDel="00000000" w:rsidP="00000000" w:rsidRDefault="00000000" w:rsidRPr="00000000" w14:paraId="000000DE">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F">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E0">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E2">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5"/>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p w:rsidR="00000000" w:rsidDel="00000000" w:rsidP="00000000" w:rsidRDefault="00000000" w:rsidRPr="00000000" w14:paraId="000000E3">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E4">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E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0E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0E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0E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0E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0E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0E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0E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0E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0EE">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1"/>
          <w:trHeight w:val="1282" w:hRule="atLeast"/>
          <w:tblHeader w:val="0"/>
        </w:trPr>
        <w:tc>
          <w:tcPr/>
          <w:p w:rsidR="00000000" w:rsidDel="00000000" w:rsidP="00000000" w:rsidRDefault="00000000" w:rsidRPr="00000000" w14:paraId="000000EF">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w:t>
            </w:r>
          </w:p>
          <w:p w:rsidR="00000000" w:rsidDel="00000000" w:rsidP="00000000" w:rsidRDefault="00000000" w:rsidRPr="00000000" w14:paraId="000000F0">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(N1)</w:t>
            </w:r>
          </w:p>
          <w:p w:rsidR="00000000" w:rsidDel="00000000" w:rsidP="00000000" w:rsidRDefault="00000000" w:rsidRPr="00000000" w14:paraId="000000F1">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F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14.Cumple las tareas que le son asignadas, con autonomía dentro del equipo, en los plazos requeridos.</w:t>
            </w:r>
          </w:p>
        </w:tc>
        <w:tc>
          <w:tcPr/>
          <w:p w:rsidR="00000000" w:rsidDel="00000000" w:rsidP="00000000" w:rsidRDefault="00000000" w:rsidRPr="00000000" w14:paraId="000000F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las tareas que le son asignadas al interior del equipo, cumpliendo las de forma autónoma y cumpliendo los plazos en las que deben estar finalizadas estas tareas.</w:t>
            </w:r>
          </w:p>
        </w:tc>
        <w:tc>
          <w:tcPr/>
          <w:p w:rsidR="00000000" w:rsidDel="00000000" w:rsidP="00000000" w:rsidRDefault="00000000" w:rsidRPr="00000000" w14:paraId="000000F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que son requeridos, con apoyo acotado del equipo. </w:t>
            </w:r>
          </w:p>
        </w:tc>
        <w:tc>
          <w:tcPr/>
          <w:p w:rsidR="00000000" w:rsidDel="00000000" w:rsidP="00000000" w:rsidRDefault="00000000" w:rsidRPr="00000000" w14:paraId="000000F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requeridos, con apoyo del equipo. </w:t>
            </w:r>
          </w:p>
        </w:tc>
        <w:tc>
          <w:tcPr/>
          <w:p w:rsidR="00000000" w:rsidDel="00000000" w:rsidP="00000000" w:rsidRDefault="00000000" w:rsidRPr="00000000" w14:paraId="000000F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las tareas asignadas, requiriendo apoyo para lograr los plazos.</w:t>
            </w:r>
          </w:p>
        </w:tc>
        <w:tc>
          <w:tcPr/>
          <w:p w:rsidR="00000000" w:rsidDel="00000000" w:rsidP="00000000" w:rsidRDefault="00000000" w:rsidRPr="00000000" w14:paraId="000000F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las tareas asignadas. </w:t>
            </w:r>
          </w:p>
        </w:tc>
      </w:tr>
      <w:tr>
        <w:trPr>
          <w:cantSplit w:val="1"/>
          <w:trHeight w:val="1509" w:hRule="atLeast"/>
          <w:tblHeader w:val="0"/>
        </w:trPr>
        <w:tc>
          <w:tcPr/>
          <w:p w:rsidR="00000000" w:rsidDel="00000000" w:rsidP="00000000" w:rsidRDefault="00000000" w:rsidRPr="00000000" w14:paraId="000000F8">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p w:rsidR="00000000" w:rsidDel="00000000" w:rsidP="00000000" w:rsidRDefault="00000000" w:rsidRPr="00000000" w14:paraId="000000F9">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0FA">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15. Aplica en su totalidad la alternativa de solución escogida para el problema planteado.</w:t>
            </w:r>
          </w:p>
        </w:tc>
        <w:tc>
          <w:tcPr/>
          <w:p w:rsidR="00000000" w:rsidDel="00000000" w:rsidP="00000000" w:rsidRDefault="00000000" w:rsidRPr="00000000" w14:paraId="000000F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0F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0F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0F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0FF">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aplicamos la alternativa de solución escogida para el problema planteado, o no ha elegido una alternativa de solución. </w:t>
            </w:r>
          </w:p>
        </w:tc>
      </w:tr>
    </w:tbl>
    <w:p w:rsidR="00000000" w:rsidDel="00000000" w:rsidP="00000000" w:rsidRDefault="00000000" w:rsidRPr="00000000" w14:paraId="00000100">
      <w:pPr>
        <w:jc w:val="both"/>
        <w:rPr>
          <w:rFonts w:ascii="Calibri" w:cs="Calibri" w:eastAsia="Calibri" w:hAnsi="Calibri"/>
          <w:color w:val="76717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XrzMbHASTM+XAjtCrqnQ4EURQA==">CgMxLjAyDmguYnR0ZDc0dW9icThlMg5oLjk5YjZib296ZngwdTIOaC5qZzZ0NzBwcm9vNGcyDmgudmtuYWtpZHc3bTM5Mg5oLnBkaGFiMXo4M2U4ZTIOaC4yemtmMjRpdjZ2N2YyDmgudWNybGU3cmo3NGllMg5oLjhqemI4cGt1MjluejIOaC5sanAwZG1lcHQwdHkyDmguMThkcHJsNG15YmVnMg5oLnBzaDl1NTV5ODY4NTINaC55cWJ2cXlmYmMzdjIOaC41bTBhMGg5MGEycGI4AHIhMS1nWW1VaEdjUUdZdngxaHRUQlZlak1Wb280bmdmZ2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