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13AA4" w14:textId="77777777" w:rsidR="00481C43" w:rsidRPr="00481C43" w:rsidRDefault="00481C43" w:rsidP="00481C43">
      <w:r w:rsidRPr="00481C43">
        <w:rPr>
          <w:b/>
          <w:bCs/>
        </w:rPr>
        <w:t>Privacy Policy</w:t>
      </w:r>
    </w:p>
    <w:p w14:paraId="0043516A" w14:textId="77777777" w:rsidR="00481C43" w:rsidRPr="00481C43" w:rsidRDefault="00481C43" w:rsidP="00481C43">
      <w:r w:rsidRPr="00481C43">
        <w:rPr>
          <w:b/>
          <w:bCs/>
        </w:rPr>
        <w:t>Effective Date:</w:t>
      </w:r>
      <w:r w:rsidRPr="00481C43">
        <w:t xml:space="preserve"> November 28, 2024</w:t>
      </w:r>
    </w:p>
    <w:p w14:paraId="31970CF3" w14:textId="77777777" w:rsidR="00481C43" w:rsidRPr="00481C43" w:rsidRDefault="00481C43" w:rsidP="00481C43">
      <w:r w:rsidRPr="00481C43">
        <w:rPr>
          <w:b/>
          <w:bCs/>
        </w:rPr>
        <w:t>1. Introduction</w:t>
      </w:r>
    </w:p>
    <w:p w14:paraId="0AD89E06" w14:textId="253B985F" w:rsidR="00481C43" w:rsidRPr="00481C43" w:rsidRDefault="00481C43" w:rsidP="00481C43">
      <w:r w:rsidRPr="00481C43">
        <w:t xml:space="preserve">At </w:t>
      </w:r>
      <w:r>
        <w:t xml:space="preserve">FILMY AI </w:t>
      </w:r>
      <w:r w:rsidRPr="00481C43">
        <w:t>("we," "us," or "our"), we are committed to protecting the privacy of our users. We understand that your personal information is important to you, and we</w:t>
      </w:r>
      <w:r w:rsidRPr="00481C43">
        <w:rPr>
          <w:vertAlign w:val="superscript"/>
        </w:rPr>
        <w:t>1</w:t>
      </w:r>
      <w:r w:rsidRPr="00481C43">
        <w:t xml:space="preserve"> strive to handle it with care and respect. This Privacy Policy outlines how we collect, use, disclose, and safeguard your personal information when you use our website, [Website Address] (the "Site"), and our services (the "Services"). By accessing or using the Site and Services, you signify your understanding and acceptance of this Privacy Policy.</w:t>
      </w:r>
    </w:p>
    <w:p w14:paraId="33330294" w14:textId="77777777" w:rsidR="00481C43" w:rsidRPr="00481C43" w:rsidRDefault="00481C43" w:rsidP="00481C43">
      <w:r w:rsidRPr="00481C43">
        <w:rPr>
          <w:b/>
          <w:bCs/>
        </w:rPr>
        <w:t>2. Information We Collect</w:t>
      </w:r>
    </w:p>
    <w:p w14:paraId="46F6BCA9" w14:textId="77777777" w:rsidR="00481C43" w:rsidRPr="00481C43" w:rsidRDefault="00481C43" w:rsidP="00481C43">
      <w:r w:rsidRPr="00481C43">
        <w:t>We collect various types of information from and about users of our Site and Services. This information falls into two main categories:</w:t>
      </w:r>
    </w:p>
    <w:p w14:paraId="02B07185" w14:textId="77777777" w:rsidR="00481C43" w:rsidRPr="00481C43" w:rsidRDefault="00481C43" w:rsidP="00481C43">
      <w:r w:rsidRPr="00481C43">
        <w:rPr>
          <w:b/>
          <w:bCs/>
        </w:rPr>
        <w:t>2.1 Information You Provide to Us</w:t>
      </w:r>
    </w:p>
    <w:p w14:paraId="45FFB1CA" w14:textId="77777777" w:rsidR="00481C43" w:rsidRPr="00481C43" w:rsidRDefault="00481C43" w:rsidP="00481C43">
      <w:r w:rsidRPr="00481C43">
        <w:t>This includes information you voluntarily provide when interacting with the Site and Services, such as:</w:t>
      </w:r>
    </w:p>
    <w:p w14:paraId="7D546E3E" w14:textId="77777777" w:rsidR="00481C43" w:rsidRPr="00481C43" w:rsidRDefault="00481C43" w:rsidP="00481C43">
      <w:pPr>
        <w:numPr>
          <w:ilvl w:val="0"/>
          <w:numId w:val="1"/>
        </w:numPr>
      </w:pPr>
      <w:r w:rsidRPr="00481C43">
        <w:rPr>
          <w:b/>
          <w:bCs/>
        </w:rPr>
        <w:t>Account Information:</w:t>
      </w:r>
      <w:r w:rsidRPr="00481C43">
        <w:t xml:space="preserve"> When you create an account, we collect your name, email address, username, password, and any other information you choose to provide, such as your contact preferences or profile picture.</w:t>
      </w:r>
    </w:p>
    <w:p w14:paraId="2B164BE4" w14:textId="77777777" w:rsidR="00481C43" w:rsidRPr="00481C43" w:rsidRDefault="00481C43" w:rsidP="00481C43">
      <w:pPr>
        <w:numPr>
          <w:ilvl w:val="0"/>
          <w:numId w:val="1"/>
        </w:numPr>
      </w:pPr>
      <w:r w:rsidRPr="00481C43">
        <w:rPr>
          <w:b/>
          <w:bCs/>
        </w:rPr>
        <w:t>Profile Information:</w:t>
      </w:r>
      <w:r w:rsidRPr="00481C43">
        <w:t xml:space="preserve"> To enhance your profile and facilitate connections within the film industry, we may collect professional details such as your skills, experience, portfolio links, resume, biography, and other relevant information you choose to share.</w:t>
      </w:r>
    </w:p>
    <w:p w14:paraId="116A3DFA" w14:textId="77777777" w:rsidR="00481C43" w:rsidRPr="00481C43" w:rsidRDefault="00481C43" w:rsidP="00481C43">
      <w:pPr>
        <w:numPr>
          <w:ilvl w:val="0"/>
          <w:numId w:val="1"/>
        </w:numPr>
      </w:pPr>
      <w:r w:rsidRPr="00481C43">
        <w:rPr>
          <w:b/>
          <w:bCs/>
        </w:rPr>
        <w:t>Payment Information:</w:t>
      </w:r>
      <w:r w:rsidRPr="00481C43">
        <w:t xml:space="preserve"> If you make purchases through the Site, such as subscribing to premium services or purchasing advertising, we collect payment information necessary to process your transactions, such as your payment card details, billing address, and other financial information. This information is collected and processed securely through our third-party payment processors.</w:t>
      </w:r>
    </w:p>
    <w:p w14:paraId="33D8529F" w14:textId="77777777" w:rsidR="00481C43" w:rsidRPr="00481C43" w:rsidRDefault="00481C43" w:rsidP="00481C43">
      <w:pPr>
        <w:numPr>
          <w:ilvl w:val="0"/>
          <w:numId w:val="1"/>
        </w:numPr>
      </w:pPr>
      <w:r w:rsidRPr="00481C43">
        <w:rPr>
          <w:b/>
          <w:bCs/>
        </w:rPr>
        <w:t>Communications:</w:t>
      </w:r>
      <w:r w:rsidRPr="00481C43">
        <w:t xml:space="preserve"> We collect information you provide when you contact us, such as through email or customer support channels. This includes the content of your messages, any attachments, and your contact details.</w:t>
      </w:r>
    </w:p>
    <w:p w14:paraId="0CE67D73" w14:textId="77777777" w:rsidR="00481C43" w:rsidRPr="00481C43" w:rsidRDefault="00481C43" w:rsidP="00481C43">
      <w:pPr>
        <w:numPr>
          <w:ilvl w:val="0"/>
          <w:numId w:val="1"/>
        </w:numPr>
      </w:pPr>
      <w:r w:rsidRPr="00481C43">
        <w:rPr>
          <w:b/>
          <w:bCs/>
        </w:rPr>
        <w:t>User-Generated Content:</w:t>
      </w:r>
      <w:r w:rsidRPr="00481C43">
        <w:t xml:space="preserve"> We collect any content you submit or post on the Site, such as comments, reviews, forum posts, or other contributions. This content may include personal information.</w:t>
      </w:r>
    </w:p>
    <w:p w14:paraId="01675689" w14:textId="77777777" w:rsidR="00481C43" w:rsidRPr="00481C43" w:rsidRDefault="00481C43" w:rsidP="00481C43">
      <w:r w:rsidRPr="00481C43">
        <w:rPr>
          <w:b/>
          <w:bCs/>
        </w:rPr>
        <w:t>2.2 Information We Collect Automatically</w:t>
      </w:r>
    </w:p>
    <w:p w14:paraId="746F6A42" w14:textId="1F386D33" w:rsidR="00481C43" w:rsidRPr="00481C43" w:rsidRDefault="00481C43" w:rsidP="00481C43">
      <w:r w:rsidRPr="00481C43">
        <w:t>We also collect certain information automatically when you use the Site and Services, including:</w:t>
      </w:r>
    </w:p>
    <w:p w14:paraId="714C516C" w14:textId="77777777" w:rsidR="00481C43" w:rsidRPr="00481C43" w:rsidRDefault="00481C43" w:rsidP="00481C43">
      <w:pPr>
        <w:numPr>
          <w:ilvl w:val="0"/>
          <w:numId w:val="2"/>
        </w:numPr>
      </w:pPr>
      <w:r w:rsidRPr="00481C43">
        <w:rPr>
          <w:b/>
          <w:bCs/>
        </w:rPr>
        <w:t>Usage Data:</w:t>
      </w:r>
      <w:r w:rsidRPr="00481C43">
        <w:t xml:space="preserve"> We collect information about your interactions with the Site and Services, such as the pages you visit, features you use, search queries, clicks, timestamps, and </w:t>
      </w:r>
      <w:r w:rsidRPr="00481C43">
        <w:lastRenderedPageBreak/>
        <w:t>referring URLs. This data helps us analyze user behavior, improve the Site and Services, and personalize your experience.</w:t>
      </w:r>
    </w:p>
    <w:p w14:paraId="17DC93BF" w14:textId="77777777" w:rsidR="00481C43" w:rsidRPr="00481C43" w:rsidRDefault="00481C43" w:rsidP="00481C43">
      <w:pPr>
        <w:numPr>
          <w:ilvl w:val="0"/>
          <w:numId w:val="2"/>
        </w:numPr>
      </w:pPr>
      <w:r w:rsidRPr="00481C43">
        <w:rPr>
          <w:b/>
          <w:bCs/>
        </w:rPr>
        <w:t>Device Information:</w:t>
      </w:r>
      <w:r w:rsidRPr="00481C43">
        <w:t xml:space="preserve"> We collect information about your device, including your IP address, browser type, operating system, device identifiers, mobile network information (including carrier and phone number), and language preferences. This information helps us optimize the Site and Services for different devices and platforms.</w:t>
      </w:r>
    </w:p>
    <w:p w14:paraId="041CD571" w14:textId="77777777" w:rsidR="00481C43" w:rsidRPr="00481C43" w:rsidRDefault="00481C43" w:rsidP="00481C43">
      <w:pPr>
        <w:numPr>
          <w:ilvl w:val="0"/>
          <w:numId w:val="2"/>
        </w:numPr>
      </w:pPr>
      <w:r w:rsidRPr="00481C43">
        <w:rPr>
          <w:b/>
          <w:bCs/>
        </w:rPr>
        <w:t>Location Data:</w:t>
      </w:r>
      <w:r w:rsidRPr="00481C43">
        <w:t xml:space="preserve"> With your consent, we may collect your device's location through GPS, Wi-Fi, or other technologies to provide location-based services, such as identifying job opportunities or industry events near you. You can control location services through your device settings.</w:t>
      </w:r>
    </w:p>
    <w:p w14:paraId="6134F55D" w14:textId="4CC0988F" w:rsidR="00481C43" w:rsidRPr="00481C43" w:rsidRDefault="00481C43" w:rsidP="00481C43">
      <w:pPr>
        <w:numPr>
          <w:ilvl w:val="0"/>
          <w:numId w:val="2"/>
        </w:numPr>
      </w:pPr>
      <w:r w:rsidRPr="00481C43">
        <w:rPr>
          <w:b/>
          <w:bCs/>
        </w:rPr>
        <w:t>Cookies and Similar Technologies:</w:t>
      </w:r>
      <w:r w:rsidRPr="00481C43">
        <w:t xml:space="preserve"> We use cookies and similar tracking technologies, such as web beacons and pixels, to collect information about your browsing activity, preferences, and usage patterns. This helps us personalize your experience, analyze trends, and improve the Site and Services. You can control the use of cookies through your browser settings.</w:t>
      </w:r>
    </w:p>
    <w:p w14:paraId="47B5DC28" w14:textId="77777777" w:rsidR="00481C43" w:rsidRPr="00481C43" w:rsidRDefault="00481C43" w:rsidP="00481C43">
      <w:r w:rsidRPr="00481C43">
        <w:rPr>
          <w:b/>
          <w:bCs/>
        </w:rPr>
        <w:t>3. How We Use Your Information</w:t>
      </w:r>
    </w:p>
    <w:p w14:paraId="26CBCF89" w14:textId="77777777" w:rsidR="00481C43" w:rsidRPr="00481C43" w:rsidRDefault="00481C43" w:rsidP="00481C43">
      <w:r w:rsidRPr="00481C43">
        <w:t>We use the information we collect for various purposes, including:</w:t>
      </w:r>
    </w:p>
    <w:p w14:paraId="73E58EE9" w14:textId="68EE762C" w:rsidR="00481C43" w:rsidRPr="00481C43" w:rsidRDefault="00481C43" w:rsidP="00481C43">
      <w:pPr>
        <w:numPr>
          <w:ilvl w:val="0"/>
          <w:numId w:val="3"/>
        </w:numPr>
      </w:pPr>
      <w:r w:rsidRPr="00481C43">
        <w:rPr>
          <w:b/>
          <w:bCs/>
        </w:rPr>
        <w:t>Providing and Improving Services:</w:t>
      </w:r>
      <w:r w:rsidRPr="00481C43">
        <w:t xml:space="preserve"> We use your information to operate the Site and Services, personalize your experience, and improve functionality and user experience. This includes providing you with relevant job recommendations, connecting you with other professionals, and facilitating communication and collaboration.</w:t>
      </w:r>
    </w:p>
    <w:p w14:paraId="48A8802C" w14:textId="77777777" w:rsidR="00481C43" w:rsidRPr="00481C43" w:rsidRDefault="00481C43" w:rsidP="00481C43">
      <w:pPr>
        <w:numPr>
          <w:ilvl w:val="0"/>
          <w:numId w:val="3"/>
        </w:numPr>
      </w:pPr>
      <w:r w:rsidRPr="00481C43">
        <w:rPr>
          <w:b/>
          <w:bCs/>
        </w:rPr>
        <w:t>Account Management:</w:t>
      </w:r>
      <w:r w:rsidRPr="00481C43">
        <w:t xml:space="preserve"> We use your information to create and manage your account, process payments, and provide customer support. This includes verifying your identity, communicating with you about your account, and responding to your inquiries.</w:t>
      </w:r>
    </w:p>
    <w:p w14:paraId="0349F7D2" w14:textId="77777777" w:rsidR="00481C43" w:rsidRPr="00481C43" w:rsidRDefault="00481C43" w:rsidP="00481C43">
      <w:pPr>
        <w:numPr>
          <w:ilvl w:val="0"/>
          <w:numId w:val="3"/>
        </w:numPr>
      </w:pPr>
      <w:r w:rsidRPr="00481C43">
        <w:rPr>
          <w:b/>
          <w:bCs/>
        </w:rPr>
        <w:t>Communication:</w:t>
      </w:r>
      <w:r w:rsidRPr="00481C43">
        <w:t xml:space="preserve"> We use your contact information to communicate with you about your account, the Services, and any updates or changes to the Site or this Privacy Policy. We may also send you promotional messages and other information that may be of interest to you, with your consent.</w:t>
      </w:r>
    </w:p>
    <w:p w14:paraId="47B4F2FA" w14:textId="43677F57" w:rsidR="00481C43" w:rsidRPr="00481C43" w:rsidRDefault="00481C43" w:rsidP="00481C43">
      <w:pPr>
        <w:numPr>
          <w:ilvl w:val="0"/>
          <w:numId w:val="3"/>
        </w:numPr>
      </w:pPr>
      <w:r w:rsidRPr="00481C43">
        <w:rPr>
          <w:b/>
          <w:bCs/>
        </w:rPr>
        <w:t>Marketing:</w:t>
      </w:r>
      <w:r w:rsidRPr="00481C43">
        <w:t xml:space="preserve"> With your consent, we may use your information to send you marketing communications about new features, promotions, and other news related to the Site and Services. You can </w:t>
      </w:r>
      <w:r w:rsidRPr="00481C43">
        <w:t>opt out</w:t>
      </w:r>
      <w:r w:rsidRPr="00481C43">
        <w:t xml:space="preserve"> of these communications at any time by following the </w:t>
      </w:r>
      <w:r w:rsidRPr="00481C43">
        <w:t>unsubscribed</w:t>
      </w:r>
      <w:r w:rsidRPr="00481C43">
        <w:t xml:space="preserve"> instructions in the email or by contacting us.</w:t>
      </w:r>
    </w:p>
    <w:p w14:paraId="03DA49CD" w14:textId="6AC5402D" w:rsidR="00481C43" w:rsidRPr="00481C43" w:rsidRDefault="00481C43" w:rsidP="00481C43">
      <w:pPr>
        <w:numPr>
          <w:ilvl w:val="0"/>
          <w:numId w:val="3"/>
        </w:numPr>
      </w:pPr>
      <w:r w:rsidRPr="00481C43">
        <w:rPr>
          <w:b/>
          <w:bCs/>
        </w:rPr>
        <w:t>Security and Fraud Prevention:</w:t>
      </w:r>
      <w:r w:rsidRPr="00481C43">
        <w:t xml:space="preserve"> We use your information to detect and prevent fraud, protect the security of our Site and Services, and enforce our Terms of Service. This includes monitoring user activity for suspicious patterns, implementing security measures to prevent unauthorized access, and </w:t>
      </w:r>
      <w:r w:rsidRPr="00481C43">
        <w:t>acting</w:t>
      </w:r>
      <w:r w:rsidRPr="00481C43">
        <w:t xml:space="preserve"> against fraudulent or abusive behavior.</w:t>
      </w:r>
    </w:p>
    <w:p w14:paraId="684DF3F2" w14:textId="4DA53A44" w:rsidR="00481C43" w:rsidRPr="00481C43" w:rsidRDefault="00481C43" w:rsidP="00481C43">
      <w:pPr>
        <w:numPr>
          <w:ilvl w:val="0"/>
          <w:numId w:val="3"/>
        </w:numPr>
      </w:pPr>
      <w:r w:rsidRPr="00481C43">
        <w:rPr>
          <w:b/>
          <w:bCs/>
        </w:rPr>
        <w:lastRenderedPageBreak/>
        <w:t>Legal Compliance:</w:t>
      </w:r>
      <w:r w:rsidRPr="00481C43">
        <w:t xml:space="preserve"> We may use your information to comply with applicable laws, regulations, and legal processes. This includes responding to subpoenas, court orders, or other legal requests.</w:t>
      </w:r>
    </w:p>
    <w:p w14:paraId="119466C8" w14:textId="77777777" w:rsidR="00481C43" w:rsidRPr="00481C43" w:rsidRDefault="00481C43" w:rsidP="00481C43">
      <w:pPr>
        <w:numPr>
          <w:ilvl w:val="0"/>
          <w:numId w:val="3"/>
        </w:numPr>
      </w:pPr>
      <w:r w:rsidRPr="00481C43">
        <w:rPr>
          <w:b/>
          <w:bCs/>
        </w:rPr>
        <w:t>Analytics and Research:</w:t>
      </w:r>
      <w:r w:rsidRPr="00481C43">
        <w:t xml:space="preserve"> We may use your information for analytical purposes, such as to understand user behavior, analyze trends, and improve the Site and Services. We may also use your information for research purposes, such as to conduct surveys or studies about the film industry.</w:t>
      </w:r>
    </w:p>
    <w:p w14:paraId="0537AE4C" w14:textId="77777777" w:rsidR="00481C43" w:rsidRPr="00481C43" w:rsidRDefault="00481C43" w:rsidP="00481C43">
      <w:pPr>
        <w:numPr>
          <w:ilvl w:val="0"/>
          <w:numId w:val="3"/>
        </w:numPr>
      </w:pPr>
      <w:r w:rsidRPr="00481C43">
        <w:rPr>
          <w:b/>
          <w:bCs/>
        </w:rPr>
        <w:t>Aggregated and De-identified Data:</w:t>
      </w:r>
      <w:r w:rsidRPr="00481C43">
        <w:t xml:space="preserve"> We may aggregate and de-identify your information to create anonymized data sets that cannot be traced back to you. We may use this anonymized data for various purposes, such as research, analytics, and improving the Site and Services.</w:t>
      </w:r>
    </w:p>
    <w:p w14:paraId="44265075" w14:textId="77777777" w:rsidR="00481C43" w:rsidRPr="00481C43" w:rsidRDefault="00481C43" w:rsidP="00481C43">
      <w:r w:rsidRPr="00481C43">
        <w:rPr>
          <w:b/>
          <w:bCs/>
        </w:rPr>
        <w:t>4. How We Share Your Information</w:t>
      </w:r>
    </w:p>
    <w:p w14:paraId="0CE970D9" w14:textId="77777777" w:rsidR="00481C43" w:rsidRPr="00481C43" w:rsidRDefault="00481C43" w:rsidP="00481C43">
      <w:r w:rsidRPr="00481C43">
        <w:t>We may share your information with the following categories of third parties:</w:t>
      </w:r>
    </w:p>
    <w:p w14:paraId="729AEE39" w14:textId="16E1EE29" w:rsidR="00481C43" w:rsidRPr="00481C43" w:rsidRDefault="00481C43" w:rsidP="00481C43">
      <w:pPr>
        <w:numPr>
          <w:ilvl w:val="0"/>
          <w:numId w:val="4"/>
        </w:numPr>
      </w:pPr>
      <w:r w:rsidRPr="00481C43">
        <w:rPr>
          <w:b/>
          <w:bCs/>
        </w:rPr>
        <w:t>Service Providers:</w:t>
      </w:r>
      <w:r w:rsidRPr="00481C43">
        <w:t xml:space="preserve"> We share information with trusted third-party service providers who assist us in operating the Site and Services. These providers include payment processors, hosting providers, analytics providers, email marketing platforms, customer support tools, and cloud storage providers. We have contracts with these providers requiring them to protect your information and use it only for the purposes we specify.</w:t>
      </w:r>
    </w:p>
    <w:p w14:paraId="3CB20628" w14:textId="77777777" w:rsidR="00481C43" w:rsidRPr="00481C43" w:rsidRDefault="00481C43" w:rsidP="00481C43">
      <w:pPr>
        <w:numPr>
          <w:ilvl w:val="0"/>
          <w:numId w:val="4"/>
        </w:numPr>
      </w:pPr>
      <w:r w:rsidRPr="00481C43">
        <w:rPr>
          <w:b/>
          <w:bCs/>
        </w:rPr>
        <w:t>Business Partners:</w:t>
      </w:r>
      <w:r w:rsidRPr="00481C43">
        <w:t xml:space="preserve"> We may share information with business partners who offer products or services that may be of interest to you, such as film schools, production companies, or equipment rental providers. We will only do this with your consent.</w:t>
      </w:r>
    </w:p>
    <w:p w14:paraId="14A2F357" w14:textId="16E6189B" w:rsidR="00481C43" w:rsidRPr="00481C43" w:rsidRDefault="00481C43" w:rsidP="00481C43">
      <w:pPr>
        <w:numPr>
          <w:ilvl w:val="0"/>
          <w:numId w:val="4"/>
        </w:numPr>
      </w:pPr>
      <w:r w:rsidRPr="00481C43">
        <w:rPr>
          <w:b/>
          <w:bCs/>
        </w:rPr>
        <w:t>Legal Authorities:</w:t>
      </w:r>
      <w:r w:rsidRPr="00481C43">
        <w:t xml:space="preserve"> We may disclose your information to legal authorities if required to do so by law or in </w:t>
      </w:r>
      <w:r w:rsidRPr="00481C43">
        <w:t>good</w:t>
      </w:r>
      <w:r w:rsidRPr="00481C43">
        <w:t xml:space="preserve"> faith belief that such action is necessary to comply with legal obligations, protect and defend our rights or property, or protect the safety of our users or the public. This includes responding to subpoenas, court orders, or other legal requests.</w:t>
      </w:r>
    </w:p>
    <w:p w14:paraId="4A5E1D08" w14:textId="33B1BB06" w:rsidR="00481C43" w:rsidRPr="00481C43" w:rsidRDefault="00481C43" w:rsidP="00481C43">
      <w:pPr>
        <w:numPr>
          <w:ilvl w:val="0"/>
          <w:numId w:val="4"/>
        </w:numPr>
      </w:pPr>
      <w:r w:rsidRPr="00481C43">
        <w:rPr>
          <w:b/>
          <w:bCs/>
        </w:rPr>
        <w:t>Business Transfers:</w:t>
      </w:r>
      <w:r w:rsidRPr="00481C43">
        <w:t xml:space="preserve"> In the event of a merger, acquisition, or sale of all or a portion of our assets, your information may be transferred as part of the transaction. We will notify you via email and/or a prominent notice on the Site of any such change in ownership or control of your personal information</w:t>
      </w:r>
      <w:r>
        <w:t>.</w:t>
      </w:r>
    </w:p>
    <w:p w14:paraId="178CA03D" w14:textId="77777777" w:rsidR="00481C43" w:rsidRPr="00481C43" w:rsidRDefault="00481C43" w:rsidP="00481C43">
      <w:pPr>
        <w:numPr>
          <w:ilvl w:val="0"/>
          <w:numId w:val="4"/>
        </w:numPr>
      </w:pPr>
      <w:r w:rsidRPr="00481C43">
        <w:rPr>
          <w:b/>
          <w:bCs/>
        </w:rPr>
        <w:t>With Your Consent:</w:t>
      </w:r>
      <w:r w:rsidRPr="00481C43">
        <w:t xml:space="preserve"> We may share your information with other third parties with your consent.</w:t>
      </w:r>
    </w:p>
    <w:p w14:paraId="08EBFFF5" w14:textId="77777777" w:rsidR="00481C43" w:rsidRPr="00481C43" w:rsidRDefault="00481C43" w:rsidP="00481C43">
      <w:r w:rsidRPr="00481C43">
        <w:rPr>
          <w:b/>
          <w:bCs/>
        </w:rPr>
        <w:t>5. Your Privacy Choices</w:t>
      </w:r>
    </w:p>
    <w:p w14:paraId="60C70B88" w14:textId="77777777" w:rsidR="00481C43" w:rsidRPr="00481C43" w:rsidRDefault="00481C43" w:rsidP="00481C43">
      <w:r w:rsidRPr="00481C43">
        <w:t>You have certain choices regarding your personal information, including:</w:t>
      </w:r>
    </w:p>
    <w:p w14:paraId="4F123CB8" w14:textId="77777777" w:rsidR="00481C43" w:rsidRPr="00481C43" w:rsidRDefault="00481C43" w:rsidP="00481C43">
      <w:pPr>
        <w:numPr>
          <w:ilvl w:val="0"/>
          <w:numId w:val="5"/>
        </w:numPr>
      </w:pPr>
      <w:r w:rsidRPr="00481C43">
        <w:rPr>
          <w:b/>
          <w:bCs/>
        </w:rPr>
        <w:t>Access and Correction:</w:t>
      </w:r>
      <w:r w:rsidRPr="00481C43">
        <w:t xml:space="preserve"> You can access and update your profile information by logging into your account. You can also request access to or correction of your other personal information by contacting us.</w:t>
      </w:r>
    </w:p>
    <w:p w14:paraId="09B0304B" w14:textId="0A8E2171" w:rsidR="00481C43" w:rsidRPr="00481C43" w:rsidRDefault="00481C43" w:rsidP="00481C43">
      <w:pPr>
        <w:numPr>
          <w:ilvl w:val="0"/>
          <w:numId w:val="5"/>
        </w:numPr>
      </w:pPr>
      <w:r w:rsidRPr="00481C43">
        <w:rPr>
          <w:b/>
          <w:bCs/>
        </w:rPr>
        <w:lastRenderedPageBreak/>
        <w:t>Marketing Communications:</w:t>
      </w:r>
      <w:r w:rsidRPr="00481C43">
        <w:t xml:space="preserve"> You can opt-out of receiving marketing emails by following the unsubscribe instructions in the email or by contacting us.</w:t>
      </w:r>
    </w:p>
    <w:p w14:paraId="473971BB" w14:textId="0F24DF63" w:rsidR="00481C43" w:rsidRPr="00481C43" w:rsidRDefault="00481C43" w:rsidP="00481C43">
      <w:pPr>
        <w:numPr>
          <w:ilvl w:val="0"/>
          <w:numId w:val="5"/>
        </w:numPr>
      </w:pPr>
      <w:r w:rsidRPr="00481C43">
        <w:rPr>
          <w:b/>
          <w:bCs/>
        </w:rPr>
        <w:t>Cookies:</w:t>
      </w:r>
      <w:r w:rsidRPr="00481C43">
        <w:t xml:space="preserve"> Most web browsers are set to accept cookies by default. You can usually choose to set your browser to remove or reject browser cookies. Please note that removing or rejecting cookies could affect the availability and functionality of the Site and Services.</w:t>
      </w:r>
    </w:p>
    <w:p w14:paraId="01CCED87" w14:textId="77777777" w:rsidR="00481C43" w:rsidRPr="00481C43" w:rsidRDefault="00481C43" w:rsidP="00481C43">
      <w:pPr>
        <w:numPr>
          <w:ilvl w:val="0"/>
          <w:numId w:val="5"/>
        </w:numPr>
      </w:pPr>
      <w:r w:rsidRPr="00481C43">
        <w:rPr>
          <w:b/>
          <w:bCs/>
        </w:rPr>
        <w:t>Do Not Track:</w:t>
      </w:r>
      <w:r w:rsidRPr="00481C43">
        <w:t xml:space="preserve"> Do Not Track ("DNT") is a privacy preference that users can set in their web browsers. We do not currently respond to DNT signals.</w:t>
      </w:r>
    </w:p>
    <w:p w14:paraId="2DC0F84F" w14:textId="77777777" w:rsidR="00481C43" w:rsidRPr="00481C43" w:rsidRDefault="00481C43" w:rsidP="00481C43">
      <w:pPr>
        <w:numPr>
          <w:ilvl w:val="0"/>
          <w:numId w:val="5"/>
        </w:numPr>
      </w:pPr>
      <w:r w:rsidRPr="00481C43">
        <w:rPr>
          <w:b/>
          <w:bCs/>
        </w:rPr>
        <w:t>Location Data:</w:t>
      </w:r>
      <w:r w:rsidRPr="00481C43">
        <w:t xml:space="preserve"> You can control the collection of location data through your device settings.</w:t>
      </w:r>
    </w:p>
    <w:p w14:paraId="5F02C53E" w14:textId="77777777" w:rsidR="00481C43" w:rsidRPr="00481C43" w:rsidRDefault="00481C43" w:rsidP="00481C43">
      <w:r w:rsidRPr="00481C43">
        <w:rPr>
          <w:b/>
          <w:bCs/>
        </w:rPr>
        <w:t>6. Data Security</w:t>
      </w:r>
    </w:p>
    <w:p w14:paraId="0855C480" w14:textId="4EAF5F7D" w:rsidR="00481C43" w:rsidRPr="00481C43" w:rsidRDefault="00481C43" w:rsidP="00481C43">
      <w:r w:rsidRPr="00481C43">
        <w:t>We take reasonable measures to protect your personal information from unauthorized access, use, or disclosure. These measures include:</w:t>
      </w:r>
    </w:p>
    <w:p w14:paraId="5D602855" w14:textId="49314D86" w:rsidR="00481C43" w:rsidRPr="00481C43" w:rsidRDefault="00481C43" w:rsidP="00481C43">
      <w:pPr>
        <w:numPr>
          <w:ilvl w:val="0"/>
          <w:numId w:val="6"/>
        </w:numPr>
      </w:pPr>
      <w:r w:rsidRPr="00481C43">
        <w:rPr>
          <w:b/>
          <w:bCs/>
        </w:rPr>
        <w:t>Encryption:</w:t>
      </w:r>
      <w:r w:rsidRPr="00481C43">
        <w:t xml:space="preserve"> We use encryption to protect your information in transit and at rest.</w:t>
      </w:r>
    </w:p>
    <w:p w14:paraId="4CF829CF" w14:textId="77777777" w:rsidR="00481C43" w:rsidRPr="00481C43" w:rsidRDefault="00481C43" w:rsidP="00481C43">
      <w:pPr>
        <w:numPr>
          <w:ilvl w:val="0"/>
          <w:numId w:val="6"/>
        </w:numPr>
      </w:pPr>
      <w:r w:rsidRPr="00481C43">
        <w:rPr>
          <w:b/>
          <w:bCs/>
        </w:rPr>
        <w:t>Access Controls:</w:t>
      </w:r>
      <w:r w:rsidRPr="00481C43">
        <w:t xml:space="preserve"> We restrict access to your information to authorized personnel only.</w:t>
      </w:r>
    </w:p>
    <w:p w14:paraId="6768B760" w14:textId="77777777" w:rsidR="00481C43" w:rsidRPr="00481C43" w:rsidRDefault="00481C43" w:rsidP="00481C43">
      <w:pPr>
        <w:numPr>
          <w:ilvl w:val="0"/>
          <w:numId w:val="6"/>
        </w:numPr>
      </w:pPr>
      <w:r w:rsidRPr="00481C43">
        <w:rPr>
          <w:b/>
          <w:bCs/>
        </w:rPr>
        <w:t>Security Assessments:</w:t>
      </w:r>
      <w:r w:rsidRPr="00481C43">
        <w:t xml:space="preserve"> We conduct regular security assessments to identify and address potential vulnerabilities.</w:t>
      </w:r>
    </w:p>
    <w:p w14:paraId="374FBB29" w14:textId="2941B344" w:rsidR="00481C43" w:rsidRPr="00481C43" w:rsidRDefault="00481C43" w:rsidP="00481C43">
      <w:pPr>
        <w:numPr>
          <w:ilvl w:val="0"/>
          <w:numId w:val="6"/>
        </w:numPr>
      </w:pPr>
      <w:r w:rsidRPr="00481C43">
        <w:rPr>
          <w:b/>
          <w:bCs/>
        </w:rPr>
        <w:t>Employee Training:</w:t>
      </w:r>
      <w:r w:rsidRPr="00481C43">
        <w:t xml:space="preserve"> We train our employees </w:t>
      </w:r>
      <w:r w:rsidRPr="00481C43">
        <w:t>in</w:t>
      </w:r>
      <w:r w:rsidRPr="00481C43">
        <w:t xml:space="preserve"> data security best practices.</w:t>
      </w:r>
    </w:p>
    <w:p w14:paraId="08CBF335" w14:textId="77777777" w:rsidR="00481C43" w:rsidRPr="00481C43" w:rsidRDefault="00481C43" w:rsidP="00481C43">
      <w:pPr>
        <w:numPr>
          <w:ilvl w:val="0"/>
          <w:numId w:val="6"/>
        </w:numPr>
      </w:pPr>
      <w:r w:rsidRPr="00481C43">
        <w:rPr>
          <w:b/>
          <w:bCs/>
        </w:rPr>
        <w:t>Incident Response:</w:t>
      </w:r>
      <w:r w:rsidRPr="00481C43">
        <w:t xml:space="preserve"> We have a data breach response plan in place to handle any security incidents.</w:t>
      </w:r>
    </w:p>
    <w:p w14:paraId="133DED88" w14:textId="77777777" w:rsidR="00481C43" w:rsidRPr="00481C43" w:rsidRDefault="00481C43" w:rsidP="00481C43">
      <w:r w:rsidRPr="00481C43">
        <w:rPr>
          <w:b/>
          <w:bCs/>
        </w:rPr>
        <w:t>7. Children's Privacy</w:t>
      </w:r>
    </w:p>
    <w:p w14:paraId="49CE3380" w14:textId="39A0AAA1" w:rsidR="00481C43" w:rsidRPr="00481C43" w:rsidRDefault="00481C43" w:rsidP="00481C43">
      <w:r w:rsidRPr="00481C43">
        <w:t>Our Services are not intended for children under the age of 13. We do not knowingly collect personal information from children under 13. If you are a parent or guardian and believe that your child has provided us with personal information, please contact us.</w:t>
      </w:r>
    </w:p>
    <w:p w14:paraId="069A9F14" w14:textId="77777777" w:rsidR="00481C43" w:rsidRPr="00481C43" w:rsidRDefault="00481C43" w:rsidP="00481C43">
      <w:r w:rsidRPr="00481C43">
        <w:rPr>
          <w:b/>
          <w:bCs/>
        </w:rPr>
        <w:t>8. International Data Transfers</w:t>
      </w:r>
    </w:p>
    <w:p w14:paraId="74D5731E" w14:textId="332BB216" w:rsidR="00481C43" w:rsidRPr="00481C43" w:rsidRDefault="00481C43" w:rsidP="00481C43">
      <w:r w:rsidRPr="00481C43">
        <w:t xml:space="preserve">Your information may be transferred to and processed in countries other than your country of residence. These countries may have data protection laws that are different from the laws in your country. We will take steps to ensure that your information is protected in accordance with this Privacy Policy, including </w:t>
      </w:r>
      <w:r w:rsidRPr="00481C43">
        <w:t>using</w:t>
      </w:r>
      <w:r w:rsidRPr="00481C43">
        <w:t xml:space="preserve"> contractual clauses or other appropriate safeguards.</w:t>
      </w:r>
    </w:p>
    <w:p w14:paraId="3BAE3039" w14:textId="77777777" w:rsidR="00481C43" w:rsidRPr="00481C43" w:rsidRDefault="00481C43" w:rsidP="00481C43">
      <w:r w:rsidRPr="00481C43">
        <w:rPr>
          <w:b/>
          <w:bCs/>
        </w:rPr>
        <w:t>9. Changes to this Privacy Policy</w:t>
      </w:r>
    </w:p>
    <w:p w14:paraId="247CCAF5" w14:textId="5723D213" w:rsidR="00481C43" w:rsidRPr="00481C43" w:rsidRDefault="00481C43" w:rsidP="00481C43">
      <w:r w:rsidRPr="00481C43">
        <w:t>We may update this Privacy Policy from time to time. We will post any changes on the Site and notify you as required by law.</w:t>
      </w:r>
    </w:p>
    <w:p w14:paraId="6282E115" w14:textId="77777777" w:rsidR="00481C43" w:rsidRPr="00481C43" w:rsidRDefault="00481C43" w:rsidP="00481C43">
      <w:r w:rsidRPr="00481C43">
        <w:rPr>
          <w:b/>
          <w:bCs/>
        </w:rPr>
        <w:t>10. Contact Us</w:t>
      </w:r>
    </w:p>
    <w:p w14:paraId="5201D8CA" w14:textId="2845CC4A" w:rsidR="00481C43" w:rsidRPr="00481C43" w:rsidRDefault="00481C43" w:rsidP="00481C43">
      <w:r w:rsidRPr="00481C43">
        <w:t xml:space="preserve">If you have any questions about this Privacy Policy, please contact us at </w:t>
      </w:r>
      <w:r>
        <w:t>&lt;contact email&gt;</w:t>
      </w:r>
      <w:r w:rsidRPr="00481C43">
        <w:t>.</w:t>
      </w:r>
    </w:p>
    <w:p w14:paraId="5A6D3B6C" w14:textId="77777777" w:rsidR="00013DBB" w:rsidRDefault="00013DBB"/>
    <w:sectPr w:rsidR="00013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95522"/>
    <w:multiLevelType w:val="multilevel"/>
    <w:tmpl w:val="934A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C2F7E"/>
    <w:multiLevelType w:val="multilevel"/>
    <w:tmpl w:val="5BA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5361F"/>
    <w:multiLevelType w:val="multilevel"/>
    <w:tmpl w:val="F28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7459F"/>
    <w:multiLevelType w:val="multilevel"/>
    <w:tmpl w:val="43F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F056B"/>
    <w:multiLevelType w:val="multilevel"/>
    <w:tmpl w:val="171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D104B"/>
    <w:multiLevelType w:val="multilevel"/>
    <w:tmpl w:val="6BE2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433607">
    <w:abstractNumId w:val="4"/>
  </w:num>
  <w:num w:numId="2" w16cid:durableId="479734928">
    <w:abstractNumId w:val="3"/>
  </w:num>
  <w:num w:numId="3" w16cid:durableId="1093357480">
    <w:abstractNumId w:val="2"/>
  </w:num>
  <w:num w:numId="4" w16cid:durableId="1178497270">
    <w:abstractNumId w:val="1"/>
  </w:num>
  <w:num w:numId="5" w16cid:durableId="1182477635">
    <w:abstractNumId w:val="5"/>
  </w:num>
  <w:num w:numId="6" w16cid:durableId="61113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43"/>
    <w:rsid w:val="00013DBB"/>
    <w:rsid w:val="00106E0F"/>
    <w:rsid w:val="003A084B"/>
    <w:rsid w:val="00481C43"/>
    <w:rsid w:val="005D17F9"/>
    <w:rsid w:val="00692449"/>
    <w:rsid w:val="007166B7"/>
    <w:rsid w:val="008E53A1"/>
    <w:rsid w:val="008F65FB"/>
    <w:rsid w:val="009C42A4"/>
    <w:rsid w:val="00A8208C"/>
    <w:rsid w:val="00D1134B"/>
    <w:rsid w:val="00D5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8DF4"/>
  <w15:chartTrackingRefBased/>
  <w15:docId w15:val="{CC8C44B2-B4F3-45C2-916E-04791DA9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66B7"/>
    <w:pPr>
      <w:keepNext/>
      <w:keepLines/>
      <w:spacing w:before="240" w:after="0" w:line="278" w:lineRule="auto"/>
      <w:outlineLvl w:val="0"/>
    </w:pPr>
    <w:rPr>
      <w:rFonts w:asciiTheme="majorHAnsi" w:eastAsiaTheme="majorEastAsia" w:hAnsiTheme="majorHAnsi" w:cstheme="majorBidi"/>
      <w:color w:val="0F4761" w:themeColor="accent1" w:themeShade="BF"/>
      <w:sz w:val="40"/>
      <w:szCs w:val="32"/>
    </w:rPr>
  </w:style>
  <w:style w:type="paragraph" w:styleId="Heading2">
    <w:name w:val="heading 2"/>
    <w:basedOn w:val="Normal"/>
    <w:next w:val="Normal"/>
    <w:link w:val="Heading2Char"/>
    <w:uiPriority w:val="9"/>
    <w:semiHidden/>
    <w:unhideWhenUsed/>
    <w:qFormat/>
    <w:rsid w:val="00481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B7"/>
    <w:rPr>
      <w:rFonts w:asciiTheme="majorHAnsi" w:eastAsiaTheme="majorEastAsia" w:hAnsiTheme="majorHAnsi" w:cstheme="majorBidi"/>
      <w:color w:val="0F4761" w:themeColor="accent1" w:themeShade="BF"/>
      <w:sz w:val="40"/>
      <w:szCs w:val="32"/>
    </w:rPr>
  </w:style>
  <w:style w:type="character" w:customStyle="1" w:styleId="Heading2Char">
    <w:name w:val="Heading 2 Char"/>
    <w:basedOn w:val="DefaultParagraphFont"/>
    <w:link w:val="Heading2"/>
    <w:uiPriority w:val="9"/>
    <w:semiHidden/>
    <w:rsid w:val="00481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C43"/>
    <w:rPr>
      <w:rFonts w:eastAsiaTheme="majorEastAsia" w:cstheme="majorBidi"/>
      <w:color w:val="272727" w:themeColor="text1" w:themeTint="D8"/>
    </w:rPr>
  </w:style>
  <w:style w:type="paragraph" w:styleId="Title">
    <w:name w:val="Title"/>
    <w:basedOn w:val="Normal"/>
    <w:next w:val="Normal"/>
    <w:link w:val="TitleChar"/>
    <w:uiPriority w:val="10"/>
    <w:qFormat/>
    <w:rsid w:val="00481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C43"/>
    <w:pPr>
      <w:spacing w:before="160"/>
      <w:jc w:val="center"/>
    </w:pPr>
    <w:rPr>
      <w:i/>
      <w:iCs/>
      <w:color w:val="404040" w:themeColor="text1" w:themeTint="BF"/>
    </w:rPr>
  </w:style>
  <w:style w:type="character" w:customStyle="1" w:styleId="QuoteChar">
    <w:name w:val="Quote Char"/>
    <w:basedOn w:val="DefaultParagraphFont"/>
    <w:link w:val="Quote"/>
    <w:uiPriority w:val="29"/>
    <w:rsid w:val="00481C43"/>
    <w:rPr>
      <w:i/>
      <w:iCs/>
      <w:color w:val="404040" w:themeColor="text1" w:themeTint="BF"/>
    </w:rPr>
  </w:style>
  <w:style w:type="paragraph" w:styleId="ListParagraph">
    <w:name w:val="List Paragraph"/>
    <w:basedOn w:val="Normal"/>
    <w:uiPriority w:val="34"/>
    <w:qFormat/>
    <w:rsid w:val="00481C43"/>
    <w:pPr>
      <w:ind w:left="720"/>
      <w:contextualSpacing/>
    </w:pPr>
  </w:style>
  <w:style w:type="character" w:styleId="IntenseEmphasis">
    <w:name w:val="Intense Emphasis"/>
    <w:basedOn w:val="DefaultParagraphFont"/>
    <w:uiPriority w:val="21"/>
    <w:qFormat/>
    <w:rsid w:val="00481C43"/>
    <w:rPr>
      <w:i/>
      <w:iCs/>
      <w:color w:val="0F4761" w:themeColor="accent1" w:themeShade="BF"/>
    </w:rPr>
  </w:style>
  <w:style w:type="paragraph" w:styleId="IntenseQuote">
    <w:name w:val="Intense Quote"/>
    <w:basedOn w:val="Normal"/>
    <w:next w:val="Normal"/>
    <w:link w:val="IntenseQuoteChar"/>
    <w:uiPriority w:val="30"/>
    <w:qFormat/>
    <w:rsid w:val="00481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C43"/>
    <w:rPr>
      <w:i/>
      <w:iCs/>
      <w:color w:val="0F4761" w:themeColor="accent1" w:themeShade="BF"/>
    </w:rPr>
  </w:style>
  <w:style w:type="character" w:styleId="IntenseReference">
    <w:name w:val="Intense Reference"/>
    <w:basedOn w:val="DefaultParagraphFont"/>
    <w:uiPriority w:val="32"/>
    <w:qFormat/>
    <w:rsid w:val="00481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9604">
      <w:bodyDiv w:val="1"/>
      <w:marLeft w:val="0"/>
      <w:marRight w:val="0"/>
      <w:marTop w:val="0"/>
      <w:marBottom w:val="0"/>
      <w:divBdr>
        <w:top w:val="none" w:sz="0" w:space="0" w:color="auto"/>
        <w:left w:val="none" w:sz="0" w:space="0" w:color="auto"/>
        <w:bottom w:val="none" w:sz="0" w:space="0" w:color="auto"/>
        <w:right w:val="none" w:sz="0" w:space="0" w:color="auto"/>
      </w:divBdr>
    </w:div>
    <w:div w:id="192945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Mr. Purvansh</dc:creator>
  <cp:keywords/>
  <dc:description/>
  <cp:lastModifiedBy>Bhatt, Mr. Purvansh</cp:lastModifiedBy>
  <cp:revision>2</cp:revision>
  <dcterms:created xsi:type="dcterms:W3CDTF">2024-11-28T20:16:00Z</dcterms:created>
  <dcterms:modified xsi:type="dcterms:W3CDTF">2024-11-28T20:22:00Z</dcterms:modified>
</cp:coreProperties>
</file>