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F1C97" w14:textId="77777777" w:rsidR="00923771" w:rsidRPr="00923771" w:rsidRDefault="00923771" w:rsidP="00923771">
      <w:pPr>
        <w:pStyle w:val="Heading1"/>
        <w:rPr>
          <w:rFonts w:ascii="Times New Roman" w:hAnsi="Times New Roman" w:cs="Times New Roman"/>
        </w:rPr>
      </w:pPr>
      <w:r w:rsidRPr="00923771">
        <w:rPr>
          <w:rFonts w:ascii="Times New Roman" w:hAnsi="Times New Roman" w:cs="Times New Roman"/>
        </w:rPr>
        <w:t>Terms and Conditions</w:t>
      </w:r>
    </w:p>
    <w:p w14:paraId="72E8C02B"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Effective Date:</w:t>
      </w:r>
      <w:r w:rsidRPr="00923771">
        <w:rPr>
          <w:rFonts w:ascii="Times New Roman" w:hAnsi="Times New Roman" w:cs="Times New Roman"/>
        </w:rPr>
        <w:t xml:space="preserve"> November 28, 2024</w:t>
      </w:r>
    </w:p>
    <w:p w14:paraId="6621205D"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1. Acceptance of Terms</w:t>
      </w:r>
    </w:p>
    <w:p w14:paraId="1FE37B9C" w14:textId="51B974C5" w:rsidR="00923771" w:rsidRPr="00923771" w:rsidRDefault="00923771" w:rsidP="00923771">
      <w:pPr>
        <w:rPr>
          <w:rFonts w:ascii="Times New Roman" w:hAnsi="Times New Roman" w:cs="Times New Roman"/>
        </w:rPr>
      </w:pPr>
      <w:r w:rsidRPr="00923771">
        <w:rPr>
          <w:rFonts w:ascii="Times New Roman" w:hAnsi="Times New Roman" w:cs="Times New Roman"/>
        </w:rPr>
        <w:t xml:space="preserve">Welcome to </w:t>
      </w:r>
      <w:r>
        <w:rPr>
          <w:rFonts w:ascii="Times New Roman" w:hAnsi="Times New Roman" w:cs="Times New Roman"/>
        </w:rPr>
        <w:t>Filmy AI</w:t>
      </w:r>
      <w:r w:rsidRPr="00923771">
        <w:rPr>
          <w:rFonts w:ascii="Times New Roman" w:hAnsi="Times New Roman" w:cs="Times New Roman"/>
        </w:rPr>
        <w:t xml:space="preserve"> (the "Company," "we," "us," or "our"). These Terms and Conditions ("Terms") govern your access to and use of our website, [Website Address] (the "Site"), and our services (the "Services"). By accessing or using the Site and Services, you ("you" or "User") agree to be bound by these Terms. If you disagree with any part of the Terms, then you may not access the Site or use the Services.</w:t>
      </w:r>
    </w:p>
    <w:p w14:paraId="7509D1C1"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2. Description of Services</w:t>
      </w:r>
    </w:p>
    <w:p w14:paraId="14C0E143" w14:textId="77777777" w:rsidR="00923771" w:rsidRPr="00923771" w:rsidRDefault="00923771" w:rsidP="00923771">
      <w:pPr>
        <w:rPr>
          <w:rFonts w:ascii="Times New Roman" w:hAnsi="Times New Roman" w:cs="Times New Roman"/>
        </w:rPr>
      </w:pPr>
      <w:r w:rsidRPr="00923771">
        <w:rPr>
          <w:rFonts w:ascii="Times New Roman" w:hAnsi="Times New Roman" w:cs="Times New Roman"/>
        </w:rPr>
        <w:t>The Company provides a platform to connect talent with opportunities in the film industry. The Services may include, but are not limited to:</w:t>
      </w:r>
    </w:p>
    <w:p w14:paraId="468E7C77" w14:textId="77777777" w:rsidR="00923771" w:rsidRPr="00923771" w:rsidRDefault="00923771" w:rsidP="00923771">
      <w:pPr>
        <w:numPr>
          <w:ilvl w:val="0"/>
          <w:numId w:val="1"/>
        </w:numPr>
        <w:rPr>
          <w:rFonts w:ascii="Times New Roman" w:hAnsi="Times New Roman" w:cs="Times New Roman"/>
        </w:rPr>
      </w:pPr>
      <w:r w:rsidRPr="00923771">
        <w:rPr>
          <w:rFonts w:ascii="Times New Roman" w:hAnsi="Times New Roman" w:cs="Times New Roman"/>
          <w:b/>
          <w:bCs/>
        </w:rPr>
        <w:t>Creating user profiles:</w:t>
      </w:r>
      <w:r w:rsidRPr="00923771">
        <w:rPr>
          <w:rFonts w:ascii="Times New Roman" w:hAnsi="Times New Roman" w:cs="Times New Roman"/>
        </w:rPr>
        <w:t xml:space="preserve"> Users can create profiles to showcase their skills, experience, and portfolio.</w:t>
      </w:r>
    </w:p>
    <w:p w14:paraId="6349B2C0" w14:textId="77777777" w:rsidR="00923771" w:rsidRPr="00923771" w:rsidRDefault="00923771" w:rsidP="00923771">
      <w:pPr>
        <w:numPr>
          <w:ilvl w:val="0"/>
          <w:numId w:val="1"/>
        </w:numPr>
        <w:rPr>
          <w:rFonts w:ascii="Times New Roman" w:hAnsi="Times New Roman" w:cs="Times New Roman"/>
        </w:rPr>
      </w:pPr>
      <w:r w:rsidRPr="00923771">
        <w:rPr>
          <w:rFonts w:ascii="Times New Roman" w:hAnsi="Times New Roman" w:cs="Times New Roman"/>
          <w:b/>
          <w:bCs/>
        </w:rPr>
        <w:t>Posting and searching for jobs:</w:t>
      </w:r>
      <w:r w:rsidRPr="00923771">
        <w:rPr>
          <w:rFonts w:ascii="Times New Roman" w:hAnsi="Times New Roman" w:cs="Times New Roman"/>
        </w:rPr>
        <w:t xml:space="preserve"> Users can post and search for job opportunities in the film industry.</w:t>
      </w:r>
    </w:p>
    <w:p w14:paraId="1D5B6192" w14:textId="77777777" w:rsidR="00923771" w:rsidRPr="00923771" w:rsidRDefault="00923771" w:rsidP="00923771">
      <w:pPr>
        <w:numPr>
          <w:ilvl w:val="0"/>
          <w:numId w:val="1"/>
        </w:numPr>
        <w:rPr>
          <w:rFonts w:ascii="Times New Roman" w:hAnsi="Times New Roman" w:cs="Times New Roman"/>
        </w:rPr>
      </w:pPr>
      <w:r w:rsidRPr="00923771">
        <w:rPr>
          <w:rFonts w:ascii="Times New Roman" w:hAnsi="Times New Roman" w:cs="Times New Roman"/>
          <w:b/>
          <w:bCs/>
        </w:rPr>
        <w:t>Connecting with other professionals:</w:t>
      </w:r>
      <w:r w:rsidRPr="00923771">
        <w:rPr>
          <w:rFonts w:ascii="Times New Roman" w:hAnsi="Times New Roman" w:cs="Times New Roman"/>
        </w:rPr>
        <w:t xml:space="preserve"> Users can connect with other professionals in the film industry.</w:t>
      </w:r>
    </w:p>
    <w:p w14:paraId="55BACE24" w14:textId="77777777" w:rsidR="00923771" w:rsidRPr="00923771" w:rsidRDefault="00923771" w:rsidP="00923771">
      <w:pPr>
        <w:numPr>
          <w:ilvl w:val="0"/>
          <w:numId w:val="1"/>
        </w:numPr>
        <w:rPr>
          <w:rFonts w:ascii="Times New Roman" w:hAnsi="Times New Roman" w:cs="Times New Roman"/>
        </w:rPr>
      </w:pPr>
      <w:r w:rsidRPr="00923771">
        <w:rPr>
          <w:rFonts w:ascii="Times New Roman" w:hAnsi="Times New Roman" w:cs="Times New Roman"/>
          <w:b/>
          <w:bCs/>
        </w:rPr>
        <w:t>Accessing resources and information:</w:t>
      </w:r>
      <w:r w:rsidRPr="00923771">
        <w:rPr>
          <w:rFonts w:ascii="Times New Roman" w:hAnsi="Times New Roman" w:cs="Times New Roman"/>
        </w:rPr>
        <w:t xml:space="preserve"> Users may have access to resources and information related to the film industry.</w:t>
      </w:r>
    </w:p>
    <w:p w14:paraId="7A832C71"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3. User Accounts</w:t>
      </w:r>
    </w:p>
    <w:p w14:paraId="154CE470" w14:textId="52C19949" w:rsidR="00923771" w:rsidRPr="00923771" w:rsidRDefault="00923771" w:rsidP="00923771">
      <w:pPr>
        <w:numPr>
          <w:ilvl w:val="0"/>
          <w:numId w:val="2"/>
        </w:numPr>
        <w:rPr>
          <w:rFonts w:ascii="Times New Roman" w:hAnsi="Times New Roman" w:cs="Times New Roman"/>
        </w:rPr>
      </w:pPr>
      <w:r w:rsidRPr="00923771">
        <w:rPr>
          <w:rFonts w:ascii="Times New Roman" w:hAnsi="Times New Roman" w:cs="Times New Roman"/>
          <w:b/>
          <w:bCs/>
        </w:rPr>
        <w:t>Account Creation:</w:t>
      </w:r>
      <w:r w:rsidRPr="00923771">
        <w:rPr>
          <w:rFonts w:ascii="Times New Roman" w:hAnsi="Times New Roman" w:cs="Times New Roman"/>
        </w:rPr>
        <w:t xml:space="preserve"> To access certain features of the Services, you may be required to create an account. You must provide accurate and complete information when creating your</w:t>
      </w:r>
      <w:r w:rsidRPr="00923771">
        <w:rPr>
          <w:rFonts w:ascii="Times New Roman" w:hAnsi="Times New Roman" w:cs="Times New Roman"/>
          <w:vertAlign w:val="superscript"/>
        </w:rPr>
        <w:t>2</w:t>
      </w:r>
      <w:r w:rsidRPr="00923771">
        <w:rPr>
          <w:rFonts w:ascii="Times New Roman" w:hAnsi="Times New Roman" w:cs="Times New Roman"/>
        </w:rPr>
        <w:t xml:space="preserve"> account and keep your account information updated.</w:t>
      </w:r>
    </w:p>
    <w:p w14:paraId="41E45A0E" w14:textId="146187D8" w:rsidR="00923771" w:rsidRPr="00923771" w:rsidRDefault="00923771" w:rsidP="00923771">
      <w:pPr>
        <w:numPr>
          <w:ilvl w:val="0"/>
          <w:numId w:val="2"/>
        </w:numPr>
        <w:rPr>
          <w:rFonts w:ascii="Times New Roman" w:hAnsi="Times New Roman" w:cs="Times New Roman"/>
        </w:rPr>
      </w:pPr>
      <w:r w:rsidRPr="00923771">
        <w:rPr>
          <w:rFonts w:ascii="Times New Roman" w:hAnsi="Times New Roman" w:cs="Times New Roman"/>
          <w:b/>
          <w:bCs/>
        </w:rPr>
        <w:t>Account Security:</w:t>
      </w:r>
      <w:r w:rsidRPr="00923771">
        <w:rPr>
          <w:rFonts w:ascii="Times New Roman" w:hAnsi="Times New Roman" w:cs="Times New Roman"/>
        </w:rPr>
        <w:t xml:space="preserve"> You are responsible for maintaining the confidentiality of your account credentials and for all activities that occur under you</w:t>
      </w:r>
      <w:r>
        <w:rPr>
          <w:rFonts w:ascii="Times New Roman" w:hAnsi="Times New Roman" w:cs="Times New Roman"/>
        </w:rPr>
        <w:t>r</w:t>
      </w:r>
      <w:r w:rsidRPr="00923771">
        <w:rPr>
          <w:rFonts w:ascii="Times New Roman" w:hAnsi="Times New Roman" w:cs="Times New Roman"/>
        </w:rPr>
        <w:t xml:space="preserve"> account. You agree to immediately notify us of any unauthorized</w:t>
      </w:r>
      <w:r w:rsidRPr="00923771">
        <w:rPr>
          <w:rFonts w:ascii="Times New Roman" w:hAnsi="Times New Roman" w:cs="Times New Roman"/>
          <w:vertAlign w:val="superscript"/>
        </w:rPr>
        <w:t>5</w:t>
      </w:r>
      <w:r w:rsidRPr="00923771">
        <w:rPr>
          <w:rFonts w:ascii="Times New Roman" w:hAnsi="Times New Roman" w:cs="Times New Roman"/>
        </w:rPr>
        <w:t xml:space="preserve"> access to or use of your account.</w:t>
      </w:r>
    </w:p>
    <w:p w14:paraId="705F9BDB" w14:textId="77777777" w:rsidR="00923771" w:rsidRPr="00923771" w:rsidRDefault="00923771" w:rsidP="00923771">
      <w:pPr>
        <w:numPr>
          <w:ilvl w:val="0"/>
          <w:numId w:val="2"/>
        </w:numPr>
        <w:rPr>
          <w:rFonts w:ascii="Times New Roman" w:hAnsi="Times New Roman" w:cs="Times New Roman"/>
        </w:rPr>
      </w:pPr>
      <w:r w:rsidRPr="00923771">
        <w:rPr>
          <w:rFonts w:ascii="Times New Roman" w:hAnsi="Times New Roman" w:cs="Times New Roman"/>
          <w:b/>
          <w:bCs/>
        </w:rPr>
        <w:t>Account Eligibility:</w:t>
      </w:r>
      <w:r w:rsidRPr="00923771">
        <w:rPr>
          <w:rFonts w:ascii="Times New Roman" w:hAnsi="Times New Roman" w:cs="Times New Roman"/>
        </w:rPr>
        <w:t xml:space="preserve"> You must be at least 18 years old to create an account and use the Services. By creating an account, you represent and warrant that you are eligible to use the Services.</w:t>
      </w:r>
    </w:p>
    <w:p w14:paraId="1EEB196C"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4. User Content</w:t>
      </w:r>
    </w:p>
    <w:p w14:paraId="3C3AF743" w14:textId="22854CEF" w:rsidR="00923771" w:rsidRPr="00923771" w:rsidRDefault="00923771" w:rsidP="00923771">
      <w:pPr>
        <w:numPr>
          <w:ilvl w:val="0"/>
          <w:numId w:val="3"/>
        </w:numPr>
        <w:rPr>
          <w:rFonts w:ascii="Times New Roman" w:hAnsi="Times New Roman" w:cs="Times New Roman"/>
        </w:rPr>
      </w:pPr>
      <w:r w:rsidRPr="00923771">
        <w:rPr>
          <w:rFonts w:ascii="Times New Roman" w:hAnsi="Times New Roman" w:cs="Times New Roman"/>
          <w:b/>
          <w:bCs/>
        </w:rPr>
        <w:t>User Responsibility:</w:t>
      </w:r>
      <w:r w:rsidRPr="00923771">
        <w:rPr>
          <w:rFonts w:ascii="Times New Roman" w:hAnsi="Times New Roman" w:cs="Times New Roman"/>
        </w:rPr>
        <w:t xml:space="preserve"> You are solely responsible for any content you post, upload, or submit to the Site or through the Services ("User Content"). You represent and warrant that you have all necessary rights to </w:t>
      </w:r>
      <w:r w:rsidRPr="00923771">
        <w:rPr>
          <w:rFonts w:ascii="Times New Roman" w:hAnsi="Times New Roman" w:cs="Times New Roman"/>
        </w:rPr>
        <w:t>submit to</w:t>
      </w:r>
      <w:r w:rsidRPr="00923771">
        <w:rPr>
          <w:rFonts w:ascii="Times New Roman" w:hAnsi="Times New Roman" w:cs="Times New Roman"/>
        </w:rPr>
        <w:t xml:space="preserve"> the User Content and th</w:t>
      </w:r>
      <w:r>
        <w:rPr>
          <w:rFonts w:ascii="Times New Roman" w:hAnsi="Times New Roman" w:cs="Times New Roman"/>
        </w:rPr>
        <w:t>at</w:t>
      </w:r>
      <w:r w:rsidRPr="00923771">
        <w:rPr>
          <w:rFonts w:ascii="Times New Roman" w:hAnsi="Times New Roman" w:cs="Times New Roman"/>
        </w:rPr>
        <w:t xml:space="preserve"> it does not violate any third-party rights.</w:t>
      </w:r>
    </w:p>
    <w:p w14:paraId="3D2C9391" w14:textId="77777777" w:rsidR="00923771" w:rsidRPr="00923771" w:rsidRDefault="00923771" w:rsidP="00923771">
      <w:pPr>
        <w:numPr>
          <w:ilvl w:val="0"/>
          <w:numId w:val="3"/>
        </w:numPr>
        <w:rPr>
          <w:rFonts w:ascii="Times New Roman" w:hAnsi="Times New Roman" w:cs="Times New Roman"/>
        </w:rPr>
      </w:pPr>
      <w:r w:rsidRPr="00923771">
        <w:rPr>
          <w:rFonts w:ascii="Times New Roman" w:hAnsi="Times New Roman" w:cs="Times New Roman"/>
          <w:b/>
          <w:bCs/>
        </w:rPr>
        <w:t>Content Restrictions:</w:t>
      </w:r>
      <w:r w:rsidRPr="00923771">
        <w:rPr>
          <w:rFonts w:ascii="Times New Roman" w:hAnsi="Times New Roman" w:cs="Times New Roman"/>
        </w:rPr>
        <w:t xml:space="preserve"> You agree not to post, upload, or submit any User Content that is: </w:t>
      </w:r>
    </w:p>
    <w:p w14:paraId="7225ED6D" w14:textId="77777777" w:rsidR="00923771" w:rsidRPr="00923771" w:rsidRDefault="00923771" w:rsidP="00923771">
      <w:pPr>
        <w:numPr>
          <w:ilvl w:val="1"/>
          <w:numId w:val="3"/>
        </w:numPr>
        <w:rPr>
          <w:rFonts w:ascii="Times New Roman" w:hAnsi="Times New Roman" w:cs="Times New Roman"/>
        </w:rPr>
      </w:pPr>
      <w:r w:rsidRPr="00923771">
        <w:rPr>
          <w:rFonts w:ascii="Times New Roman" w:hAnsi="Times New Roman" w:cs="Times New Roman"/>
        </w:rPr>
        <w:t>Illegal, harmful, threatening, abusive, harassing, defamatory, obscene, vulgar, or otherwise objectionable.</w:t>
      </w:r>
    </w:p>
    <w:p w14:paraId="341260F0" w14:textId="77777777" w:rsidR="00923771" w:rsidRPr="00923771" w:rsidRDefault="00923771" w:rsidP="00923771">
      <w:pPr>
        <w:numPr>
          <w:ilvl w:val="1"/>
          <w:numId w:val="3"/>
        </w:numPr>
        <w:rPr>
          <w:rFonts w:ascii="Times New Roman" w:hAnsi="Times New Roman" w:cs="Times New Roman"/>
        </w:rPr>
      </w:pPr>
      <w:r w:rsidRPr="00923771">
        <w:rPr>
          <w:rFonts w:ascii="Times New Roman" w:hAnsi="Times New Roman" w:cs="Times New Roman"/>
        </w:rPr>
        <w:lastRenderedPageBreak/>
        <w:t>Infringing upon the intellectual property rights of others.</w:t>
      </w:r>
    </w:p>
    <w:p w14:paraId="401DB838" w14:textId="77777777" w:rsidR="00923771" w:rsidRPr="00923771" w:rsidRDefault="00923771" w:rsidP="00923771">
      <w:pPr>
        <w:numPr>
          <w:ilvl w:val="1"/>
          <w:numId w:val="3"/>
        </w:numPr>
        <w:rPr>
          <w:rFonts w:ascii="Times New Roman" w:hAnsi="Times New Roman" w:cs="Times New Roman"/>
        </w:rPr>
      </w:pPr>
      <w:r w:rsidRPr="00923771">
        <w:rPr>
          <w:rFonts w:ascii="Times New Roman" w:hAnsi="Times New Roman" w:cs="Times New Roman"/>
        </w:rPr>
        <w:t>Spam, chain letters, or pyramid schemes.</w:t>
      </w:r>
    </w:p>
    <w:p w14:paraId="4F311ECD" w14:textId="77777777" w:rsidR="00923771" w:rsidRPr="00923771" w:rsidRDefault="00923771" w:rsidP="00923771">
      <w:pPr>
        <w:numPr>
          <w:ilvl w:val="1"/>
          <w:numId w:val="3"/>
        </w:numPr>
        <w:rPr>
          <w:rFonts w:ascii="Times New Roman" w:hAnsi="Times New Roman" w:cs="Times New Roman"/>
        </w:rPr>
      </w:pPr>
      <w:r w:rsidRPr="00923771">
        <w:rPr>
          <w:rFonts w:ascii="Times New Roman" w:hAnsi="Times New Roman" w:cs="Times New Roman"/>
        </w:rPr>
        <w:t>Viruses, malware, or other harmful code.</w:t>
      </w:r>
    </w:p>
    <w:p w14:paraId="2A776BE0" w14:textId="77777777" w:rsidR="00923771" w:rsidRPr="00923771" w:rsidRDefault="00923771" w:rsidP="00923771">
      <w:pPr>
        <w:numPr>
          <w:ilvl w:val="0"/>
          <w:numId w:val="3"/>
        </w:numPr>
        <w:rPr>
          <w:rFonts w:ascii="Times New Roman" w:hAnsi="Times New Roman" w:cs="Times New Roman"/>
        </w:rPr>
      </w:pPr>
      <w:r w:rsidRPr="00923771">
        <w:rPr>
          <w:rFonts w:ascii="Times New Roman" w:hAnsi="Times New Roman" w:cs="Times New Roman"/>
          <w:b/>
          <w:bCs/>
        </w:rPr>
        <w:t>Content Monitoring:</w:t>
      </w:r>
      <w:r w:rsidRPr="00923771">
        <w:rPr>
          <w:rFonts w:ascii="Times New Roman" w:hAnsi="Times New Roman" w:cs="Times New Roman"/>
        </w:rPr>
        <w:t xml:space="preserve"> We reserve the right, but have no obligation, to monitor User Content and to remove or disable access to any User Content that violates these Terms or that we deem objectionable.</w:t>
      </w:r>
    </w:p>
    <w:p w14:paraId="42723C34"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5. Prohibited Activities</w:t>
      </w:r>
    </w:p>
    <w:p w14:paraId="337C69D6" w14:textId="77777777" w:rsidR="00923771" w:rsidRPr="00923771" w:rsidRDefault="00923771" w:rsidP="00923771">
      <w:pPr>
        <w:rPr>
          <w:rFonts w:ascii="Times New Roman" w:hAnsi="Times New Roman" w:cs="Times New Roman"/>
        </w:rPr>
      </w:pPr>
      <w:r w:rsidRPr="00923771">
        <w:rPr>
          <w:rFonts w:ascii="Times New Roman" w:hAnsi="Times New Roman" w:cs="Times New Roman"/>
        </w:rPr>
        <w:t>You agree not to:</w:t>
      </w:r>
    </w:p>
    <w:p w14:paraId="46F51381" w14:textId="77777777" w:rsidR="00923771" w:rsidRPr="00923771" w:rsidRDefault="00923771" w:rsidP="00923771">
      <w:pPr>
        <w:numPr>
          <w:ilvl w:val="0"/>
          <w:numId w:val="4"/>
        </w:numPr>
        <w:rPr>
          <w:rFonts w:ascii="Times New Roman" w:hAnsi="Times New Roman" w:cs="Times New Roman"/>
        </w:rPr>
      </w:pPr>
      <w:r w:rsidRPr="00923771">
        <w:rPr>
          <w:rFonts w:ascii="Times New Roman" w:hAnsi="Times New Roman" w:cs="Times New Roman"/>
          <w:b/>
          <w:bCs/>
        </w:rPr>
        <w:t>Use the Services for any illegal purpose.</w:t>
      </w:r>
    </w:p>
    <w:p w14:paraId="42FA10C2" w14:textId="77777777" w:rsidR="00923771" w:rsidRPr="00923771" w:rsidRDefault="00923771" w:rsidP="00923771">
      <w:pPr>
        <w:numPr>
          <w:ilvl w:val="0"/>
          <w:numId w:val="4"/>
        </w:numPr>
        <w:rPr>
          <w:rFonts w:ascii="Times New Roman" w:hAnsi="Times New Roman" w:cs="Times New Roman"/>
        </w:rPr>
      </w:pPr>
      <w:r w:rsidRPr="00923771">
        <w:rPr>
          <w:rFonts w:ascii="Times New Roman" w:hAnsi="Times New Roman" w:cs="Times New Roman"/>
          <w:b/>
          <w:bCs/>
        </w:rPr>
        <w:t>Impersonate any person or entity.</w:t>
      </w:r>
    </w:p>
    <w:p w14:paraId="0E61B49A" w14:textId="77777777" w:rsidR="00923771" w:rsidRPr="00923771" w:rsidRDefault="00923771" w:rsidP="00923771">
      <w:pPr>
        <w:numPr>
          <w:ilvl w:val="0"/>
          <w:numId w:val="4"/>
        </w:numPr>
        <w:rPr>
          <w:rFonts w:ascii="Times New Roman" w:hAnsi="Times New Roman" w:cs="Times New Roman"/>
        </w:rPr>
      </w:pPr>
      <w:r w:rsidRPr="00923771">
        <w:rPr>
          <w:rFonts w:ascii="Times New Roman" w:hAnsi="Times New Roman" w:cs="Times New Roman"/>
          <w:b/>
          <w:bCs/>
        </w:rPr>
        <w:t>Interfere with or disrupt the Site or Services.</w:t>
      </w:r>
    </w:p>
    <w:p w14:paraId="555A2E6B" w14:textId="77777777" w:rsidR="00923771" w:rsidRPr="00923771" w:rsidRDefault="00923771" w:rsidP="00923771">
      <w:pPr>
        <w:numPr>
          <w:ilvl w:val="0"/>
          <w:numId w:val="4"/>
        </w:numPr>
        <w:rPr>
          <w:rFonts w:ascii="Times New Roman" w:hAnsi="Times New Roman" w:cs="Times New Roman"/>
        </w:rPr>
      </w:pPr>
      <w:r w:rsidRPr="00923771">
        <w:rPr>
          <w:rFonts w:ascii="Times New Roman" w:hAnsi="Times New Roman" w:cs="Times New Roman"/>
          <w:b/>
          <w:bCs/>
        </w:rPr>
        <w:t>Attempt to gain unauthorized access to the Site or Services.</w:t>
      </w:r>
    </w:p>
    <w:p w14:paraId="7FB39ABB" w14:textId="77777777" w:rsidR="00923771" w:rsidRPr="00923771" w:rsidRDefault="00923771" w:rsidP="00923771">
      <w:pPr>
        <w:numPr>
          <w:ilvl w:val="0"/>
          <w:numId w:val="4"/>
        </w:numPr>
        <w:rPr>
          <w:rFonts w:ascii="Times New Roman" w:hAnsi="Times New Roman" w:cs="Times New Roman"/>
        </w:rPr>
      </w:pPr>
      <w:r w:rsidRPr="00923771">
        <w:rPr>
          <w:rFonts w:ascii="Times New Roman" w:hAnsi="Times New Roman" w:cs="Times New Roman"/>
          <w:b/>
          <w:bCs/>
        </w:rPr>
        <w:t>Collect or harvest any personal information from other users.</w:t>
      </w:r>
    </w:p>
    <w:p w14:paraId="2843EC4D" w14:textId="77777777" w:rsidR="00923771" w:rsidRPr="00923771" w:rsidRDefault="00923771" w:rsidP="00923771">
      <w:pPr>
        <w:numPr>
          <w:ilvl w:val="0"/>
          <w:numId w:val="4"/>
        </w:numPr>
        <w:rPr>
          <w:rFonts w:ascii="Times New Roman" w:hAnsi="Times New Roman" w:cs="Times New Roman"/>
        </w:rPr>
      </w:pPr>
      <w:r w:rsidRPr="00923771">
        <w:rPr>
          <w:rFonts w:ascii="Times New Roman" w:hAnsi="Times New Roman" w:cs="Times New Roman"/>
          <w:b/>
          <w:bCs/>
        </w:rPr>
        <w:t>Use any automated means to access the Site or Services.</w:t>
      </w:r>
    </w:p>
    <w:p w14:paraId="50CCFCE5" w14:textId="77777777" w:rsidR="00923771" w:rsidRPr="00923771" w:rsidRDefault="00923771" w:rsidP="00923771">
      <w:pPr>
        <w:numPr>
          <w:ilvl w:val="0"/>
          <w:numId w:val="4"/>
        </w:numPr>
        <w:rPr>
          <w:rFonts w:ascii="Times New Roman" w:hAnsi="Times New Roman" w:cs="Times New Roman"/>
        </w:rPr>
      </w:pPr>
      <w:r w:rsidRPr="00923771">
        <w:rPr>
          <w:rFonts w:ascii="Times New Roman" w:hAnsi="Times New Roman" w:cs="Times New Roman"/>
          <w:b/>
          <w:bCs/>
        </w:rPr>
        <w:t>Violate any applicable laws or regulations.</w:t>
      </w:r>
    </w:p>
    <w:p w14:paraId="630EBC80"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6. Intellectual Property</w:t>
      </w:r>
    </w:p>
    <w:p w14:paraId="47625623" w14:textId="77777777" w:rsidR="00923771" w:rsidRPr="00923771" w:rsidRDefault="00923771" w:rsidP="00923771">
      <w:pPr>
        <w:numPr>
          <w:ilvl w:val="0"/>
          <w:numId w:val="5"/>
        </w:numPr>
        <w:rPr>
          <w:rFonts w:ascii="Times New Roman" w:hAnsi="Times New Roman" w:cs="Times New Roman"/>
        </w:rPr>
      </w:pPr>
      <w:r w:rsidRPr="00923771">
        <w:rPr>
          <w:rFonts w:ascii="Times New Roman" w:hAnsi="Times New Roman" w:cs="Times New Roman"/>
          <w:b/>
          <w:bCs/>
        </w:rPr>
        <w:t>Ownership:</w:t>
      </w:r>
      <w:r w:rsidRPr="00923771">
        <w:rPr>
          <w:rFonts w:ascii="Times New Roman" w:hAnsi="Times New Roman" w:cs="Times New Roman"/>
        </w:rPr>
        <w:t xml:space="preserve"> The Site and Services, including all content, features, and functionality, are owned by the Company and are protected by copyright, trademark, and other intellectual property</w:t>
      </w:r>
      <w:r w:rsidRPr="00923771">
        <w:rPr>
          <w:rFonts w:ascii="Times New Roman" w:hAnsi="Times New Roman" w:cs="Times New Roman"/>
          <w:vertAlign w:val="superscript"/>
        </w:rPr>
        <w:t>7</w:t>
      </w:r>
      <w:r w:rsidRPr="00923771">
        <w:rPr>
          <w:rFonts w:ascii="Times New Roman" w:hAnsi="Times New Roman" w:cs="Times New Roman"/>
        </w:rPr>
        <w:t xml:space="preserve"> laws.</w:t>
      </w:r>
    </w:p>
    <w:p w14:paraId="228F5C2D" w14:textId="456719AF" w:rsidR="00923771" w:rsidRPr="00923771" w:rsidRDefault="00923771" w:rsidP="00923771">
      <w:pPr>
        <w:numPr>
          <w:ilvl w:val="0"/>
          <w:numId w:val="5"/>
        </w:numPr>
        <w:rPr>
          <w:rFonts w:ascii="Times New Roman" w:hAnsi="Times New Roman" w:cs="Times New Roman"/>
        </w:rPr>
      </w:pPr>
      <w:r w:rsidRPr="00923771">
        <w:rPr>
          <w:rFonts w:ascii="Times New Roman" w:hAnsi="Times New Roman" w:cs="Times New Roman"/>
          <w:b/>
          <w:bCs/>
        </w:rPr>
        <w:t>Limited License:</w:t>
      </w:r>
      <w:r w:rsidRPr="00923771">
        <w:rPr>
          <w:rFonts w:ascii="Times New Roman" w:hAnsi="Times New Roman" w:cs="Times New Roman"/>
        </w:rPr>
        <w:t xml:space="preserve"> We grant you a limited, non-exclusive, non-transferable license to access and use the Site and Services for your personal, non-commercial use.</w:t>
      </w:r>
    </w:p>
    <w:p w14:paraId="70CFED8E" w14:textId="77777777" w:rsidR="00923771" w:rsidRPr="00923771" w:rsidRDefault="00923771" w:rsidP="00923771">
      <w:pPr>
        <w:numPr>
          <w:ilvl w:val="0"/>
          <w:numId w:val="5"/>
        </w:numPr>
        <w:rPr>
          <w:rFonts w:ascii="Times New Roman" w:hAnsi="Times New Roman" w:cs="Times New Roman"/>
        </w:rPr>
      </w:pPr>
      <w:r w:rsidRPr="00923771">
        <w:rPr>
          <w:rFonts w:ascii="Times New Roman" w:hAnsi="Times New Roman" w:cs="Times New Roman"/>
          <w:b/>
          <w:bCs/>
        </w:rPr>
        <w:t>Restrictions:</w:t>
      </w:r>
      <w:r w:rsidRPr="00923771">
        <w:rPr>
          <w:rFonts w:ascii="Times New Roman" w:hAnsi="Times New Roman" w:cs="Times New Roman"/>
        </w:rPr>
        <w:t xml:space="preserve"> You may not reproduce, distribute, modify, create derivative works of, publicly display, or perform the Site or Services, or any part thereof, without our prior written consent.</w:t>
      </w:r>
    </w:p>
    <w:p w14:paraId="73D95E2A"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7. Disclaimer of Warranties</w:t>
      </w:r>
    </w:p>
    <w:p w14:paraId="74FE5B94" w14:textId="77777777" w:rsidR="00923771" w:rsidRPr="00923771" w:rsidRDefault="00923771" w:rsidP="00923771">
      <w:pPr>
        <w:numPr>
          <w:ilvl w:val="0"/>
          <w:numId w:val="6"/>
        </w:numPr>
        <w:rPr>
          <w:rFonts w:ascii="Times New Roman" w:hAnsi="Times New Roman" w:cs="Times New Roman"/>
        </w:rPr>
      </w:pPr>
      <w:r w:rsidRPr="00923771">
        <w:rPr>
          <w:rFonts w:ascii="Times New Roman" w:hAnsi="Times New Roman" w:cs="Times New Roman"/>
          <w:b/>
          <w:bCs/>
        </w:rPr>
        <w:t>As-Is Basis:</w:t>
      </w:r>
      <w:r w:rsidRPr="00923771">
        <w:rPr>
          <w:rFonts w:ascii="Times New Roman" w:hAnsi="Times New Roman" w:cs="Times New Roman"/>
        </w:rPr>
        <w:t xml:space="preserve"> The Site and Services are provided "as is" and without warranties of any kind, express or implied.</w:t>
      </w:r>
    </w:p>
    <w:p w14:paraId="5D0C3360" w14:textId="77777777" w:rsidR="00923771" w:rsidRPr="00923771" w:rsidRDefault="00923771" w:rsidP="00923771">
      <w:pPr>
        <w:numPr>
          <w:ilvl w:val="0"/>
          <w:numId w:val="6"/>
        </w:numPr>
        <w:rPr>
          <w:rFonts w:ascii="Times New Roman" w:hAnsi="Times New Roman" w:cs="Times New Roman"/>
        </w:rPr>
      </w:pPr>
      <w:r w:rsidRPr="00923771">
        <w:rPr>
          <w:rFonts w:ascii="Times New Roman" w:hAnsi="Times New Roman" w:cs="Times New Roman"/>
          <w:b/>
          <w:bCs/>
        </w:rPr>
        <w:t>No Guarantees:</w:t>
      </w:r>
      <w:r w:rsidRPr="00923771">
        <w:rPr>
          <w:rFonts w:ascii="Times New Roman" w:hAnsi="Times New Roman" w:cs="Times New Roman"/>
        </w:rPr>
        <w:t xml:space="preserve"> We do not warrant that the Site or Services will be uninterrupted, error-free, or secure. We do not guarantee the accuracy, completeness, or timeliness of any content on the Site or Services.</w:t>
      </w:r>
    </w:p>
    <w:p w14:paraId="381BD865" w14:textId="1F511D07" w:rsidR="00923771" w:rsidRDefault="00923771" w:rsidP="00923771">
      <w:pPr>
        <w:numPr>
          <w:ilvl w:val="0"/>
          <w:numId w:val="6"/>
        </w:numPr>
        <w:rPr>
          <w:rFonts w:ascii="Times New Roman" w:hAnsi="Times New Roman" w:cs="Times New Roman"/>
        </w:rPr>
      </w:pPr>
      <w:r w:rsidRPr="00923771">
        <w:rPr>
          <w:rFonts w:ascii="Times New Roman" w:hAnsi="Times New Roman" w:cs="Times New Roman"/>
          <w:b/>
          <w:bCs/>
        </w:rPr>
        <w:t>No Liability:</w:t>
      </w:r>
      <w:r w:rsidRPr="00923771">
        <w:rPr>
          <w:rFonts w:ascii="Times New Roman" w:hAnsi="Times New Roman" w:cs="Times New Roman"/>
        </w:rPr>
        <w:t xml:space="preserve"> We will not be liable for any damages of any kind arising from the use of the Site or Services, including but not limited to direct, indirect, incidental, punitive, and consequential damages.</w:t>
      </w:r>
    </w:p>
    <w:p w14:paraId="1B991327" w14:textId="77777777" w:rsidR="00923771" w:rsidRDefault="00923771" w:rsidP="00923771">
      <w:pPr>
        <w:rPr>
          <w:rFonts w:ascii="Times New Roman" w:hAnsi="Times New Roman" w:cs="Times New Roman"/>
        </w:rPr>
      </w:pPr>
    </w:p>
    <w:p w14:paraId="0E56031F" w14:textId="77777777" w:rsidR="00923771" w:rsidRDefault="00923771" w:rsidP="00923771">
      <w:pPr>
        <w:rPr>
          <w:rFonts w:ascii="Times New Roman" w:hAnsi="Times New Roman" w:cs="Times New Roman"/>
        </w:rPr>
      </w:pPr>
    </w:p>
    <w:p w14:paraId="05E02DD2" w14:textId="77777777" w:rsidR="00923771" w:rsidRPr="00923771" w:rsidRDefault="00923771" w:rsidP="00923771">
      <w:pPr>
        <w:rPr>
          <w:rFonts w:ascii="Times New Roman" w:hAnsi="Times New Roman" w:cs="Times New Roman"/>
        </w:rPr>
      </w:pPr>
    </w:p>
    <w:p w14:paraId="1F497176" w14:textId="16AAAAB9" w:rsidR="00923771" w:rsidRPr="00923771" w:rsidRDefault="00923771" w:rsidP="00923771">
      <w:pPr>
        <w:rPr>
          <w:rFonts w:ascii="Times New Roman" w:hAnsi="Times New Roman" w:cs="Times New Roman"/>
        </w:rPr>
      </w:pPr>
      <w:r w:rsidRPr="00923771">
        <w:rPr>
          <w:rFonts w:ascii="Times New Roman" w:hAnsi="Times New Roman" w:cs="Times New Roman"/>
          <w:b/>
          <w:bCs/>
        </w:rPr>
        <w:lastRenderedPageBreak/>
        <w:t>8. Limitation of Liability</w:t>
      </w:r>
    </w:p>
    <w:p w14:paraId="5F927C61" w14:textId="3CBCA361" w:rsidR="00923771" w:rsidRPr="00923771" w:rsidRDefault="00923771" w:rsidP="00923771">
      <w:pPr>
        <w:numPr>
          <w:ilvl w:val="0"/>
          <w:numId w:val="7"/>
        </w:numPr>
        <w:rPr>
          <w:rFonts w:ascii="Times New Roman" w:hAnsi="Times New Roman" w:cs="Times New Roman"/>
        </w:rPr>
      </w:pPr>
      <w:r w:rsidRPr="00923771">
        <w:rPr>
          <w:rFonts w:ascii="Times New Roman" w:hAnsi="Times New Roman" w:cs="Times New Roman"/>
          <w:b/>
          <w:bCs/>
        </w:rPr>
        <w:t>Indirect Damages:</w:t>
      </w:r>
      <w:r w:rsidRPr="00923771">
        <w:rPr>
          <w:rFonts w:ascii="Times New Roman" w:hAnsi="Times New Roman" w:cs="Times New Roman"/>
        </w:rPr>
        <w:t xml:space="preserve"> In no event will the Company be liable for any indirect, incidental, special, consequential, or punitive </w:t>
      </w:r>
      <w:r w:rsidRPr="00923771">
        <w:rPr>
          <w:rFonts w:ascii="Times New Roman" w:hAnsi="Times New Roman" w:cs="Times New Roman"/>
        </w:rPr>
        <w:t>damage</w:t>
      </w:r>
      <w:r w:rsidRPr="00923771">
        <w:rPr>
          <w:rFonts w:ascii="Times New Roman" w:hAnsi="Times New Roman" w:cs="Times New Roman"/>
        </w:rPr>
        <w:t xml:space="preserve"> arising out of or related to these Terms or your use of the</w:t>
      </w:r>
      <w:r w:rsidRPr="00923771">
        <w:rPr>
          <w:rFonts w:ascii="Times New Roman" w:hAnsi="Times New Roman" w:cs="Times New Roman"/>
          <w:vertAlign w:val="superscript"/>
        </w:rPr>
        <w:t>11</w:t>
      </w:r>
      <w:r w:rsidRPr="00923771">
        <w:rPr>
          <w:rFonts w:ascii="Times New Roman" w:hAnsi="Times New Roman" w:cs="Times New Roman"/>
        </w:rPr>
        <w:t xml:space="preserve"> Site or Services, even if the Company has been advised of the possibility of such </w:t>
      </w:r>
      <w:proofErr w:type="gramStart"/>
      <w:r w:rsidRPr="00923771">
        <w:rPr>
          <w:rFonts w:ascii="Times New Roman" w:hAnsi="Times New Roman" w:cs="Times New Roman"/>
        </w:rPr>
        <w:t>damages</w:t>
      </w:r>
      <w:proofErr w:type="gramEnd"/>
      <w:r w:rsidRPr="00923771">
        <w:rPr>
          <w:rFonts w:ascii="Times New Roman" w:hAnsi="Times New Roman" w:cs="Times New Roman"/>
        </w:rPr>
        <w:t>.</w:t>
      </w:r>
    </w:p>
    <w:p w14:paraId="11BA7E24" w14:textId="2BCF7349" w:rsidR="00923771" w:rsidRPr="00923771" w:rsidRDefault="00923771" w:rsidP="00923771">
      <w:pPr>
        <w:numPr>
          <w:ilvl w:val="0"/>
          <w:numId w:val="7"/>
        </w:numPr>
        <w:rPr>
          <w:rFonts w:ascii="Times New Roman" w:hAnsi="Times New Roman" w:cs="Times New Roman"/>
        </w:rPr>
      </w:pPr>
      <w:r w:rsidRPr="00923771">
        <w:rPr>
          <w:rFonts w:ascii="Times New Roman" w:hAnsi="Times New Roman" w:cs="Times New Roman"/>
          <w:b/>
          <w:bCs/>
        </w:rPr>
        <w:t>Total Liability:</w:t>
      </w:r>
      <w:r w:rsidRPr="00923771">
        <w:rPr>
          <w:rFonts w:ascii="Times New Roman" w:hAnsi="Times New Roman" w:cs="Times New Roman"/>
        </w:rPr>
        <w:t xml:space="preserve"> The Company's total cumulative liability arising out of or related to these </w:t>
      </w:r>
      <w:r w:rsidRPr="00923771">
        <w:rPr>
          <w:rFonts w:ascii="Times New Roman" w:hAnsi="Times New Roman" w:cs="Times New Roman"/>
        </w:rPr>
        <w:t>Terms,</w:t>
      </w:r>
      <w:r w:rsidRPr="00923771">
        <w:rPr>
          <w:rFonts w:ascii="Times New Roman" w:hAnsi="Times New Roman" w:cs="Times New Roman"/>
        </w:rPr>
        <w:t xml:space="preserve"> or your use of the Site or Services will not exceed the greater of (a) the amount you have paid to the Company for the Services in the past twelve (12) months, or (b) one hundred US dollars ($100).</w:t>
      </w:r>
    </w:p>
    <w:p w14:paraId="3A85E9F2"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9. Indemnification</w:t>
      </w:r>
    </w:p>
    <w:p w14:paraId="3E6CAB9A" w14:textId="52CBA764" w:rsidR="00923771" w:rsidRPr="00923771" w:rsidRDefault="00923771" w:rsidP="00923771">
      <w:pPr>
        <w:rPr>
          <w:rFonts w:ascii="Times New Roman" w:hAnsi="Times New Roman" w:cs="Times New Roman"/>
        </w:rPr>
      </w:pPr>
      <w:r w:rsidRPr="00923771">
        <w:rPr>
          <w:rFonts w:ascii="Times New Roman" w:hAnsi="Times New Roman" w:cs="Times New Roman"/>
        </w:rPr>
        <w:t xml:space="preserve">You agree to indemnify and hold harmless the Company, its affiliates, officers, directors, employees, agents, and licensors from and against </w:t>
      </w:r>
      <w:proofErr w:type="gramStart"/>
      <w:r w:rsidRPr="00923771">
        <w:rPr>
          <w:rFonts w:ascii="Times New Roman" w:hAnsi="Times New Roman" w:cs="Times New Roman"/>
        </w:rPr>
        <w:t>any and all</w:t>
      </w:r>
      <w:proofErr w:type="gramEnd"/>
      <w:r w:rsidRPr="00923771">
        <w:rPr>
          <w:rFonts w:ascii="Times New Roman" w:hAnsi="Times New Roman" w:cs="Times New Roman"/>
        </w:rPr>
        <w:t xml:space="preserve"> claims, liabilities, damages, losses, costs, expenses, or fees (including reasonable attorneys' fees) arising out of or relating</w:t>
      </w:r>
      <w:r w:rsidRPr="00923771">
        <w:rPr>
          <w:rFonts w:ascii="Times New Roman" w:hAnsi="Times New Roman" w:cs="Times New Roman"/>
          <w:vertAlign w:val="superscript"/>
        </w:rPr>
        <w:t>13</w:t>
      </w:r>
      <w:r w:rsidRPr="00923771">
        <w:rPr>
          <w:rFonts w:ascii="Times New Roman" w:hAnsi="Times New Roman" w:cs="Times New Roman"/>
        </w:rPr>
        <w:t xml:space="preserve"> to your use of the Site or Services, your User Content, or your breach of these Terms.</w:t>
      </w:r>
    </w:p>
    <w:p w14:paraId="69FFFFBF"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10. Termination</w:t>
      </w:r>
    </w:p>
    <w:p w14:paraId="1D032332" w14:textId="77777777" w:rsidR="00923771" w:rsidRPr="00923771" w:rsidRDefault="00923771" w:rsidP="00923771">
      <w:pPr>
        <w:numPr>
          <w:ilvl w:val="0"/>
          <w:numId w:val="8"/>
        </w:numPr>
        <w:rPr>
          <w:rFonts w:ascii="Times New Roman" w:hAnsi="Times New Roman" w:cs="Times New Roman"/>
        </w:rPr>
      </w:pPr>
      <w:r w:rsidRPr="00923771">
        <w:rPr>
          <w:rFonts w:ascii="Times New Roman" w:hAnsi="Times New Roman" w:cs="Times New Roman"/>
          <w:b/>
          <w:bCs/>
        </w:rPr>
        <w:t>Termination by Company:</w:t>
      </w:r>
      <w:r w:rsidRPr="00923771">
        <w:rPr>
          <w:rFonts w:ascii="Times New Roman" w:hAnsi="Times New Roman" w:cs="Times New Roman"/>
        </w:rPr>
        <w:t xml:space="preserve"> We may terminate your access to the Site or Services at any time, with or without cause, with or without notice.</w:t>
      </w:r>
    </w:p>
    <w:p w14:paraId="1C6A02B8" w14:textId="77777777" w:rsidR="00923771" w:rsidRPr="00923771" w:rsidRDefault="00923771" w:rsidP="00923771">
      <w:pPr>
        <w:numPr>
          <w:ilvl w:val="0"/>
          <w:numId w:val="8"/>
        </w:numPr>
        <w:rPr>
          <w:rFonts w:ascii="Times New Roman" w:hAnsi="Times New Roman" w:cs="Times New Roman"/>
        </w:rPr>
      </w:pPr>
      <w:r w:rsidRPr="00923771">
        <w:rPr>
          <w:rFonts w:ascii="Times New Roman" w:hAnsi="Times New Roman" w:cs="Times New Roman"/>
          <w:b/>
          <w:bCs/>
        </w:rPr>
        <w:t>Termination by User:</w:t>
      </w:r>
      <w:r w:rsidRPr="00923771">
        <w:rPr>
          <w:rFonts w:ascii="Times New Roman" w:hAnsi="Times New Roman" w:cs="Times New Roman"/>
        </w:rPr>
        <w:t xml:space="preserve"> You may terminate your account at any time by contacting us.</w:t>
      </w:r>
    </w:p>
    <w:p w14:paraId="29F7003F" w14:textId="77777777" w:rsidR="00923771" w:rsidRPr="00923771" w:rsidRDefault="00923771" w:rsidP="00923771">
      <w:pPr>
        <w:numPr>
          <w:ilvl w:val="0"/>
          <w:numId w:val="8"/>
        </w:numPr>
        <w:rPr>
          <w:rFonts w:ascii="Times New Roman" w:hAnsi="Times New Roman" w:cs="Times New Roman"/>
        </w:rPr>
      </w:pPr>
      <w:r w:rsidRPr="00923771">
        <w:rPr>
          <w:rFonts w:ascii="Times New Roman" w:hAnsi="Times New Roman" w:cs="Times New Roman"/>
          <w:b/>
          <w:bCs/>
        </w:rPr>
        <w:t>Effect of Termination:</w:t>
      </w:r>
      <w:r w:rsidRPr="00923771">
        <w:rPr>
          <w:rFonts w:ascii="Times New Roman" w:hAnsi="Times New Roman" w:cs="Times New Roman"/>
        </w:rPr>
        <w:t xml:space="preserve"> Upon termination, your right to use the Site and Services will immediately cease.</w:t>
      </w:r>
    </w:p>
    <w:p w14:paraId="03D13B98"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11. Governing Law and Dispute Resolution</w:t>
      </w:r>
    </w:p>
    <w:p w14:paraId="0CE7ED5F" w14:textId="77777777" w:rsidR="00923771" w:rsidRPr="00923771" w:rsidRDefault="00923771" w:rsidP="00923771">
      <w:pPr>
        <w:numPr>
          <w:ilvl w:val="0"/>
          <w:numId w:val="9"/>
        </w:numPr>
        <w:rPr>
          <w:rFonts w:ascii="Times New Roman" w:hAnsi="Times New Roman" w:cs="Times New Roman"/>
        </w:rPr>
      </w:pPr>
      <w:r w:rsidRPr="00923771">
        <w:rPr>
          <w:rFonts w:ascii="Times New Roman" w:hAnsi="Times New Roman" w:cs="Times New Roman"/>
          <w:b/>
          <w:bCs/>
        </w:rPr>
        <w:t>Governing Law:</w:t>
      </w:r>
      <w:r w:rsidRPr="00923771">
        <w:rPr>
          <w:rFonts w:ascii="Times New Roman" w:hAnsi="Times New Roman" w:cs="Times New Roman"/>
        </w:rPr>
        <w:t xml:space="preserve"> These Terms will be governed by and construed in accordance with the laws of the State of New York, without regard to its conflict of law provisions.</w:t>
      </w:r>
    </w:p>
    <w:p w14:paraId="3889FD00" w14:textId="748CD7D1" w:rsidR="00923771" w:rsidRPr="00923771" w:rsidRDefault="00923771" w:rsidP="00923771">
      <w:pPr>
        <w:numPr>
          <w:ilvl w:val="0"/>
          <w:numId w:val="9"/>
        </w:numPr>
        <w:rPr>
          <w:rFonts w:ascii="Times New Roman" w:hAnsi="Times New Roman" w:cs="Times New Roman"/>
        </w:rPr>
      </w:pPr>
      <w:r w:rsidRPr="00923771">
        <w:rPr>
          <w:rFonts w:ascii="Times New Roman" w:hAnsi="Times New Roman" w:cs="Times New Roman"/>
          <w:b/>
          <w:bCs/>
        </w:rPr>
        <w:t>Dispute Resolution:</w:t>
      </w:r>
      <w:r w:rsidRPr="00923771">
        <w:rPr>
          <w:rFonts w:ascii="Times New Roman" w:hAnsi="Times New Roman" w:cs="Times New Roman"/>
        </w:rPr>
        <w:t xml:space="preserve"> Any dispute arising out of or relating to these Terms or your use of the Site or Services will be settled by binding arbitration in accordance with the rules of the American Arbitration Association. The arbitration will be held in New York City, New York.</w:t>
      </w:r>
    </w:p>
    <w:p w14:paraId="20BBB847"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12. Entire Agreement</w:t>
      </w:r>
    </w:p>
    <w:p w14:paraId="5C993603" w14:textId="2E950D97" w:rsidR="00923771" w:rsidRPr="00923771" w:rsidRDefault="00923771" w:rsidP="00923771">
      <w:pPr>
        <w:rPr>
          <w:rFonts w:ascii="Times New Roman" w:hAnsi="Times New Roman" w:cs="Times New Roman"/>
        </w:rPr>
      </w:pPr>
      <w:r w:rsidRPr="00923771">
        <w:rPr>
          <w:rFonts w:ascii="Times New Roman" w:hAnsi="Times New Roman" w:cs="Times New Roman"/>
        </w:rPr>
        <w:t>These Terms constitute the entire agreement between you and the Company relating to the Site and Services and supersede all prior or contemporaneous communications and proposals, whether oral or written.</w:t>
      </w:r>
    </w:p>
    <w:p w14:paraId="7CB9F018"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13. Severability</w:t>
      </w:r>
    </w:p>
    <w:p w14:paraId="043CD537" w14:textId="72695BAF" w:rsidR="00923771" w:rsidRPr="00923771" w:rsidRDefault="00923771" w:rsidP="00923771">
      <w:pPr>
        <w:rPr>
          <w:rFonts w:ascii="Times New Roman" w:hAnsi="Times New Roman" w:cs="Times New Roman"/>
        </w:rPr>
      </w:pPr>
      <w:r w:rsidRPr="00923771">
        <w:rPr>
          <w:rFonts w:ascii="Times New Roman" w:hAnsi="Times New Roman" w:cs="Times New Roman"/>
        </w:rPr>
        <w:t xml:space="preserve">If any provision of these Terms </w:t>
      </w:r>
      <w:r w:rsidRPr="00923771">
        <w:rPr>
          <w:rFonts w:ascii="Times New Roman" w:hAnsi="Times New Roman" w:cs="Times New Roman"/>
        </w:rPr>
        <w:t>is</w:t>
      </w:r>
      <w:r w:rsidRPr="00923771">
        <w:rPr>
          <w:rFonts w:ascii="Times New Roman" w:hAnsi="Times New Roman" w:cs="Times New Roman"/>
        </w:rPr>
        <w:t xml:space="preserve"> invalid or unenforceable, that provision will be struck from these Terms and the remaining provisions will remain in full force and effect.</w:t>
      </w:r>
    </w:p>
    <w:p w14:paraId="2CCC4246"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14. Waiver</w:t>
      </w:r>
    </w:p>
    <w:p w14:paraId="3317401C" w14:textId="0A543606" w:rsidR="00923771" w:rsidRPr="00923771" w:rsidRDefault="00923771" w:rsidP="00923771">
      <w:pPr>
        <w:rPr>
          <w:rFonts w:ascii="Times New Roman" w:hAnsi="Times New Roman" w:cs="Times New Roman"/>
        </w:rPr>
      </w:pPr>
      <w:r w:rsidRPr="00923771">
        <w:rPr>
          <w:rFonts w:ascii="Times New Roman" w:hAnsi="Times New Roman" w:cs="Times New Roman"/>
        </w:rPr>
        <w:t>No waiver of any provision of these Terms will be effective unless in writing and signed by the Company.</w:t>
      </w:r>
    </w:p>
    <w:p w14:paraId="48BA1ACD" w14:textId="77777777" w:rsidR="00923771" w:rsidRDefault="00923771" w:rsidP="00923771">
      <w:pPr>
        <w:rPr>
          <w:rFonts w:ascii="Times New Roman" w:hAnsi="Times New Roman" w:cs="Times New Roman"/>
          <w:b/>
          <w:bCs/>
        </w:rPr>
      </w:pPr>
    </w:p>
    <w:p w14:paraId="57A9DA12" w14:textId="77777777" w:rsidR="00923771" w:rsidRDefault="00923771" w:rsidP="00923771">
      <w:pPr>
        <w:rPr>
          <w:rFonts w:ascii="Times New Roman" w:hAnsi="Times New Roman" w:cs="Times New Roman"/>
          <w:b/>
          <w:bCs/>
        </w:rPr>
      </w:pPr>
    </w:p>
    <w:p w14:paraId="1E03535B" w14:textId="26A30955" w:rsidR="00923771" w:rsidRPr="00923771" w:rsidRDefault="00923771" w:rsidP="00923771">
      <w:pPr>
        <w:rPr>
          <w:rFonts w:ascii="Times New Roman" w:hAnsi="Times New Roman" w:cs="Times New Roman"/>
        </w:rPr>
      </w:pPr>
      <w:r w:rsidRPr="00923771">
        <w:rPr>
          <w:rFonts w:ascii="Times New Roman" w:hAnsi="Times New Roman" w:cs="Times New Roman"/>
          <w:b/>
          <w:bCs/>
        </w:rPr>
        <w:lastRenderedPageBreak/>
        <w:t>15. Changes to These Terms</w:t>
      </w:r>
    </w:p>
    <w:p w14:paraId="00A19418" w14:textId="77777777" w:rsidR="00923771" w:rsidRPr="00923771" w:rsidRDefault="00923771" w:rsidP="00923771">
      <w:pPr>
        <w:rPr>
          <w:rFonts w:ascii="Times New Roman" w:hAnsi="Times New Roman" w:cs="Times New Roman"/>
        </w:rPr>
      </w:pPr>
      <w:r w:rsidRPr="00923771">
        <w:rPr>
          <w:rFonts w:ascii="Times New Roman" w:hAnsi="Times New Roman" w:cs="Times New Roman"/>
        </w:rPr>
        <w:t>We may update these Terms from time to time. We will post any changes on the Site and notify you as required by law.</w:t>
      </w:r>
    </w:p>
    <w:p w14:paraId="51BAFB83" w14:textId="77777777" w:rsidR="00923771" w:rsidRPr="00923771" w:rsidRDefault="00923771" w:rsidP="00923771">
      <w:pPr>
        <w:rPr>
          <w:rFonts w:ascii="Times New Roman" w:hAnsi="Times New Roman" w:cs="Times New Roman"/>
        </w:rPr>
      </w:pPr>
      <w:r w:rsidRPr="00923771">
        <w:rPr>
          <w:rFonts w:ascii="Times New Roman" w:hAnsi="Times New Roman" w:cs="Times New Roman"/>
          <w:b/>
          <w:bCs/>
        </w:rPr>
        <w:t>16. Contact Us</w:t>
      </w:r>
    </w:p>
    <w:p w14:paraId="0D4FC389" w14:textId="7BADC94C" w:rsidR="00923771" w:rsidRPr="00923771" w:rsidRDefault="00923771" w:rsidP="00923771">
      <w:pPr>
        <w:rPr>
          <w:rFonts w:ascii="Times New Roman" w:hAnsi="Times New Roman" w:cs="Times New Roman"/>
        </w:rPr>
      </w:pPr>
      <w:r w:rsidRPr="00923771">
        <w:rPr>
          <w:rFonts w:ascii="Times New Roman" w:hAnsi="Times New Roman" w:cs="Times New Roman"/>
        </w:rPr>
        <w:t>If you have any questions about these Terms, please contact us at [Contact Information].</w:t>
      </w:r>
    </w:p>
    <w:p w14:paraId="218B707A" w14:textId="77777777" w:rsidR="00013DBB" w:rsidRPr="00923771" w:rsidRDefault="00013DBB">
      <w:pPr>
        <w:rPr>
          <w:rFonts w:ascii="Times New Roman" w:hAnsi="Times New Roman" w:cs="Times New Roman"/>
        </w:rPr>
      </w:pPr>
    </w:p>
    <w:sectPr w:rsidR="00013DBB" w:rsidRPr="009237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C5CEC"/>
    <w:multiLevelType w:val="multilevel"/>
    <w:tmpl w:val="21CC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A0C5A"/>
    <w:multiLevelType w:val="multilevel"/>
    <w:tmpl w:val="04AE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0735D"/>
    <w:multiLevelType w:val="multilevel"/>
    <w:tmpl w:val="1F44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3513C"/>
    <w:multiLevelType w:val="multilevel"/>
    <w:tmpl w:val="661A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53620"/>
    <w:multiLevelType w:val="multilevel"/>
    <w:tmpl w:val="2FF2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D1AAD"/>
    <w:multiLevelType w:val="multilevel"/>
    <w:tmpl w:val="1E5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D750B"/>
    <w:multiLevelType w:val="multilevel"/>
    <w:tmpl w:val="E7BA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F53F6"/>
    <w:multiLevelType w:val="multilevel"/>
    <w:tmpl w:val="95C2D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F25D9"/>
    <w:multiLevelType w:val="multilevel"/>
    <w:tmpl w:val="600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923728">
    <w:abstractNumId w:val="1"/>
  </w:num>
  <w:num w:numId="2" w16cid:durableId="2083328009">
    <w:abstractNumId w:val="6"/>
  </w:num>
  <w:num w:numId="3" w16cid:durableId="1761369555">
    <w:abstractNumId w:val="7"/>
  </w:num>
  <w:num w:numId="4" w16cid:durableId="1179736821">
    <w:abstractNumId w:val="0"/>
  </w:num>
  <w:num w:numId="5" w16cid:durableId="260987678">
    <w:abstractNumId w:val="2"/>
  </w:num>
  <w:num w:numId="6" w16cid:durableId="397362326">
    <w:abstractNumId w:val="5"/>
  </w:num>
  <w:num w:numId="7" w16cid:durableId="504634982">
    <w:abstractNumId w:val="8"/>
  </w:num>
  <w:num w:numId="8" w16cid:durableId="489443177">
    <w:abstractNumId w:val="4"/>
  </w:num>
  <w:num w:numId="9" w16cid:durableId="1886091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71"/>
    <w:rsid w:val="00013DBB"/>
    <w:rsid w:val="00106E0F"/>
    <w:rsid w:val="00692449"/>
    <w:rsid w:val="007166B7"/>
    <w:rsid w:val="008E53A1"/>
    <w:rsid w:val="008F65FB"/>
    <w:rsid w:val="00923771"/>
    <w:rsid w:val="009C42A4"/>
    <w:rsid w:val="00A766CB"/>
    <w:rsid w:val="00A8208C"/>
    <w:rsid w:val="00D1134B"/>
    <w:rsid w:val="00D5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2373"/>
  <w15:chartTrackingRefBased/>
  <w15:docId w15:val="{D76F31A4-6987-4E8A-B6D3-9F11622C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23771"/>
    <w:pPr>
      <w:keepNext/>
      <w:keepLines/>
      <w:spacing w:before="240" w:after="0" w:line="278" w:lineRule="auto"/>
      <w:jc w:val="center"/>
      <w:outlineLvl w:val="0"/>
    </w:pPr>
    <w:rPr>
      <w:rFonts w:asciiTheme="majorHAnsi" w:eastAsiaTheme="majorEastAsia" w:hAnsiTheme="majorHAnsi" w:cstheme="majorBidi"/>
      <w:color w:val="0F4761" w:themeColor="accent1" w:themeShade="BF"/>
      <w:sz w:val="40"/>
      <w:szCs w:val="32"/>
    </w:rPr>
  </w:style>
  <w:style w:type="paragraph" w:styleId="Heading2">
    <w:name w:val="heading 2"/>
    <w:basedOn w:val="Normal"/>
    <w:next w:val="Normal"/>
    <w:link w:val="Heading2Char"/>
    <w:uiPriority w:val="9"/>
    <w:semiHidden/>
    <w:unhideWhenUsed/>
    <w:qFormat/>
    <w:rsid w:val="00923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771"/>
    <w:rPr>
      <w:rFonts w:asciiTheme="majorHAnsi" w:eastAsiaTheme="majorEastAsia" w:hAnsiTheme="majorHAnsi" w:cstheme="majorBidi"/>
      <w:color w:val="0F4761" w:themeColor="accent1" w:themeShade="BF"/>
      <w:sz w:val="40"/>
      <w:szCs w:val="32"/>
    </w:rPr>
  </w:style>
  <w:style w:type="character" w:customStyle="1" w:styleId="Heading2Char">
    <w:name w:val="Heading 2 Char"/>
    <w:basedOn w:val="DefaultParagraphFont"/>
    <w:link w:val="Heading2"/>
    <w:uiPriority w:val="9"/>
    <w:semiHidden/>
    <w:rsid w:val="00923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771"/>
    <w:rPr>
      <w:rFonts w:eastAsiaTheme="majorEastAsia" w:cstheme="majorBidi"/>
      <w:color w:val="272727" w:themeColor="text1" w:themeTint="D8"/>
    </w:rPr>
  </w:style>
  <w:style w:type="paragraph" w:styleId="Title">
    <w:name w:val="Title"/>
    <w:basedOn w:val="Normal"/>
    <w:next w:val="Normal"/>
    <w:link w:val="TitleChar"/>
    <w:uiPriority w:val="10"/>
    <w:qFormat/>
    <w:rsid w:val="00923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771"/>
    <w:pPr>
      <w:spacing w:before="160"/>
      <w:jc w:val="center"/>
    </w:pPr>
    <w:rPr>
      <w:i/>
      <w:iCs/>
      <w:color w:val="404040" w:themeColor="text1" w:themeTint="BF"/>
    </w:rPr>
  </w:style>
  <w:style w:type="character" w:customStyle="1" w:styleId="QuoteChar">
    <w:name w:val="Quote Char"/>
    <w:basedOn w:val="DefaultParagraphFont"/>
    <w:link w:val="Quote"/>
    <w:uiPriority w:val="29"/>
    <w:rsid w:val="00923771"/>
    <w:rPr>
      <w:i/>
      <w:iCs/>
      <w:color w:val="404040" w:themeColor="text1" w:themeTint="BF"/>
    </w:rPr>
  </w:style>
  <w:style w:type="paragraph" w:styleId="ListParagraph">
    <w:name w:val="List Paragraph"/>
    <w:basedOn w:val="Normal"/>
    <w:uiPriority w:val="34"/>
    <w:qFormat/>
    <w:rsid w:val="00923771"/>
    <w:pPr>
      <w:ind w:left="720"/>
      <w:contextualSpacing/>
    </w:pPr>
  </w:style>
  <w:style w:type="character" w:styleId="IntenseEmphasis">
    <w:name w:val="Intense Emphasis"/>
    <w:basedOn w:val="DefaultParagraphFont"/>
    <w:uiPriority w:val="21"/>
    <w:qFormat/>
    <w:rsid w:val="00923771"/>
    <w:rPr>
      <w:i/>
      <w:iCs/>
      <w:color w:val="0F4761" w:themeColor="accent1" w:themeShade="BF"/>
    </w:rPr>
  </w:style>
  <w:style w:type="paragraph" w:styleId="IntenseQuote">
    <w:name w:val="Intense Quote"/>
    <w:basedOn w:val="Normal"/>
    <w:next w:val="Normal"/>
    <w:link w:val="IntenseQuoteChar"/>
    <w:uiPriority w:val="30"/>
    <w:qFormat/>
    <w:rsid w:val="00923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771"/>
    <w:rPr>
      <w:i/>
      <w:iCs/>
      <w:color w:val="0F4761" w:themeColor="accent1" w:themeShade="BF"/>
    </w:rPr>
  </w:style>
  <w:style w:type="character" w:styleId="IntenseReference">
    <w:name w:val="Intense Reference"/>
    <w:basedOn w:val="DefaultParagraphFont"/>
    <w:uiPriority w:val="32"/>
    <w:qFormat/>
    <w:rsid w:val="009237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500646">
      <w:bodyDiv w:val="1"/>
      <w:marLeft w:val="0"/>
      <w:marRight w:val="0"/>
      <w:marTop w:val="0"/>
      <w:marBottom w:val="0"/>
      <w:divBdr>
        <w:top w:val="none" w:sz="0" w:space="0" w:color="auto"/>
        <w:left w:val="none" w:sz="0" w:space="0" w:color="auto"/>
        <w:bottom w:val="none" w:sz="0" w:space="0" w:color="auto"/>
        <w:right w:val="none" w:sz="0" w:space="0" w:color="auto"/>
      </w:divBdr>
    </w:div>
    <w:div w:id="18091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Mr. Purvansh</dc:creator>
  <cp:keywords/>
  <dc:description/>
  <cp:lastModifiedBy>Bhatt, Mr. Purvansh</cp:lastModifiedBy>
  <cp:revision>1</cp:revision>
  <dcterms:created xsi:type="dcterms:W3CDTF">2024-12-13T22:44:00Z</dcterms:created>
  <dcterms:modified xsi:type="dcterms:W3CDTF">2024-12-13T22:48:00Z</dcterms:modified>
</cp:coreProperties>
</file>