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63E" w:rsidRDefault="00194481">
      <w:pPr>
        <w:pStyle w:val="normal0"/>
        <w:jc w:val="center"/>
        <w:rPr>
          <w:b/>
          <w:bCs/>
        </w:rPr>
      </w:pPr>
      <w:r>
        <w:rPr>
          <w:b/>
          <w:bCs/>
          <w:color w:val="595959"/>
          <w:sz w:val="18"/>
          <w:szCs w:val="18"/>
        </w:rPr>
        <w:t>Department of Computer Science and Engineering, University of Dhaka</w:t>
      </w:r>
    </w:p>
    <w:p w:rsidR="00AF463E" w:rsidRDefault="00194481">
      <w:pPr>
        <w:pStyle w:val="normal0"/>
        <w:jc w:val="center"/>
        <w:rPr>
          <w:b/>
          <w:bCs/>
        </w:rPr>
      </w:pPr>
      <w:r>
        <w:rPr>
          <w:b/>
          <w:bCs/>
          <w:color w:val="595959"/>
          <w:sz w:val="18"/>
          <w:szCs w:val="18"/>
        </w:rPr>
        <w:t>Structured Programming Lab</w:t>
      </w:r>
    </w:p>
    <w:p w:rsidR="00AF463E" w:rsidRDefault="00194481">
      <w:pPr>
        <w:pStyle w:val="normal0"/>
        <w:spacing w:before="60" w:after="20"/>
        <w:jc w:val="center"/>
      </w:pPr>
      <w:r>
        <w:rPr>
          <w:b/>
          <w:bCs/>
          <w:color w:val="1F3864"/>
          <w:sz w:val="30"/>
          <w:szCs w:val="30"/>
        </w:rPr>
        <w:t>Individual Contribution Reflection</w:t>
      </w:r>
    </w:p>
    <w:p w:rsidR="00AF463E" w:rsidRDefault="00AF463E">
      <w:pPr>
        <w:pStyle w:val="normal0"/>
        <w:pBdr>
          <w:bottom w:val="single" w:sz="6" w:space="4" w:color="1F3864"/>
        </w:pBdr>
        <w:spacing w:after="120"/>
      </w:pPr>
    </w:p>
    <w:p w:rsidR="00AF463E" w:rsidRDefault="00194481">
      <w:pPr>
        <w:pStyle w:val="normal0"/>
        <w:spacing w:after="90"/>
      </w:pPr>
      <w:r>
        <w:rPr>
          <w:sz w:val="19"/>
          <w:szCs w:val="19"/>
        </w:rPr>
        <w:t xml:space="preserve">Answer from your own work on the project your team will be submitting. Refer to your actual C code by file name and function name. </w:t>
      </w:r>
      <w:r>
        <w:rPr>
          <w:b/>
          <w:bCs/>
          <w:sz w:val="19"/>
          <w:szCs w:val="19"/>
        </w:rPr>
        <w:t>You will be questioned on this on Sunday, against the submitted code,</w:t>
      </w:r>
      <w:r>
        <w:rPr>
          <w:sz w:val="19"/>
          <w:szCs w:val="19"/>
        </w:rPr>
        <w:t xml:space="preserve"> so keep them specific and truthful. Keep your answers c</w:t>
      </w:r>
      <w:r>
        <w:rPr>
          <w:sz w:val="19"/>
          <w:szCs w:val="19"/>
        </w:rPr>
        <w:t xml:space="preserve">oncise. </w:t>
      </w:r>
    </w:p>
    <w:tbl>
      <w:tblPr>
        <w:tblStyle w:val="a"/>
        <w:tblW w:w="9360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285"/>
        <w:gridCol w:w="2075"/>
      </w:tblGrid>
      <w:tr w:rsidR="00AF463E">
        <w:trPr>
          <w:cantSplit/>
          <w:tblHeader/>
        </w:trPr>
        <w:tc>
          <w:tcPr>
            <w:tcW w:w="72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</w:rPr>
              <w:t xml:space="preserve">Name: </w:t>
            </w:r>
            <w:proofErr w:type="spellStart"/>
            <w:r>
              <w:rPr>
                <w:b/>
                <w:bCs/>
              </w:rPr>
              <w:t>Iftekhar</w:t>
            </w:r>
            <w:proofErr w:type="spellEnd"/>
            <w:r>
              <w:rPr>
                <w:b/>
                <w:bCs/>
              </w:rPr>
              <w:t xml:space="preserve"> Alam Bhuiyan</w:t>
            </w:r>
          </w:p>
        </w:tc>
        <w:tc>
          <w:tcPr>
            <w:tcW w:w="20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</w:rPr>
              <w:t>Class Roll: 10</w:t>
            </w:r>
          </w:p>
        </w:tc>
      </w:tr>
      <w:tr w:rsidR="00AF463E">
        <w:trPr>
          <w:cantSplit/>
          <w:tblHeader/>
        </w:trPr>
        <w:tc>
          <w:tcPr>
            <w:tcW w:w="936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 xml:space="preserve">Project title: </w:t>
            </w:r>
          </w:p>
          <w:p w:rsidR="00AF463E" w:rsidRDefault="00194481">
            <w:pPr>
              <w:pStyle w:val="normal0"/>
            </w:pPr>
            <w:r>
              <w:t xml:space="preserve">Hollow </w:t>
            </w:r>
          </w:p>
        </w:tc>
      </w:tr>
    </w:tbl>
    <w:p w:rsidR="00AF463E" w:rsidRDefault="00194481">
      <w:pPr>
        <w:pStyle w:val="normal0"/>
        <w:spacing w:before="110" w:after="40"/>
      </w:pPr>
      <w:r>
        <w:rPr>
          <w:b/>
          <w:bCs/>
          <w:color w:val="1F3864"/>
          <w:sz w:val="22"/>
          <w:szCs w:val="22"/>
        </w:rPr>
        <w:t>1. Your contribution map</w:t>
      </w:r>
    </w:p>
    <w:p w:rsidR="00AF463E" w:rsidRDefault="00194481">
      <w:pPr>
        <w:pStyle w:val="normal0"/>
        <w:spacing w:after="40"/>
      </w:pPr>
      <w:r>
        <w:t xml:space="preserve">List the </w:t>
      </w:r>
      <w:r>
        <w:rPr>
          <w:b/>
          <w:bCs/>
        </w:rPr>
        <w:t>most significant 4 functions or modules</w:t>
      </w:r>
      <w:r>
        <w:t xml:space="preserve"> you personally wrote. Fill one row per function.</w:t>
      </w:r>
    </w:p>
    <w:p w:rsidR="00AF463E" w:rsidRDefault="00194481">
      <w:pPr>
        <w:pStyle w:val="normal0"/>
        <w:spacing w:after="70"/>
      </w:pPr>
      <w:r>
        <w:rPr>
          <w:i/>
          <w:iCs/>
          <w:color w:val="595959"/>
          <w:sz w:val="18"/>
          <w:szCs w:val="18"/>
        </w:rPr>
        <w:t>Limit: up to 4 rows. Others' code does not count.</w:t>
      </w:r>
    </w:p>
    <w:p w:rsidR="00AF463E" w:rsidRDefault="00AF463E">
      <w:pPr>
        <w:pStyle w:val="normal0"/>
        <w:spacing w:after="70"/>
      </w:pPr>
    </w:p>
    <w:tbl>
      <w:tblPr>
        <w:tblStyle w:val="a0"/>
        <w:tblW w:w="9360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605"/>
        <w:gridCol w:w="1890"/>
        <w:gridCol w:w="1980"/>
        <w:gridCol w:w="2885"/>
      </w:tblGrid>
      <w:tr w:rsidR="00AF463E">
        <w:trPr>
          <w:cantSplit/>
          <w:tblHeader/>
        </w:trPr>
        <w:tc>
          <w:tcPr>
            <w:tcW w:w="2605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  <w:color w:val="FFFFFF"/>
                <w:sz w:val="18"/>
                <w:szCs w:val="18"/>
              </w:rPr>
              <w:t>Function / module you wrote</w:t>
            </w:r>
          </w:p>
        </w:tc>
        <w:tc>
          <w:tcPr>
            <w:tcW w:w="189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  <w:color w:val="FFFFFF"/>
                <w:sz w:val="18"/>
                <w:szCs w:val="18"/>
              </w:rPr>
              <w:t>File name</w:t>
            </w:r>
          </w:p>
        </w:tc>
        <w:tc>
          <w:tcPr>
            <w:tcW w:w="198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  <w:color w:val="FFFFFF"/>
                <w:sz w:val="18"/>
                <w:szCs w:val="18"/>
              </w:rPr>
              <w:t>Line range</w:t>
            </w:r>
          </w:p>
        </w:tc>
        <w:tc>
          <w:tcPr>
            <w:tcW w:w="2885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b/>
                <w:bCs/>
                <w:color w:val="FFFFFF"/>
                <w:sz w:val="18"/>
                <w:szCs w:val="18"/>
              </w:rPr>
              <w:t>What it does (one line)</w:t>
            </w:r>
          </w:p>
        </w:tc>
      </w:tr>
      <w:tr w:rsidR="00AF463E">
        <w:trPr>
          <w:cantSplit/>
          <w:tblHeader/>
        </w:trPr>
        <w:tc>
          <w:tcPr>
            <w:tcW w:w="26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AF463E">
        <w:trPr>
          <w:cantSplit/>
          <w:tblHeader/>
        </w:trPr>
        <w:tc>
          <w:tcPr>
            <w:tcW w:w="26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AF463E">
        <w:trPr>
          <w:cantSplit/>
          <w:tblHeader/>
        </w:trPr>
        <w:tc>
          <w:tcPr>
            <w:tcW w:w="26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AF463E">
        <w:trPr>
          <w:cantSplit/>
          <w:tblHeader/>
        </w:trPr>
        <w:tc>
          <w:tcPr>
            <w:tcW w:w="26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8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F463E" w:rsidRDefault="00194481">
            <w:pPr>
              <w:pStyle w:val="normal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AF463E" w:rsidRDefault="00194481">
      <w:pPr>
        <w:pStyle w:val="normal0"/>
        <w:spacing w:before="110" w:after="40"/>
      </w:pPr>
      <w:r>
        <w:rPr>
          <w:b/>
          <w:bCs/>
          <w:color w:val="1F3864"/>
          <w:sz w:val="22"/>
          <w:szCs w:val="22"/>
        </w:rPr>
        <w:t>2. One problem you solved</w:t>
      </w:r>
    </w:p>
    <w:p w:rsidR="00AF463E" w:rsidRDefault="00194481">
      <w:pPr>
        <w:pStyle w:val="normal0"/>
        <w:spacing w:after="40"/>
      </w:pPr>
      <w:r>
        <w:t xml:space="preserve">Pick one bug or obstacle you personally fixed in your code. State </w:t>
      </w:r>
    </w:p>
    <w:p w:rsidR="00AF463E" w:rsidRDefault="00194481">
      <w:pPr>
        <w:pStyle w:val="normal0"/>
        <w:spacing w:after="40"/>
      </w:pPr>
      <w:r>
        <w:t xml:space="preserve">(a) </w:t>
      </w:r>
      <w:proofErr w:type="gramStart"/>
      <w:r>
        <w:t>the</w:t>
      </w:r>
      <w:proofErr w:type="gramEnd"/>
      <w:r>
        <w:t xml:space="preserve"> bug (example – scores wasn’t being saved properly), </w:t>
      </w:r>
    </w:p>
    <w:p w:rsidR="00AF463E" w:rsidRDefault="00194481">
      <w:pPr>
        <w:pStyle w:val="normal0"/>
        <w:spacing w:after="40"/>
      </w:pPr>
      <w:r>
        <w:t xml:space="preserve">(b) </w:t>
      </w:r>
      <w:proofErr w:type="gramStart"/>
      <w:r>
        <w:t>the</w:t>
      </w:r>
      <w:proofErr w:type="gramEnd"/>
      <w:r>
        <w:t xml:space="preserve"> cause (example – file wasn’t being closed properly)</w:t>
      </w:r>
    </w:p>
    <w:p w:rsidR="00AF463E" w:rsidRDefault="00194481">
      <w:pPr>
        <w:pStyle w:val="normal0"/>
        <w:spacing w:after="40"/>
      </w:pPr>
      <w:r>
        <w:t xml:space="preserve"> (c) </w:t>
      </w:r>
      <w:proofErr w:type="gramStart"/>
      <w:r>
        <w:t>the</w:t>
      </w:r>
      <w:proofErr w:type="gramEnd"/>
      <w:r>
        <w:t xml:space="preserve"> fix, naming the exact function and code it touched. (You can copy those few lines here)</w:t>
      </w:r>
    </w:p>
    <w:p w:rsidR="00AF463E" w:rsidRDefault="00AF463E">
      <w:pPr>
        <w:pStyle w:val="normal0"/>
        <w:pBdr>
          <w:bottom w:val="single" w:sz="4" w:space="6" w:color="BFBFBF"/>
        </w:pBdr>
      </w:pPr>
    </w:p>
    <w:p w:rsidR="00D019E9" w:rsidRDefault="00194481">
      <w:pPr>
        <w:pStyle w:val="normal0"/>
        <w:pBdr>
          <w:bottom w:val="single" w:sz="4" w:space="6" w:color="BFBFBF"/>
        </w:pBdr>
      </w:pPr>
      <w:r>
        <w:t xml:space="preserve"> </w:t>
      </w:r>
      <w:r w:rsidR="00D019E9">
        <w:t xml:space="preserve">Clicking “Play Game” on the OPTIONS_MENU takes us to GAME_MENU. I wanted to add a transition effect when this happened rather than instantly switching menus. </w:t>
      </w:r>
      <w:r>
        <w:t xml:space="preserve"> </w:t>
      </w:r>
    </w:p>
    <w:p w:rsidR="00D019E9" w:rsidRDefault="00194481">
      <w:pPr>
        <w:pStyle w:val="normal0"/>
        <w:pBdr>
          <w:bottom w:val="single" w:sz="4" w:space="6" w:color="BFBFBF"/>
        </w:pBdr>
      </w:pPr>
      <w:r>
        <w:br/>
        <w:t>(a) The effect happened bu</w:t>
      </w:r>
      <w:r w:rsidR="00D019E9">
        <w:t>t the transition never happened</w:t>
      </w:r>
      <w:r>
        <w:t>, I was permanently stuck in OPTIONS_MENU</w:t>
      </w:r>
      <w:r w:rsidR="00D019E9">
        <w:t xml:space="preserve">. </w:t>
      </w:r>
    </w:p>
    <w:p w:rsidR="00D019E9" w:rsidRDefault="00D019E9">
      <w:pPr>
        <w:pStyle w:val="normal0"/>
        <w:pBdr>
          <w:bottom w:val="single" w:sz="4" w:space="6" w:color="BFBFBF"/>
        </w:pBdr>
      </w:pPr>
    </w:p>
    <w:p w:rsidR="00AF463E" w:rsidRDefault="00194481">
      <w:pPr>
        <w:pStyle w:val="normal0"/>
        <w:pBdr>
          <w:bottom w:val="single" w:sz="4" w:space="6" w:color="BFBFBF"/>
        </w:pBdr>
      </w:pPr>
      <w:r>
        <w:t>(b)</w:t>
      </w:r>
      <w:r w:rsidR="00D019E9">
        <w:t xml:space="preserve"> In my code, the transition was coded with a </w:t>
      </w:r>
      <w:proofErr w:type="spellStart"/>
      <w:r w:rsidR="003240C6">
        <w:t>transition_</w:t>
      </w:r>
      <w:r w:rsidR="00D019E9">
        <w:t>timer</w:t>
      </w:r>
      <w:proofErr w:type="spellEnd"/>
      <w:r w:rsidR="00D019E9">
        <w:t>,</w:t>
      </w:r>
      <w:r w:rsidR="00CC2329">
        <w:t xml:space="preserve"> which was incremented with </w:t>
      </w:r>
      <w:proofErr w:type="spellStart"/>
      <w:proofErr w:type="gramStart"/>
      <w:r w:rsidR="00CC2329">
        <w:t>GetFrameTime</w:t>
      </w:r>
      <w:proofErr w:type="spellEnd"/>
      <w:r w:rsidR="00CC2329">
        <w:t>(</w:t>
      </w:r>
      <w:proofErr w:type="gramEnd"/>
      <w:r w:rsidR="00CC2329">
        <w:t>). I</w:t>
      </w:r>
      <w:r w:rsidR="00D019E9">
        <w:t>f the timer was less than some value then we would be in the “</w:t>
      </w:r>
      <w:proofErr w:type="spellStart"/>
      <w:r w:rsidR="00D019E9">
        <w:t>transition_phase</w:t>
      </w:r>
      <w:proofErr w:type="spellEnd"/>
      <w:r w:rsidR="00D019E9">
        <w:t xml:space="preserve">” and when it became </w:t>
      </w:r>
      <w:proofErr w:type="gramStart"/>
      <w:r w:rsidR="00D019E9">
        <w:t>bigger ,</w:t>
      </w:r>
      <w:proofErr w:type="gramEnd"/>
      <w:r w:rsidR="00D019E9">
        <w:t xml:space="preserve"> we would proceed to the GAME_MENU.</w:t>
      </w:r>
      <w:r w:rsidR="00CC2329">
        <w:t xml:space="preserve"> </w:t>
      </w:r>
      <w:r w:rsidR="00D019E9">
        <w:t xml:space="preserve"> But, the issue was we never went to </w:t>
      </w:r>
      <w:r w:rsidR="00CC2329">
        <w:t xml:space="preserve">the </w:t>
      </w:r>
      <w:r w:rsidR="00D019E9">
        <w:t>GAME_MENU.</w:t>
      </w:r>
      <w:r w:rsidR="00CC2329">
        <w:t xml:space="preserve"> So I checked what was </w:t>
      </w:r>
      <w:r w:rsidR="003240C6">
        <w:t xml:space="preserve">the </w:t>
      </w:r>
      <w:proofErr w:type="gramStart"/>
      <w:r w:rsidR="003240C6">
        <w:t>issue ,</w:t>
      </w:r>
      <w:proofErr w:type="gramEnd"/>
      <w:r w:rsidR="003240C6">
        <w:t xml:space="preserve"> by printing the </w:t>
      </w:r>
      <w:proofErr w:type="spellStart"/>
      <w:r w:rsidR="003240C6">
        <w:t>transition_timer</w:t>
      </w:r>
      <w:proofErr w:type="spellEnd"/>
      <w:r w:rsidR="003240C6">
        <w:t xml:space="preserve"> value and saw it was always printing 0. Therefore, I checked if I</w:t>
      </w:r>
      <w:r w:rsidR="00602865">
        <w:t xml:space="preserve"> wrote</w:t>
      </w:r>
      <w:r w:rsidR="003240C6">
        <w:t xml:space="preserve"> </w:t>
      </w:r>
      <w:proofErr w:type="spellStart"/>
      <w:r w:rsidR="003240C6">
        <w:t>transition_timer</w:t>
      </w:r>
      <w:proofErr w:type="spellEnd"/>
      <w:r w:rsidR="003240C6">
        <w:t xml:space="preserve"> = 0 so</w:t>
      </w:r>
      <w:r w:rsidR="00627B6A">
        <w:t>mewhere else by mistake</w:t>
      </w:r>
      <w:r w:rsidR="00602865">
        <w:t>.</w:t>
      </w:r>
      <w:r w:rsidR="00627B6A">
        <w:t xml:space="preserve"> </w:t>
      </w:r>
      <w:r w:rsidR="00602865">
        <w:t>That</w:t>
      </w:r>
      <w:r w:rsidR="003240C6">
        <w:t xml:space="preserve"> wasn’t the case. After </w:t>
      </w:r>
      <w:r w:rsidR="00627B6A">
        <w:t>a few different ways to fix it,</w:t>
      </w:r>
      <w:r w:rsidR="003240C6">
        <w:t xml:space="preserve"> I realized I initialized </w:t>
      </w:r>
      <w:proofErr w:type="spellStart"/>
      <w:r w:rsidR="003240C6">
        <w:t>transition_timer</w:t>
      </w:r>
      <w:proofErr w:type="spellEnd"/>
      <w:r w:rsidR="003240C6">
        <w:t xml:space="preserve"> as an int. </w:t>
      </w:r>
      <w:r w:rsidR="00627B6A">
        <w:t xml:space="preserve"> S</w:t>
      </w:r>
      <w:r w:rsidR="003240C6">
        <w:t xml:space="preserve">o </w:t>
      </w:r>
      <w:proofErr w:type="spellStart"/>
      <w:r w:rsidR="003240C6">
        <w:t>transition_timer</w:t>
      </w:r>
      <w:proofErr w:type="spellEnd"/>
      <w:r w:rsidR="003240C6">
        <w:t xml:space="preserve"> + </w:t>
      </w:r>
      <w:proofErr w:type="spellStart"/>
      <w:proofErr w:type="gramStart"/>
      <w:r w:rsidR="003240C6">
        <w:t>GetFrameTime</w:t>
      </w:r>
      <w:proofErr w:type="spellEnd"/>
      <w:r w:rsidR="003240C6">
        <w:t>(</w:t>
      </w:r>
      <w:proofErr w:type="gramEnd"/>
      <w:r w:rsidR="003240C6">
        <w:t>); was giving me 0+0.016 = 0.016 which got truncated to 0 again therefore never ending the loop condition.</w:t>
      </w:r>
    </w:p>
    <w:p w:rsidR="003240C6" w:rsidRDefault="003240C6">
      <w:pPr>
        <w:pStyle w:val="normal0"/>
        <w:pBdr>
          <w:bottom w:val="single" w:sz="4" w:space="6" w:color="BFBFBF"/>
        </w:pBdr>
      </w:pPr>
    </w:p>
    <w:p w:rsidR="003240C6" w:rsidRDefault="003240C6">
      <w:pPr>
        <w:pStyle w:val="normal0"/>
        <w:pBdr>
          <w:bottom w:val="single" w:sz="4" w:space="6" w:color="BFBFBF"/>
        </w:pBdr>
      </w:pPr>
      <w:r>
        <w:t xml:space="preserve">(c)Changed </w:t>
      </w:r>
      <w:proofErr w:type="spellStart"/>
      <w:r>
        <w:t>int</w:t>
      </w:r>
      <w:proofErr w:type="spellEnd"/>
      <w:r>
        <w:t xml:space="preserve"> to </w:t>
      </w:r>
      <w:proofErr w:type="gramStart"/>
      <w:r>
        <w:t>float ,</w:t>
      </w:r>
      <w:proofErr w:type="gramEnd"/>
      <w:r>
        <w:t xml:space="preserve"> at the beginning of </w:t>
      </w:r>
      <w:proofErr w:type="spellStart"/>
      <w:r>
        <w:t>int</w:t>
      </w:r>
      <w:proofErr w:type="spellEnd"/>
      <w:r>
        <w:t xml:space="preserve"> main() function</w:t>
      </w:r>
      <w:r w:rsidR="00602865">
        <w:t xml:space="preserve">. </w:t>
      </w:r>
    </w:p>
    <w:p w:rsidR="00AF463E" w:rsidRDefault="00194481">
      <w:pPr>
        <w:pStyle w:val="normal0"/>
        <w:pBdr>
          <w:bottom w:val="single" w:sz="4" w:space="6" w:color="BFBFBF"/>
        </w:pBdr>
      </w:pPr>
      <w:r>
        <w:t xml:space="preserve"> </w:t>
      </w:r>
    </w:p>
    <w:p w:rsidR="00AF463E" w:rsidRDefault="00194481">
      <w:pPr>
        <w:pStyle w:val="normal0"/>
        <w:spacing w:before="110" w:after="40"/>
      </w:pPr>
      <w:r>
        <w:rPr>
          <w:b/>
          <w:bCs/>
          <w:color w:val="1F3864"/>
          <w:sz w:val="22"/>
          <w:szCs w:val="22"/>
        </w:rPr>
        <w:t>3. One design choice you made</w:t>
      </w:r>
    </w:p>
    <w:p w:rsidR="00AF463E" w:rsidRDefault="00194481">
      <w:pPr>
        <w:pStyle w:val="normal0"/>
        <w:spacing w:after="40"/>
      </w:pPr>
      <w:r>
        <w:t>Name one decision in your C code (for example: fixed array vs. dynamic allocation, global vs. parame</w:t>
      </w:r>
      <w:r>
        <w:t>ter passing, iterative vs. recursive, or how you read and validated input). State the alternative you rejected and why.</w:t>
      </w:r>
    </w:p>
    <w:p w:rsidR="00AF463E" w:rsidRDefault="00AF463E">
      <w:pPr>
        <w:pStyle w:val="normal0"/>
        <w:pBdr>
          <w:bottom w:val="single" w:sz="4" w:space="6" w:color="BFBFBF"/>
        </w:pBdr>
      </w:pPr>
    </w:p>
    <w:p w:rsidR="00AF463E" w:rsidRDefault="00194481">
      <w:pPr>
        <w:pStyle w:val="normal0"/>
        <w:pBdr>
          <w:bottom w:val="single" w:sz="4" w:space="6" w:color="BFBFBF"/>
        </w:pBdr>
      </w:pPr>
      <w:r>
        <w:t xml:space="preserve"> </w:t>
      </w:r>
      <w:r w:rsidR="00602865">
        <w:t xml:space="preserve">One design choice I made was using </w:t>
      </w:r>
      <w:proofErr w:type="spellStart"/>
      <w:r w:rsidR="00602865">
        <w:t>enums</w:t>
      </w:r>
      <w:proofErr w:type="spellEnd"/>
      <w:r w:rsidR="00602865">
        <w:t xml:space="preserve">. I feel like it made the code much more readable. I didn’t have to use statements like (if </w:t>
      </w:r>
      <w:r w:rsidR="009B2E34">
        <w:t>(</w:t>
      </w:r>
      <w:r w:rsidR="00602865">
        <w:t>menu =</w:t>
      </w:r>
      <w:proofErr w:type="gramStart"/>
      <w:r w:rsidR="00602865">
        <w:t>=  0</w:t>
      </w:r>
      <w:proofErr w:type="gramEnd"/>
      <w:r w:rsidR="009B2E34">
        <w:t>)</w:t>
      </w:r>
      <w:r w:rsidR="00602865">
        <w:t xml:space="preserve">) or (if menu == 1) then look up </w:t>
      </w:r>
      <w:r w:rsidR="009B2E34">
        <w:t xml:space="preserve">what 1 and 0 stood for . I just used (if (menu == GAME_MENU)) or if ((menu == MAIN_MENU)). I feel like this made the code much </w:t>
      </w:r>
      <w:proofErr w:type="gramStart"/>
      <w:r w:rsidR="009B2E34">
        <w:t>more easier</w:t>
      </w:r>
      <w:proofErr w:type="gramEnd"/>
      <w:r w:rsidR="009B2E34">
        <w:t xml:space="preserve"> to both write and read. The alternative was just using normal integer values 0</w:t>
      </w:r>
      <w:proofErr w:type="gramStart"/>
      <w:r w:rsidR="009B2E34">
        <w:t>,1,2</w:t>
      </w:r>
      <w:proofErr w:type="gramEnd"/>
      <w:r w:rsidR="009B2E34">
        <w:t xml:space="preserve"> and remember what they stood for which is much more tedious , which is why I rejected it.</w:t>
      </w:r>
    </w:p>
    <w:p w:rsidR="00AF463E" w:rsidRDefault="00194481">
      <w:pPr>
        <w:pStyle w:val="normal0"/>
        <w:spacing w:before="110" w:after="40"/>
      </w:pPr>
      <w:r>
        <w:rPr>
          <w:b/>
          <w:bCs/>
          <w:color w:val="1F3864"/>
          <w:sz w:val="22"/>
          <w:szCs w:val="22"/>
        </w:rPr>
        <w:t>4. One thing you would improve</w:t>
      </w:r>
    </w:p>
    <w:p w:rsidR="00AF463E" w:rsidRDefault="00194481">
      <w:pPr>
        <w:pStyle w:val="normal0"/>
        <w:spacing w:after="40"/>
      </w:pPr>
      <w:r>
        <w:t>Name one part of your own code you would improve with more time, and how. It can be a feature you woul</w:t>
      </w:r>
      <w:r>
        <w:t>d like to add as well.</w:t>
      </w:r>
    </w:p>
    <w:p w:rsidR="00AF463E" w:rsidRDefault="00AF463E">
      <w:pPr>
        <w:pStyle w:val="normal0"/>
        <w:spacing w:after="40"/>
      </w:pPr>
    </w:p>
    <w:p w:rsidR="00AF463E" w:rsidRDefault="00AF463E">
      <w:pPr>
        <w:pStyle w:val="normal0"/>
        <w:pBdr>
          <w:bottom w:val="single" w:sz="4" w:space="6" w:color="BFBFBF"/>
        </w:pBdr>
      </w:pPr>
    </w:p>
    <w:p w:rsidR="009B2E34" w:rsidRDefault="009B2E34">
      <w:pPr>
        <w:pStyle w:val="normal0"/>
        <w:pBdr>
          <w:bottom w:val="single" w:sz="4" w:space="6" w:color="BFBFBF"/>
        </w:pBdr>
      </w:pPr>
      <w:r>
        <w:t>I would make my code more consistent and readable. I didn’t follow a specific pattern for variable naming and indentation is not perfect.</w:t>
      </w:r>
      <w:r w:rsidR="001B4BFC">
        <w:t xml:space="preserve"> These are improvements I would want to make. A feature I would like to add is being able to change </w:t>
      </w:r>
      <w:proofErr w:type="spellStart"/>
      <w:r w:rsidR="001B4BFC">
        <w:t>keybinds</w:t>
      </w:r>
      <w:proofErr w:type="spellEnd"/>
      <w:r w:rsidR="001B4BFC">
        <w:t xml:space="preserve"> /</w:t>
      </w:r>
      <w:proofErr w:type="gramStart"/>
      <w:r w:rsidR="001B4BFC">
        <w:t>controls .</w:t>
      </w:r>
      <w:proofErr w:type="gramEnd"/>
      <w:r w:rsidR="001B4BFC">
        <w:t xml:space="preserve"> Right now, the controls are hardcoded. I would want to add a feature that makes players able to reassign them.</w:t>
      </w:r>
    </w:p>
    <w:p w:rsidR="00AF463E" w:rsidRDefault="00AF463E">
      <w:pPr>
        <w:pStyle w:val="normal0"/>
        <w:spacing w:before="110" w:after="40"/>
        <w:rPr>
          <w:b/>
          <w:bCs/>
          <w:color w:val="1F3864"/>
          <w:sz w:val="22"/>
          <w:szCs w:val="22"/>
        </w:rPr>
      </w:pPr>
    </w:p>
    <w:p w:rsidR="00AF463E" w:rsidRDefault="00194481">
      <w:pPr>
        <w:pStyle w:val="normal0"/>
        <w:spacing w:before="110" w:after="40"/>
      </w:pPr>
      <w:r>
        <w:rPr>
          <w:b/>
          <w:bCs/>
          <w:color w:val="1F3864"/>
          <w:sz w:val="22"/>
          <w:szCs w:val="22"/>
        </w:rPr>
        <w:t>5. Redesign the evaluation</w:t>
      </w:r>
    </w:p>
    <w:p w:rsidR="00AF463E" w:rsidRDefault="00194481">
      <w:pPr>
        <w:pStyle w:val="normal0"/>
        <w:spacing w:after="40"/>
      </w:pPr>
      <w:r>
        <w:t xml:space="preserve">If you could run this lab next semester, how would you design its evaluation to ensure fairness? Open-internet lab tasks can be finished with AI in minutes. Propose an evaluation mechanism that measures </w:t>
      </w:r>
      <w:r>
        <w:t>real individual understanding and is hard to game with AI.</w:t>
      </w:r>
    </w:p>
    <w:p w:rsidR="00AF463E" w:rsidRDefault="00AF463E">
      <w:pPr>
        <w:pStyle w:val="normal0"/>
        <w:pBdr>
          <w:bottom w:val="single" w:sz="4" w:space="6" w:color="BFBFBF"/>
        </w:pBdr>
        <w:rPr>
          <w:i/>
          <w:iCs/>
          <w:color w:val="595959"/>
          <w:sz w:val="18"/>
          <w:szCs w:val="18"/>
        </w:rPr>
      </w:pPr>
    </w:p>
    <w:p w:rsidR="00AF463E" w:rsidRDefault="00AF463E">
      <w:pPr>
        <w:pStyle w:val="normal0"/>
        <w:pBdr>
          <w:bottom w:val="single" w:sz="4" w:space="6" w:color="BFBFBF"/>
        </w:pBdr>
      </w:pPr>
    </w:p>
    <w:p w:rsidR="00AF463E" w:rsidRDefault="00194481">
      <w:pPr>
        <w:pStyle w:val="normal0"/>
        <w:pBdr>
          <w:bottom w:val="single" w:sz="4" w:space="6" w:color="BFBFBF"/>
        </w:pBdr>
      </w:pPr>
      <w:r>
        <w:t xml:space="preserve"> </w:t>
      </w:r>
      <w:r w:rsidR="00627B6A">
        <w:t>Offline labs are a good way to handle this, like the last evaluation lab. Also the system that was implemented in Battle of Brains could be done. However that is difficult from a logistic perspective. Two other ways are handwritten assessments (a bit outdated) and viva exam. But if I were to propose one evaluation mechanism</w:t>
      </w:r>
      <w:r>
        <w:t xml:space="preserve">, </w:t>
      </w:r>
      <w:r w:rsidR="00627B6A">
        <w:t xml:space="preserve">I would lean towards offline labs. </w:t>
      </w:r>
    </w:p>
    <w:sectPr w:rsidR="00AF463E" w:rsidSect="00AF463E">
      <w:pgSz w:w="11906" w:h="16838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0BE446-58FB-4E47-BE0F-11182C89F131}"/>
    <w:embedBold r:id="rId2" w:fontKey="{79FECFD7-B937-45B4-BFCB-FAC5A84CC1E8}"/>
    <w:embedItalic r:id="rId3" w:fontKey="{54CB5D8F-115A-4B5C-8883-3A18AB5035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4" w:fontKey="{8285B479-800C-4617-9420-838CDE4233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11B4D9E-971C-491A-91E3-9130C3945876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AF463E"/>
    <w:rsid w:val="00194481"/>
    <w:rsid w:val="001B4BFC"/>
    <w:rsid w:val="003240C6"/>
    <w:rsid w:val="00602865"/>
    <w:rsid w:val="00627B6A"/>
    <w:rsid w:val="009B2E34"/>
    <w:rsid w:val="00AF463E"/>
    <w:rsid w:val="00CC2329"/>
    <w:rsid w:val="00D019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F463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F463E"/>
  </w:style>
  <w:style w:type="paragraph" w:styleId="Title">
    <w:name w:val="Title"/>
    <w:basedOn w:val="normal0"/>
    <w:next w:val="normal0"/>
    <w:rsid w:val="00AF463E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0"/>
    <w:next w:val="normal0"/>
    <w:rsid w:val="00AF463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AF463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0">
    <w:basedOn w:val="TableNormal0"/>
    <w:rsid w:val="00AF463E"/>
    <w:tblPr>
      <w:tblStyleRowBandSize w:val="1"/>
      <w:tblStyleColBandSize w:val="1"/>
      <w:tblCellMar>
        <w:top w:w="0" w:type="dxa"/>
        <w:bottom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Tarek Alam Bhuiyan</cp:lastModifiedBy>
  <cp:revision>3</cp:revision>
  <dcterms:created xsi:type="dcterms:W3CDTF">2026-07-18T06:11:00Z</dcterms:created>
  <dcterms:modified xsi:type="dcterms:W3CDTF">2026-07-18T12:50:00Z</dcterms:modified>
</cp:coreProperties>
</file>