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DE55AC"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DE55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DE55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DE55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DE55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DE55AC">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DE55AC">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DE55AC">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DE55AC">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L. Nikodimov</w:t>
            </w:r>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DB599D" w:rsidP="00D469F2">
            <w:r>
              <w:t>26.11.2015</w:t>
            </w:r>
          </w:p>
        </w:tc>
        <w:tc>
          <w:tcPr>
            <w:tcW w:w="2384" w:type="dxa"/>
          </w:tcPr>
          <w:p w:rsidR="00BE61C3" w:rsidRDefault="00DB599D" w:rsidP="00D469F2">
            <w:r>
              <w:t>1.3</w:t>
            </w:r>
          </w:p>
        </w:tc>
        <w:tc>
          <w:tcPr>
            <w:tcW w:w="2365" w:type="dxa"/>
          </w:tcPr>
          <w:p w:rsidR="00BE61C3" w:rsidRDefault="00DB599D" w:rsidP="00D469F2">
            <w:r>
              <w:t>N.Bogomirov</w:t>
            </w:r>
          </w:p>
        </w:tc>
        <w:tc>
          <w:tcPr>
            <w:tcW w:w="2426" w:type="dxa"/>
          </w:tcPr>
          <w:p w:rsidR="00BE61C3" w:rsidRDefault="00DB599D" w:rsidP="00D469F2">
            <w:r>
              <w:t>Updated Software Risk Issues and Test Deliverables</w:t>
            </w:r>
          </w:p>
        </w:tc>
      </w:tr>
      <w:tr w:rsidR="007C4F61" w:rsidTr="00BE61C3">
        <w:tc>
          <w:tcPr>
            <w:tcW w:w="2175" w:type="dxa"/>
          </w:tcPr>
          <w:p w:rsidR="007C4F61" w:rsidRDefault="00DE3D6F" w:rsidP="00D469F2">
            <w:r>
              <w:t>26.11.2015</w:t>
            </w:r>
          </w:p>
        </w:tc>
        <w:tc>
          <w:tcPr>
            <w:tcW w:w="2384" w:type="dxa"/>
          </w:tcPr>
          <w:p w:rsidR="007C4F61" w:rsidRDefault="00DE3D6F" w:rsidP="00D469F2">
            <w:r>
              <w:t>1.4</w:t>
            </w:r>
          </w:p>
        </w:tc>
        <w:tc>
          <w:tcPr>
            <w:tcW w:w="2365" w:type="dxa"/>
          </w:tcPr>
          <w:p w:rsidR="007C4F61" w:rsidRDefault="00DE3D6F" w:rsidP="00D469F2">
            <w:r>
              <w:t>E.Georgieva</w:t>
            </w:r>
          </w:p>
        </w:tc>
        <w:tc>
          <w:tcPr>
            <w:tcW w:w="2426" w:type="dxa"/>
          </w:tcPr>
          <w:p w:rsidR="007C4F61" w:rsidRDefault="00DE3D6F" w:rsidP="00D469F2">
            <w:r>
              <w:t>Responsibilities and Planning Risks and Contigencies</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DB599D" w:rsidP="00605B27">
      <w:r>
        <w:t>Main risk issues</w:t>
      </w:r>
      <w:r w:rsidR="0002227B">
        <w:t xml:space="preserve"> </w:t>
      </w:r>
      <w:r w:rsidR="00B97D83">
        <w:t>associated with</w:t>
      </w:r>
      <w:r w:rsidR="0002227B">
        <w:t xml:space="preserve"> the system are:</w:t>
      </w:r>
    </w:p>
    <w:p w:rsidR="00C32BF3" w:rsidRDefault="00C32BF3" w:rsidP="00C32BF3">
      <w:pPr>
        <w:pStyle w:val="ListParagraph"/>
        <w:numPr>
          <w:ilvl w:val="0"/>
          <w:numId w:val="19"/>
        </w:numPr>
      </w:pPr>
      <w:r>
        <w:rPr>
          <w:rStyle w:val="tw-bilingual-translation"/>
          <w:lang w:val="en"/>
        </w:rPr>
        <w:t>Discrepancy</w:t>
      </w:r>
      <w:r w:rsidR="000D6785">
        <w:rPr>
          <w:rStyle w:val="tw-bilingual-translation"/>
          <w:lang w:val="en"/>
        </w:rPr>
        <w:t xml:space="preserve"> between the expected and the actual system functionality caused by </w:t>
      </w:r>
      <w:r w:rsidR="000D6785">
        <w:t>misunderstanding of the original requirements.</w:t>
      </w:r>
    </w:p>
    <w:p w:rsidR="0002227B" w:rsidRDefault="00C32BF3" w:rsidP="0002227B">
      <w:pPr>
        <w:pStyle w:val="ListParagraph"/>
        <w:numPr>
          <w:ilvl w:val="0"/>
          <w:numId w:val="19"/>
        </w:numPr>
      </w:pPr>
      <w:r>
        <w:t>Failures caused by n</w:t>
      </w:r>
      <w:r w:rsidR="0002227B">
        <w:t>ew d</w:t>
      </w:r>
      <w:r>
        <w:t>efect</w:t>
      </w:r>
      <w:r w:rsidR="0002227B">
        <w:t xml:space="preserve"> in </w:t>
      </w:r>
      <w:r w:rsidR="00B67F7E">
        <w:t>previously</w:t>
      </w:r>
      <w:r>
        <w:t xml:space="preserve"> problematic</w:t>
      </w:r>
      <w:r w:rsidR="0002227B">
        <w:t xml:space="preserve"> main modules</w:t>
      </w:r>
      <w:r w:rsidR="000D6785">
        <w:t xml:space="preserve"> </w:t>
      </w:r>
      <w:r w:rsidR="0002227B">
        <w:t>(Dashboard and Execute code)</w:t>
      </w:r>
      <w:r>
        <w:t xml:space="preserve"> after their modification.</w:t>
      </w:r>
    </w:p>
    <w:p w:rsidR="004C5904" w:rsidRDefault="00B97D83" w:rsidP="0002227B">
      <w:pPr>
        <w:pStyle w:val="ListParagraph"/>
        <w:numPr>
          <w:ilvl w:val="0"/>
          <w:numId w:val="19"/>
        </w:numPr>
      </w:pPr>
      <w:r>
        <w:t xml:space="preserve">Safety and </w:t>
      </w:r>
      <w:r w:rsidR="000D6785">
        <w:t>Security risk</w:t>
      </w:r>
      <w:r w:rsidR="004C5904">
        <w:t>s:</w:t>
      </w:r>
    </w:p>
    <w:p w:rsidR="000D6785" w:rsidRDefault="004C5904" w:rsidP="004C5904">
      <w:pPr>
        <w:pStyle w:val="ListParagraph"/>
        <w:numPr>
          <w:ilvl w:val="1"/>
          <w:numId w:val="19"/>
        </w:numPr>
      </w:pPr>
      <w:r>
        <w:t>A</w:t>
      </w:r>
      <w:r w:rsidR="000D6785">
        <w:t>ssociated with file uploading functionality</w:t>
      </w:r>
      <w:r>
        <w:t xml:space="preserve"> (potentially dangerous files).</w:t>
      </w:r>
    </w:p>
    <w:p w:rsidR="004C5904" w:rsidRDefault="004C5904" w:rsidP="004C5904">
      <w:pPr>
        <w:pStyle w:val="ListParagraph"/>
        <w:numPr>
          <w:ilvl w:val="1"/>
          <w:numId w:val="19"/>
        </w:numPr>
      </w:pPr>
      <w:r>
        <w:t>Associated with the confidentiality of the personal information of the users</w:t>
      </w:r>
    </w:p>
    <w:p w:rsidR="004C5904" w:rsidRDefault="004C5904" w:rsidP="004C5904">
      <w:pPr>
        <w:pStyle w:val="ListParagraph"/>
      </w:pPr>
    </w:p>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13" w:name="_Toc436303919"/>
      <w:r>
        <w:t>Remaining Test Tasks</w:t>
      </w:r>
      <w:bookmarkEnd w:id="13"/>
    </w:p>
    <w:p w:rsidR="00605B27" w:rsidRDefault="00605B27" w:rsidP="00605B27"/>
    <w:p w:rsidR="00605B27" w:rsidRDefault="00605B27" w:rsidP="00605B27">
      <w:pPr>
        <w:pStyle w:val="Heading1"/>
      </w:pPr>
      <w:bookmarkStart w:id="14" w:name="_Toc436303920"/>
      <w:r>
        <w:t>Environmental Needs</w:t>
      </w:r>
      <w:bookmarkEnd w:id="14"/>
    </w:p>
    <w:p w:rsidR="00605B27" w:rsidRDefault="00605B27" w:rsidP="00605B27"/>
    <w:p w:rsidR="00605B27" w:rsidRDefault="00605B27" w:rsidP="00605B27">
      <w:pPr>
        <w:pStyle w:val="Heading1"/>
      </w:pPr>
      <w:bookmarkStart w:id="15" w:name="_Toc436303921"/>
      <w:r>
        <w:t>Staffing and Training Needs</w:t>
      </w:r>
      <w:bookmarkEnd w:id="15"/>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6" w:name="_Toc436303922"/>
      <w:r>
        <w:t>Training</w:t>
      </w:r>
      <w:r w:rsidR="007F65B2">
        <w:t xml:space="preserve"> needs</w:t>
      </w:r>
      <w:bookmarkEnd w:id="16"/>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7" w:name="_Toc436303923"/>
      <w:r>
        <w:t>Staffing needs</w:t>
      </w:r>
      <w:bookmarkEnd w:id="17"/>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8" w:name="_Toc436303924"/>
      <w:r>
        <w:t>Responsibilities</w:t>
      </w:r>
      <w:bookmarkEnd w:id="18"/>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19"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E84EFE" w:rsidRPr="00AA1A06" w:rsidRDefault="00E84EFE" w:rsidP="00E84EFE">
      <w:pPr>
        <w:numPr>
          <w:ilvl w:val="2"/>
          <w:numId w:val="16"/>
        </w:numPr>
        <w:contextualSpacing/>
        <w:rPr>
          <w:rFonts w:cs="Times New Roman"/>
          <w:b/>
        </w:rPr>
      </w:pPr>
      <w:r>
        <w:rPr>
          <w:rFonts w:cs="Times New Roman"/>
        </w:rPr>
        <w:t>Entry Exam</w:t>
      </w:r>
    </w:p>
    <w:p w:rsidR="00AA1A06" w:rsidRPr="00AA1A06" w:rsidRDefault="00AA1A06" w:rsidP="00AA1A06">
      <w:pPr>
        <w:rPr>
          <w:b/>
        </w:rPr>
      </w:pPr>
    </w:p>
    <w:p w:rsidR="00605B27" w:rsidRDefault="00605B27" w:rsidP="00605B27">
      <w:pPr>
        <w:pStyle w:val="Heading1"/>
      </w:pPr>
      <w:r>
        <w:t>Schedule</w:t>
      </w:r>
      <w:bookmarkEnd w:id="19"/>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0" w:name="_Toc436303926"/>
      <w:r>
        <w:t>Planning Risks and Contingencies</w:t>
      </w:r>
      <w:bookmarkEnd w:id="20"/>
    </w:p>
    <w:p w:rsidR="00DE3D6F" w:rsidRPr="00DE3D6F" w:rsidRDefault="00DE3D6F" w:rsidP="00DE3D6F">
      <w:r w:rsidRPr="00DE3D6F">
        <w:t>What are the overall risks to the project with an emphasis on the testing process?</w:t>
      </w:r>
    </w:p>
    <w:p w:rsidR="00DE3D6F" w:rsidRPr="00DE3D6F" w:rsidRDefault="00DE3D6F" w:rsidP="00DE3D6F">
      <w:pPr>
        <w:numPr>
          <w:ilvl w:val="0"/>
          <w:numId w:val="20"/>
        </w:numPr>
      </w:pPr>
      <w:r w:rsidRPr="00DE3D6F">
        <w:t>Lack of personnel resources when testing is to begin.</w:t>
      </w:r>
    </w:p>
    <w:p w:rsidR="00DE3D6F" w:rsidRPr="00DE3D6F" w:rsidRDefault="00DE3D6F" w:rsidP="00DE3D6F">
      <w:pPr>
        <w:numPr>
          <w:ilvl w:val="0"/>
          <w:numId w:val="20"/>
        </w:numPr>
      </w:pPr>
      <w:r w:rsidRPr="00DE3D6F">
        <w:t>Lack of availability of required hardware, software, data or tools.</w:t>
      </w:r>
    </w:p>
    <w:p w:rsidR="00DE3D6F" w:rsidRPr="00DE3D6F" w:rsidRDefault="00DE3D6F" w:rsidP="00DE3D6F">
      <w:pPr>
        <w:numPr>
          <w:ilvl w:val="0"/>
          <w:numId w:val="20"/>
        </w:numPr>
      </w:pPr>
      <w:r w:rsidRPr="00DE3D6F">
        <w:t>Delays in training on the application and/or tools.</w:t>
      </w:r>
    </w:p>
    <w:p w:rsidR="00DE3D6F" w:rsidRPr="00DE3D6F" w:rsidRDefault="00DE3D6F" w:rsidP="00DE3D6F">
      <w:pPr>
        <w:numPr>
          <w:ilvl w:val="0"/>
          <w:numId w:val="20"/>
        </w:numPr>
      </w:pPr>
      <w:r w:rsidRPr="00DE3D6F">
        <w:t>Changes to the original requirements or designs.</w:t>
      </w:r>
    </w:p>
    <w:p w:rsidR="00DE3D6F" w:rsidRPr="00DE3D6F" w:rsidRDefault="00DE3D6F" w:rsidP="00DE3D6F">
      <w:pPr>
        <w:numPr>
          <w:ilvl w:val="0"/>
          <w:numId w:val="20"/>
        </w:numPr>
      </w:pPr>
      <w:r w:rsidRPr="00DE3D6F">
        <w:t>Complexities involved in testing the applications – for example not working module of the TALS system.</w:t>
      </w:r>
    </w:p>
    <w:p w:rsidR="00DE3D6F" w:rsidRPr="00DE3D6F" w:rsidRDefault="00DE3D6F" w:rsidP="00DE3D6F">
      <w:r w:rsidRPr="00DE3D6F">
        <w:t>Possible solutions of expected problems:</w:t>
      </w:r>
    </w:p>
    <w:p w:rsidR="00DE3D6F" w:rsidRPr="00DE3D6F" w:rsidRDefault="00DE3D6F" w:rsidP="00DE3D6F">
      <w:pPr>
        <w:numPr>
          <w:ilvl w:val="0"/>
          <w:numId w:val="21"/>
        </w:numPr>
      </w:pPr>
      <w:r w:rsidRPr="00DE3D6F">
        <w:t>If personnel resources are missing for any team member, other team members should prepare meeting and decide how to be useful.</w:t>
      </w:r>
    </w:p>
    <w:p w:rsidR="00DE3D6F" w:rsidRPr="00DE3D6F" w:rsidRDefault="00DE3D6F" w:rsidP="00DE3D6F">
      <w:pPr>
        <w:numPr>
          <w:ilvl w:val="0"/>
          <w:numId w:val="21"/>
        </w:numPr>
      </w:pPr>
      <w:r w:rsidRPr="00DE3D6F">
        <w:t>If any required hardware, software, data or tools are missing, the member may use another member resources until the team think up some new solutions.</w:t>
      </w:r>
    </w:p>
    <w:p w:rsidR="00DE3D6F" w:rsidRPr="00DE3D6F" w:rsidRDefault="00DE3D6F" w:rsidP="00DE3D6F">
      <w:pPr>
        <w:numPr>
          <w:ilvl w:val="0"/>
          <w:numId w:val="21"/>
        </w:numPr>
      </w:pPr>
      <w:r w:rsidRPr="00DE3D6F">
        <w:t>If there is delay in training, the team members may find on their own resources and documentation and explore the tool or application on a meeting.</w:t>
      </w:r>
    </w:p>
    <w:p w:rsidR="00DE3D6F" w:rsidRPr="00DE3D6F" w:rsidRDefault="00DE3D6F" w:rsidP="00DE3D6F">
      <w:pPr>
        <w:numPr>
          <w:ilvl w:val="0"/>
          <w:numId w:val="21"/>
        </w:numPr>
      </w:pPr>
      <w:r w:rsidRPr="00DE3D6F">
        <w:t>If the original requirements change - the test schedule and development schedule will move out an appropriate number of days (this is not recommended since the team have fixed delivery date).</w:t>
      </w:r>
    </w:p>
    <w:p w:rsidR="00DE3D6F" w:rsidRPr="00DE3D6F" w:rsidRDefault="00DE3D6F" w:rsidP="00DE3D6F">
      <w:pPr>
        <w:numPr>
          <w:ilvl w:val="0"/>
          <w:numId w:val="21"/>
        </w:numPr>
      </w:pPr>
      <w:r w:rsidRPr="00DE3D6F">
        <w:t>If any module is unavailable or not working, on the automated tests can be set priority and run manually.</w:t>
      </w:r>
    </w:p>
    <w:p w:rsidR="006872B8" w:rsidRPr="006872B8" w:rsidRDefault="006872B8" w:rsidP="006872B8"/>
    <w:p w:rsidR="00465AA2" w:rsidRDefault="00465AA2" w:rsidP="00465AA2">
      <w:pPr>
        <w:pStyle w:val="Heading1"/>
      </w:pPr>
      <w:bookmarkStart w:id="21" w:name="_Toc436303927"/>
      <w:r>
        <w:t>Approvals</w:t>
      </w:r>
      <w:bookmarkEnd w:id="21"/>
    </w:p>
    <w:p w:rsidR="006872B8" w:rsidRDefault="006872B8" w:rsidP="006872B8"/>
    <w:p w:rsidR="006872B8" w:rsidRDefault="006872B8" w:rsidP="006872B8">
      <w:pPr>
        <w:pStyle w:val="Heading1"/>
      </w:pPr>
      <w:bookmarkStart w:id="22" w:name="_Toc436303928"/>
      <w:r>
        <w:t>Glossary</w:t>
      </w:r>
      <w:bookmarkEnd w:id="22"/>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3" w:name="_Toc436303929"/>
      <w:r>
        <w:t>References</w:t>
      </w:r>
      <w:bookmarkEnd w:id="23"/>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bookmarkStart w:id="24" w:name="_GoBack"/>
      <w:bookmarkEnd w:id="24"/>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5AC" w:rsidRDefault="00DE55AC">
      <w:pPr>
        <w:spacing w:after="0" w:line="240" w:lineRule="auto"/>
      </w:pPr>
      <w:r>
        <w:separator/>
      </w:r>
    </w:p>
  </w:endnote>
  <w:endnote w:type="continuationSeparator" w:id="0">
    <w:p w:rsidR="00DE55AC" w:rsidRDefault="00DE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75D" w:rsidRDefault="00DE55AC">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DB599D">
      <w:rPr>
        <w:noProof/>
      </w:rPr>
      <w:t>4</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5AC" w:rsidRDefault="00DE55AC">
      <w:pPr>
        <w:spacing w:after="0" w:line="240" w:lineRule="auto"/>
      </w:pPr>
      <w:r>
        <w:separator/>
      </w:r>
    </w:p>
  </w:footnote>
  <w:footnote w:type="continuationSeparator" w:id="0">
    <w:p w:rsidR="00DE55AC" w:rsidRDefault="00DE5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15:restartNumberingAfterBreak="0">
    <w:nsid w:val="02F80709"/>
    <w:multiLevelType w:val="hybridMultilevel"/>
    <w:tmpl w:val="404063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53692"/>
    <w:multiLevelType w:val="hybridMultilevel"/>
    <w:tmpl w:val="8DD835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4"/>
  </w:num>
  <w:num w:numId="5">
    <w:abstractNumId w:val="20"/>
  </w:num>
  <w:num w:numId="6">
    <w:abstractNumId w:val="13"/>
  </w:num>
  <w:num w:numId="7">
    <w:abstractNumId w:val="9"/>
  </w:num>
  <w:num w:numId="8">
    <w:abstractNumId w:val="17"/>
  </w:num>
  <w:num w:numId="9">
    <w:abstractNumId w:val="6"/>
  </w:num>
  <w:num w:numId="10">
    <w:abstractNumId w:val="16"/>
  </w:num>
  <w:num w:numId="11">
    <w:abstractNumId w:val="10"/>
  </w:num>
  <w:num w:numId="12">
    <w:abstractNumId w:val="19"/>
  </w:num>
  <w:num w:numId="13">
    <w:abstractNumId w:val="7"/>
  </w:num>
  <w:num w:numId="14">
    <w:abstractNumId w:val="0"/>
  </w:num>
  <w:num w:numId="15">
    <w:abstractNumId w:val="2"/>
  </w:num>
  <w:num w:numId="16">
    <w:abstractNumId w:val="5"/>
  </w:num>
  <w:num w:numId="17">
    <w:abstractNumId w:val="1"/>
  </w:num>
  <w:num w:numId="18">
    <w:abstractNumId w:val="18"/>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2227B"/>
    <w:rsid w:val="00097642"/>
    <w:rsid w:val="000A46E8"/>
    <w:rsid w:val="000B00EB"/>
    <w:rsid w:val="000C6783"/>
    <w:rsid w:val="000D6785"/>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C5904"/>
    <w:rsid w:val="004D1AEC"/>
    <w:rsid w:val="004D280A"/>
    <w:rsid w:val="0051131D"/>
    <w:rsid w:val="005257D7"/>
    <w:rsid w:val="0054281D"/>
    <w:rsid w:val="0059125B"/>
    <w:rsid w:val="00594D42"/>
    <w:rsid w:val="005A23DF"/>
    <w:rsid w:val="005A3073"/>
    <w:rsid w:val="005F2160"/>
    <w:rsid w:val="00605B27"/>
    <w:rsid w:val="00675821"/>
    <w:rsid w:val="006872B8"/>
    <w:rsid w:val="007459E3"/>
    <w:rsid w:val="007C4F61"/>
    <w:rsid w:val="007F65B2"/>
    <w:rsid w:val="008066B7"/>
    <w:rsid w:val="00817619"/>
    <w:rsid w:val="00830523"/>
    <w:rsid w:val="00844100"/>
    <w:rsid w:val="00845F3C"/>
    <w:rsid w:val="00846B09"/>
    <w:rsid w:val="00853A96"/>
    <w:rsid w:val="0089792A"/>
    <w:rsid w:val="008B2813"/>
    <w:rsid w:val="00906F7D"/>
    <w:rsid w:val="0091775D"/>
    <w:rsid w:val="00920E42"/>
    <w:rsid w:val="00921CDF"/>
    <w:rsid w:val="009305CF"/>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33F6C"/>
    <w:rsid w:val="00B437AA"/>
    <w:rsid w:val="00B4517E"/>
    <w:rsid w:val="00B6627C"/>
    <w:rsid w:val="00B67F7E"/>
    <w:rsid w:val="00B8736F"/>
    <w:rsid w:val="00B97D83"/>
    <w:rsid w:val="00BA4A3E"/>
    <w:rsid w:val="00BE61C3"/>
    <w:rsid w:val="00C323DA"/>
    <w:rsid w:val="00C32BF3"/>
    <w:rsid w:val="00C61725"/>
    <w:rsid w:val="00CB5F13"/>
    <w:rsid w:val="00CC0EEB"/>
    <w:rsid w:val="00CC0F5C"/>
    <w:rsid w:val="00CC13E2"/>
    <w:rsid w:val="00CE3D5B"/>
    <w:rsid w:val="00CE4F80"/>
    <w:rsid w:val="00CE5534"/>
    <w:rsid w:val="00D17473"/>
    <w:rsid w:val="00D36091"/>
    <w:rsid w:val="00D469F2"/>
    <w:rsid w:val="00D90F1C"/>
    <w:rsid w:val="00DB599D"/>
    <w:rsid w:val="00DE3D6F"/>
    <w:rsid w:val="00DE55AC"/>
    <w:rsid w:val="00E059B1"/>
    <w:rsid w:val="00E13430"/>
    <w:rsid w:val="00E2355B"/>
    <w:rsid w:val="00E273CB"/>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258C673-948E-4EAC-B09B-E69854C4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customStyle="1" w:styleId="tw-bilingual-translation">
    <w:name w:val="tw-bilingual-translation"/>
    <w:basedOn w:val="DefaultParagraphFont"/>
    <w:rsid w:val="00C3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2CCB033-4042-4F54-8A55-DE78A565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435</TotalTime>
  <Pages>1</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Emi</cp:lastModifiedBy>
  <cp:revision>82</cp:revision>
  <dcterms:created xsi:type="dcterms:W3CDTF">2015-11-21T08:05:00Z</dcterms:created>
  <dcterms:modified xsi:type="dcterms:W3CDTF">2015-11-26T20:32:00Z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