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8F15B3"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8F15B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8F15B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8F15B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8F15B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F15B3">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F15B3">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F15B3">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F15B3">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8F15B3">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8F15B3">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F15B3">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8F15B3">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3840FB">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3840FB">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L. Nikodimov</w:t>
            </w:r>
          </w:p>
        </w:tc>
        <w:tc>
          <w:tcPr>
            <w:tcW w:w="2356" w:type="dxa"/>
          </w:tcPr>
          <w:p w:rsidR="00BE61C3" w:rsidRDefault="00271161" w:rsidP="00D469F2">
            <w:r>
              <w:t>Test Plan Draft</w:t>
            </w:r>
          </w:p>
        </w:tc>
      </w:tr>
      <w:tr w:rsidR="00BE61C3" w:rsidTr="003840FB">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L. Nikodimov</w:t>
            </w:r>
          </w:p>
        </w:tc>
        <w:tc>
          <w:tcPr>
            <w:tcW w:w="2356" w:type="dxa"/>
          </w:tcPr>
          <w:p w:rsidR="00BE61C3" w:rsidRDefault="00921CDF" w:rsidP="00D469F2">
            <w:r>
              <w:t>Introduction, Test Summary, Glossary, References</w:t>
            </w:r>
          </w:p>
        </w:tc>
      </w:tr>
      <w:tr w:rsidR="00BE61C3" w:rsidTr="003840FB">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L. Nikodimov</w:t>
            </w:r>
          </w:p>
        </w:tc>
        <w:tc>
          <w:tcPr>
            <w:tcW w:w="2356" w:type="dxa"/>
          </w:tcPr>
          <w:p w:rsidR="00BE61C3" w:rsidRDefault="003C57D0" w:rsidP="003C57D0">
            <w:r>
              <w:t xml:space="preserve">Updated Test Summary, Schedule, Staffing and Training Needs </w:t>
            </w:r>
          </w:p>
        </w:tc>
      </w:tr>
      <w:tr w:rsidR="003840FB" w:rsidTr="003840FB">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N.Bogomirov</w:t>
            </w:r>
          </w:p>
        </w:tc>
        <w:tc>
          <w:tcPr>
            <w:tcW w:w="2356" w:type="dxa"/>
          </w:tcPr>
          <w:p w:rsidR="003840FB" w:rsidRDefault="003840FB" w:rsidP="003840FB">
            <w:r>
              <w:t>Updated Software Risk Issues and Test Deliverables</w:t>
            </w:r>
          </w:p>
        </w:tc>
      </w:tr>
      <w:tr w:rsidR="003840FB" w:rsidTr="003840FB">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E.Georgieva</w:t>
            </w:r>
          </w:p>
        </w:tc>
        <w:tc>
          <w:tcPr>
            <w:tcW w:w="2356" w:type="dxa"/>
          </w:tcPr>
          <w:p w:rsidR="003840FB" w:rsidRDefault="003840FB" w:rsidP="003840FB">
            <w:r>
              <w:t>Responsibilities and Planning Risks and Contigencies</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8C28E7" w:rsidRPr="008C28E7" w:rsidRDefault="008C28E7" w:rsidP="008C28E7">
      <w:r w:rsidRPr="008C28E7">
        <w:t>Main risk issues associated with the system are:</w:t>
      </w:r>
    </w:p>
    <w:p w:rsidR="008C28E7" w:rsidRPr="008C28E7" w:rsidRDefault="008C28E7" w:rsidP="008C28E7">
      <w:pPr>
        <w:numPr>
          <w:ilvl w:val="0"/>
          <w:numId w:val="23"/>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8C28E7">
      <w:pPr>
        <w:numPr>
          <w:ilvl w:val="0"/>
          <w:numId w:val="23"/>
        </w:numPr>
        <w:spacing w:after="0"/>
        <w:ind w:left="714" w:hanging="357"/>
      </w:pPr>
      <w:r w:rsidRPr="008C28E7">
        <w:t>Failures caused by new defect in previously problematic main modules (Dashboard and Execute code) after their modification.</w:t>
      </w:r>
    </w:p>
    <w:p w:rsidR="008C28E7" w:rsidRPr="008C28E7" w:rsidRDefault="008C28E7" w:rsidP="008C28E7">
      <w:pPr>
        <w:numPr>
          <w:ilvl w:val="0"/>
          <w:numId w:val="23"/>
        </w:numPr>
        <w:spacing w:after="0"/>
        <w:ind w:hanging="357"/>
      </w:pPr>
      <w:r w:rsidRPr="008C28E7">
        <w:t>Safety and Security risks:</w:t>
      </w:r>
    </w:p>
    <w:p w:rsidR="008C28E7" w:rsidRPr="008C28E7" w:rsidRDefault="008C28E7" w:rsidP="008C28E7">
      <w:pPr>
        <w:numPr>
          <w:ilvl w:val="1"/>
          <w:numId w:val="23"/>
        </w:numPr>
        <w:spacing w:after="0"/>
        <w:ind w:hanging="357"/>
      </w:pPr>
      <w:r w:rsidRPr="008C28E7">
        <w:t>Associated with fil</w:t>
      </w:r>
      <w:bookmarkStart w:id="9" w:name="_GoBack"/>
      <w:bookmarkEnd w:id="9"/>
      <w:r w:rsidRPr="008C28E7">
        <w:t>e uploading functionality (potentially dangerous files).</w:t>
      </w:r>
    </w:p>
    <w:p w:rsidR="008C28E7" w:rsidRPr="008C28E7" w:rsidRDefault="008C28E7" w:rsidP="008C28E7">
      <w:pPr>
        <w:numPr>
          <w:ilvl w:val="1"/>
          <w:numId w:val="23"/>
        </w:numPr>
        <w:spacing w:after="0"/>
        <w:ind w:hanging="357"/>
      </w:pPr>
      <w:r w:rsidRPr="008C28E7">
        <w:t>Associated with the confidentiality of the personal information of the users</w:t>
      </w:r>
    </w:p>
    <w:p w:rsidR="00605B27" w:rsidRDefault="00605B27" w:rsidP="00605B27"/>
    <w:p w:rsidR="00605B27" w:rsidRDefault="00605B27" w:rsidP="00605B27">
      <w:pPr>
        <w:pStyle w:val="Heading1"/>
      </w:pPr>
      <w:bookmarkStart w:id="10" w:name="_Toc436303915"/>
      <w:r>
        <w:t>Approach</w:t>
      </w:r>
      <w:bookmarkEnd w:id="10"/>
    </w:p>
    <w:p w:rsidR="00605B27" w:rsidRDefault="00605B27" w:rsidP="00605B27"/>
    <w:p w:rsidR="00605B27" w:rsidRDefault="00605B27" w:rsidP="00605B27">
      <w:pPr>
        <w:pStyle w:val="Heading1"/>
      </w:pPr>
      <w:bookmarkStart w:id="11" w:name="_Toc436303916"/>
      <w:r>
        <w:t>Item Pass/Fail Criteria</w:t>
      </w:r>
      <w:bookmarkEnd w:id="11"/>
    </w:p>
    <w:p w:rsidR="00605B27" w:rsidRDefault="00605B27" w:rsidP="00605B27"/>
    <w:p w:rsidR="00605B27" w:rsidRDefault="00605B27" w:rsidP="00605B27">
      <w:pPr>
        <w:pStyle w:val="Heading1"/>
      </w:pPr>
      <w:bookmarkStart w:id="12" w:name="_Toc436303917"/>
      <w:r>
        <w:t>Suspension Criteria and Resumption Requirements</w:t>
      </w:r>
      <w:bookmarkEnd w:id="12"/>
    </w:p>
    <w:p w:rsidR="00605B27" w:rsidRDefault="00605B27" w:rsidP="00605B27"/>
    <w:p w:rsidR="00605B27" w:rsidRDefault="00605B27" w:rsidP="00605B27">
      <w:pPr>
        <w:pStyle w:val="Heading1"/>
      </w:pPr>
      <w:bookmarkStart w:id="13" w:name="_Toc436303918"/>
      <w:r>
        <w:t>Test Deliverables</w:t>
      </w:r>
      <w:bookmarkEnd w:id="13"/>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14" w:name="_Toc436303919"/>
      <w:r>
        <w:t>Remaining Test Tasks</w:t>
      </w:r>
      <w:bookmarkEnd w:id="14"/>
    </w:p>
    <w:p w:rsidR="00605B27" w:rsidRDefault="00605B27" w:rsidP="00605B27"/>
    <w:p w:rsidR="00605B27" w:rsidRDefault="00605B27" w:rsidP="00605B27">
      <w:pPr>
        <w:pStyle w:val="Heading1"/>
      </w:pPr>
      <w:bookmarkStart w:id="15" w:name="_Toc436303920"/>
      <w:r>
        <w:t>Environmental Needs</w:t>
      </w:r>
      <w:bookmarkEnd w:id="15"/>
    </w:p>
    <w:p w:rsidR="00605B27" w:rsidRDefault="00605B27" w:rsidP="00605B27"/>
    <w:p w:rsidR="00605B27" w:rsidRDefault="00605B27" w:rsidP="00605B27">
      <w:pPr>
        <w:pStyle w:val="Heading1"/>
      </w:pPr>
      <w:bookmarkStart w:id="16" w:name="_Toc436303921"/>
      <w:r>
        <w:t>Staffing and Training Needs</w:t>
      </w:r>
      <w:bookmarkEnd w:id="16"/>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7" w:name="_Toc436303922"/>
      <w:r>
        <w:t>Training</w:t>
      </w:r>
      <w:r w:rsidR="007F65B2">
        <w:t xml:space="preserve"> needs</w:t>
      </w:r>
      <w:bookmarkEnd w:id="17"/>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8" w:name="_Toc436303923"/>
      <w:r>
        <w:t>Staffing needs</w:t>
      </w:r>
      <w:bookmarkEnd w:id="18"/>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19" w:name="_Toc436303924"/>
      <w:r>
        <w:t>Responsibilities</w:t>
      </w:r>
      <w:bookmarkEnd w:id="19"/>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B1695B">
      <w:pPr>
        <w:pStyle w:val="ListParagraph"/>
        <w:numPr>
          <w:ilvl w:val="2"/>
          <w:numId w:val="16"/>
        </w:numPr>
      </w:pPr>
      <w:r>
        <w:t>Calendar</w:t>
      </w:r>
    </w:p>
    <w:p w:rsidR="00605B27" w:rsidRDefault="00817619" w:rsidP="00B1695B">
      <w:pPr>
        <w:pStyle w:val="ListParagraph"/>
        <w:numPr>
          <w:ilvl w:val="2"/>
          <w:numId w:val="16"/>
        </w:numPr>
      </w:pPr>
      <w:r>
        <w:t>Training Rooms</w:t>
      </w:r>
    </w:p>
    <w:p w:rsidR="00817619" w:rsidRDefault="00817619" w:rsidP="00B1695B">
      <w:pPr>
        <w:pStyle w:val="ListParagraph"/>
        <w:numPr>
          <w:ilvl w:val="2"/>
          <w:numId w:val="16"/>
        </w:numPr>
      </w:pPr>
      <w:r>
        <w:t>Devices</w:t>
      </w:r>
    </w:p>
    <w:p w:rsidR="00817619" w:rsidRDefault="00817619" w:rsidP="00B1695B">
      <w:pPr>
        <w:pStyle w:val="ListParagraph"/>
        <w:numPr>
          <w:ilvl w:val="2"/>
          <w:numId w:val="16"/>
        </w:numPr>
      </w:pPr>
      <w:r>
        <w:t>Custom Events</w:t>
      </w:r>
    </w:p>
    <w:p w:rsidR="00817619" w:rsidRDefault="00817619" w:rsidP="00B1695B">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Nikola Bogomirov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bookmarkStart w:id="20" w:name="_Toc436303925"/>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r>
        <w:t>Schedule</w:t>
      </w:r>
      <w:bookmarkEnd w:id="20"/>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5F2564" w:rsidRDefault="005F2564" w:rsidP="006872B8">
      <w:r w:rsidRPr="005F2564">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5B3" w:rsidRDefault="008F15B3">
      <w:pPr>
        <w:spacing w:after="0" w:line="240" w:lineRule="auto"/>
      </w:pPr>
      <w:r>
        <w:separator/>
      </w:r>
    </w:p>
  </w:endnote>
  <w:endnote w:type="continuationSeparator" w:id="0">
    <w:p w:rsidR="008F15B3" w:rsidRDefault="008F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75D" w:rsidRDefault="008F15B3">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6C4522">
      <w:rPr>
        <w:noProof/>
      </w:rPr>
      <w:t>8</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5B3" w:rsidRDefault="008F15B3">
      <w:pPr>
        <w:spacing w:after="0" w:line="240" w:lineRule="auto"/>
      </w:pPr>
      <w:r>
        <w:separator/>
      </w:r>
    </w:p>
  </w:footnote>
  <w:footnote w:type="continuationSeparator" w:id="0">
    <w:p w:rsidR="008F15B3" w:rsidRDefault="008F1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15:restartNumberingAfterBreak="0">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4"/>
  </w:num>
  <w:num w:numId="5">
    <w:abstractNumId w:val="22"/>
  </w:num>
  <w:num w:numId="6">
    <w:abstractNumId w:val="13"/>
  </w:num>
  <w:num w:numId="7">
    <w:abstractNumId w:val="9"/>
  </w:num>
  <w:num w:numId="8">
    <w:abstractNumId w:val="18"/>
  </w:num>
  <w:num w:numId="9">
    <w:abstractNumId w:val="6"/>
  </w:num>
  <w:num w:numId="10">
    <w:abstractNumId w:val="16"/>
  </w:num>
  <w:num w:numId="11">
    <w:abstractNumId w:val="10"/>
  </w:num>
  <w:num w:numId="12">
    <w:abstractNumId w:val="20"/>
  </w:num>
  <w:num w:numId="13">
    <w:abstractNumId w:val="7"/>
  </w:num>
  <w:num w:numId="14">
    <w:abstractNumId w:val="0"/>
  </w:num>
  <w:num w:numId="15">
    <w:abstractNumId w:val="2"/>
  </w:num>
  <w:num w:numId="16">
    <w:abstractNumId w:val="5"/>
  </w:num>
  <w:num w:numId="17">
    <w:abstractNumId w:val="8"/>
  </w:num>
  <w:num w:numId="18">
    <w:abstractNumId w:val="1"/>
  </w:num>
  <w:num w:numId="19">
    <w:abstractNumId w:val="21"/>
  </w:num>
  <w:num w:numId="20">
    <w:abstractNumId w:val="17"/>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A46E8"/>
    <w:rsid w:val="000B00EB"/>
    <w:rsid w:val="000C6783"/>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840FB"/>
    <w:rsid w:val="0039408F"/>
    <w:rsid w:val="003C57D0"/>
    <w:rsid w:val="003F1F3F"/>
    <w:rsid w:val="00401235"/>
    <w:rsid w:val="0040714C"/>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5F2564"/>
    <w:rsid w:val="00605B27"/>
    <w:rsid w:val="00675821"/>
    <w:rsid w:val="006872B8"/>
    <w:rsid w:val="006C4522"/>
    <w:rsid w:val="007C4F61"/>
    <w:rsid w:val="007F65B2"/>
    <w:rsid w:val="008066B7"/>
    <w:rsid w:val="00817619"/>
    <w:rsid w:val="00830523"/>
    <w:rsid w:val="00844100"/>
    <w:rsid w:val="00845F3C"/>
    <w:rsid w:val="00846B09"/>
    <w:rsid w:val="00853A96"/>
    <w:rsid w:val="0089792A"/>
    <w:rsid w:val="008B2813"/>
    <w:rsid w:val="008C28E7"/>
    <w:rsid w:val="008F15B3"/>
    <w:rsid w:val="00906F7D"/>
    <w:rsid w:val="0091775D"/>
    <w:rsid w:val="00920E42"/>
    <w:rsid w:val="00921CDF"/>
    <w:rsid w:val="009305CF"/>
    <w:rsid w:val="009441CD"/>
    <w:rsid w:val="00981A8D"/>
    <w:rsid w:val="009A55AD"/>
    <w:rsid w:val="009B00E1"/>
    <w:rsid w:val="009E618A"/>
    <w:rsid w:val="009F680A"/>
    <w:rsid w:val="00A32895"/>
    <w:rsid w:val="00A86BBC"/>
    <w:rsid w:val="00A90B96"/>
    <w:rsid w:val="00A95446"/>
    <w:rsid w:val="00AA1A06"/>
    <w:rsid w:val="00AC0882"/>
    <w:rsid w:val="00AD1DBB"/>
    <w:rsid w:val="00AF28BA"/>
    <w:rsid w:val="00AF52BD"/>
    <w:rsid w:val="00B04D5F"/>
    <w:rsid w:val="00B33F6C"/>
    <w:rsid w:val="00B437AA"/>
    <w:rsid w:val="00B4517E"/>
    <w:rsid w:val="00B6627C"/>
    <w:rsid w:val="00B8736F"/>
    <w:rsid w:val="00BA4A3E"/>
    <w:rsid w:val="00BE61C3"/>
    <w:rsid w:val="00C323DA"/>
    <w:rsid w:val="00C61725"/>
    <w:rsid w:val="00CB5F13"/>
    <w:rsid w:val="00CC0EEB"/>
    <w:rsid w:val="00CC0F5C"/>
    <w:rsid w:val="00CC13E2"/>
    <w:rsid w:val="00CE3D5B"/>
    <w:rsid w:val="00CE4F80"/>
    <w:rsid w:val="00CE5534"/>
    <w:rsid w:val="00D17473"/>
    <w:rsid w:val="00D36091"/>
    <w:rsid w:val="00D469F2"/>
    <w:rsid w:val="00D90F1C"/>
    <w:rsid w:val="00E059B1"/>
    <w:rsid w:val="00E13430"/>
    <w:rsid w:val="00E2355B"/>
    <w:rsid w:val="00E273CB"/>
    <w:rsid w:val="00E55B0E"/>
    <w:rsid w:val="00E84EFE"/>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9EAACB9-3A86-4D62-A0DF-00B280A8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FA372FB-7481-4130-96FA-261B117A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439</TotalTime>
  <Pages>1</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Emi</cp:lastModifiedBy>
  <cp:revision>81</cp:revision>
  <dcterms:created xsi:type="dcterms:W3CDTF">2015-11-21T08:05:00Z</dcterms:created>
  <dcterms:modified xsi:type="dcterms:W3CDTF">2015-11-26T20:58:00Z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