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Code</w:t>
      </w:r>
    </w:p>
    <w:p>
      <w:pPr>
        <w:jc w:val="righ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—201532120103—胡楚楚</w:t>
      </w:r>
    </w:p>
    <w:p>
      <w:pPr>
        <w:jc w:val="righ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 xml:space="preserve">Classes for database operations: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System;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System.Collections.Generic;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System.Linq;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System.Text;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System.Data.SqlClient;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System.Data;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using System.Configuration;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namespace ATM1 {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class UsersService{          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private static UsersService userService=null;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private UsersService(){}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public static UsersService getService(){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if (userService == null)   {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userService = new UsersService();  }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return userService;   }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private void openConnection() {  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if (conn == null)         </w:t>
      </w:r>
    </w:p>
    <w:p>
      <w:pPr>
        <w:ind w:firstLine="56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{  conn = new  SqlConnection(ConfigurationManager.ConnectionStrings["ATM"].ToString());                 //conn = new SqlConnection(conStr);                 conn.Open();             }         }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private void setCommand(string command,bool isQuery)         {              this.openConnection();   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comm = new SqlCommand();    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if (!isQuery)          {                tran = conn.BeginTransaction();                 comm.Transaction = tran;             }              comm.CommandText = command;              comm.CommandType = CommandType.Text;             comm.Connection = conn;                      }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private void setParameter(string from,object to)         {              comm.Parameters.AddWithValue(from, to);                   } 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private bool commitCommand()         {              try             {    int numEffected;                  numEffected= comm.ExecuteNonQuery();                     if (numEffected &gt;= 1)                     {        tran.Commit();                             return true;   }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else                      {    tran.Rollback();}   }             catch (Exception e)             {                      Console.WriteLine(e.StackTrace);      tran.Rollback();   }             finally             {                      tran.Dispose();                      this.closeConnection();        }             return false;   }                private void closeConnection()         {       if (conn != null)             {                  conn.Close();                 conn.Dispose();                 conn = null;             }         }      public bool verifyUser(string id,string passwd)         {              this.setCommand("select count(*) from users where cardNum=@cardNum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and passWd=@passWd",true);         this.setParameter("@cardNum",id);              this.setParameter("@passWd",passwd);              int num = (int)this.comm.ExecuteScalar();             if (1 == num)             {                  return true;             }              return false;                      }  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public bool addUser(UserBean user)         {              this.setCommand("insert into users  values(@cardNum,@passWd,@userName,@moneySum,@cardBalance,@identifyCardNum)",false);             this.setParameter("@cardNum",user.cardNum);             this.setParameter("@passWd", user.passWd);             this.setParameter("@userName", user.userName);             this.setParameter("@moneySum", user.moneySum);              this.setParameter("@cardBalance", user.cardBalance);              this.setParameter("@identifyCardNum", user.identifyCardNum);             return this.commitCommand();    }   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public bool setPassWd(string id,string newPasswd)         {              this.setCommand("update users set passWd=@passWd where cardNum=@id",false);             this.setParameter("@passWd", newPasswd);             this.setParameter("@id",id);              return this.commitCommand();        }             public object getCardBalance(string id)         {              this.setCommand("select cardBalance from users where cardNum=@cardNum",true);            this.setParameter("@cardNum",id);        return comm.ExecuteScalar();      }     public bool changeBalance(string id, decimal balance)         {         decimal ownerBalance;   try             { ownerBalance= (decimal)this.getCardBalance(id);             }              catch (Exception e)             {                  Console.WriteLine(e.StackTrace);                 return false;              }     if ((ownerBalance+balance)&lt;0)             {                  return false;             }            this.setCommand("update users set cardBalance=@balance where cardnum=@id", false);              this.setParameter("@balance",(ownerBalance + balance));             this.setParameter("@id",id);             return this.commitCommand();         }               public bool transferBalance(string from_id,string to_id,decimal transferMenoy)         {              decimal ownerBalance =(decimal)this.getCardBalance(from_id);                    if (transferMenoy &gt; ownerBalance &amp;&amp; ownerBalance&lt;100)             {  return false;   }              decimal otherBalance = (decimal)this.getCardBalance(to_id);            this.setCommand("update users set cardBalance=@fromOwonerBalance where  cardNum=@from_id;   update users set cardbalance=@toOwnerBalance  where cardNum=@to_id;", false);              this.setParameter("@from_id", from_id);             this.setParameter("@to_id", to_id);              this.setParameter("@fromOwonerBalance",(ownerBalance - transferMenoy));             this.setParameter("@toOwnerBalance", (otherBalance+transferMenoy));             return this.commitCommand();         }         private SqlConnection conn;         private SqlCommand comm;          private SqlDataReader reader;         private SqlTransaction tran;          private const string conStr = "server=172.7.41.166;database=ATM;uid=sa;pwd=123";     } } 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Login interface class: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using System;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System.Collections.Generic;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System.ComponentModel;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System.Data;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System.Drawing;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System.Linq;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System.Text; 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using System.Windows.Forms;   namespace ATM1 {      public partial class LoginForm : Form     {          public LoginForm()          {InitializeComponent();}          private void Form1_Load(object sender, EventArgs e)         {userService = UsersService.getService();}                  private void pbOpen_Click(object sender, EventArgs e)         {              this.Visible = false;              OpenForm openForm = new OpenForm(this);             openForm.ShowDialog();         }              private void pbLogin_click(object sender, EventArgs e)         {              string id=tbCreditID.Text.ToString().Trim();             string passwd=tbPasswd.Text.ToString().Trim();             if (id.Length != 10)              {      MessageBox.Show("请输入10位卡号");     }             else if (passwd.Length != 6)              {       MessageBox.Show("请输入6位密码");    }             else if  (this.userService.verifyUser(id,passwd)&amp;&amp;id.Length==10&amp;&amp;passwd.Length==6)             {                  this.cardID = id;                  mainForm = new MainForm(this.cardID);                 this.Visible = false;                 mainForm.ShowDialog();             }             else             {                  MessageBox.Show("对不起，没有该用户！");             } 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}               private void pbExit_Click(object sender, EventArgs e)         {              this.Visible = false;             endForm = new EndForm();             endForm.ShowDialog();         }                   private MainForm mainForm;             private EndForm endForm;               private UsersService userService;      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private string cardID;         public string CardID         {              get { return cardID; }             set { cardID = value; }         }     }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03555"/>
    <w:rsid w:val="41B03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2017-12-05T14:54:00Z</dcterms:created>
  <dc:creator>覆水难收</dc:creator>
  <cp:lastModifiedBy>覆水难收</cp:lastModifiedBy>
  <dcterms:modified xsi:type="dcterms:W3CDTF">2017-12-05T15:06:08Z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