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993333"/>
          <w:sz w:val="18"/>
        </w:rPr>
        <w:t>เอกสารสมมติเพื่อการฝึกอบรมเท่านั้น: บริษัท ชื่อบุคคล ตัวเลข และเหตุการณ์ทั้งหมดไม่ใช่ข้อมูลจริง</w:t>
      </w:r>
    </w:p>
    <w:p>
      <w:pPr>
        <w:pStyle w:val="Title"/>
      </w:pPr>
      <w:r>
        <w:t>เงื่อนไขราคาส่งและเครดิตร้านค้า General Trade ปี 2569</w:t>
      </w:r>
    </w:p>
    <w:p>
      <w:r>
        <w:t>บริษัท ไร้ควันพันล้าน จำกัด | ฝ่ายขาย GT | อัปเดตล่าสุด มกราคม 2569</w:t>
      </w:r>
    </w:p>
    <w:p>
      <w:pPr>
        <w:pStyle w:val="Heading1"/>
      </w:pPr>
      <w:r>
        <w:t>1. ราคาส่งต่อลัง (ยังไม่รวม VAT)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สินค้า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จำนวนต่อลัง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ราคาส่ง/ลัง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ราคาแนะนำขายปลีก</w:t>
            </w:r>
          </w:p>
        </w:tc>
      </w:tr>
      <w:tr>
        <w:tc>
          <w:tcPr>
            <w:tcW w:type="dxa" w:w="2160"/>
          </w:tcPr>
          <w:p>
            <w:r>
              <w:t>ไร้ควัน ขดกันยุงไร้ควัน (กล่อง 10 ขด)</w:t>
            </w:r>
          </w:p>
        </w:tc>
        <w:tc>
          <w:tcPr>
            <w:tcW w:type="dxa" w:w="2160"/>
          </w:tcPr>
          <w:p>
            <w:r>
              <w:t>48 กล่อง</w:t>
            </w:r>
          </w:p>
        </w:tc>
        <w:tc>
          <w:tcPr>
            <w:tcW w:type="dxa" w:w="2160"/>
          </w:tcPr>
          <w:p>
            <w:r>
              <w:t>฿ 1,680</w:t>
            </w:r>
          </w:p>
        </w:tc>
        <w:tc>
          <w:tcPr>
            <w:tcW w:type="dxa" w:w="2160"/>
          </w:tcPr>
          <w:p>
            <w:r>
              <w:t>45 บาท/กล่อง</w:t>
            </w:r>
          </w:p>
        </w:tc>
      </w:tr>
      <w:tr>
        <w:tc>
          <w:tcPr>
            <w:tcW w:type="dxa" w:w="2160"/>
          </w:tcPr>
          <w:p>
            <w:r>
              <w:t>ไร้ควัน เครื่องไล่ยุงไฟฟ้า</w:t>
            </w:r>
          </w:p>
        </w:tc>
        <w:tc>
          <w:tcPr>
            <w:tcW w:type="dxa" w:w="2160"/>
          </w:tcPr>
          <w:p>
            <w:r>
              <w:t>24 ชุด</w:t>
            </w:r>
          </w:p>
        </w:tc>
        <w:tc>
          <w:tcPr>
            <w:tcW w:type="dxa" w:w="2160"/>
          </w:tcPr>
          <w:p>
            <w:r>
              <w:t>2,880 บาท</w:t>
            </w:r>
          </w:p>
        </w:tc>
        <w:tc>
          <w:tcPr>
            <w:tcW w:type="dxa" w:w="2160"/>
          </w:tcPr>
          <w:p>
            <w:r>
              <w:t>159 บาท/ชุด</w:t>
            </w:r>
          </w:p>
        </w:tc>
      </w:tr>
      <w:tr>
        <w:tc>
          <w:tcPr>
            <w:tcW w:type="dxa" w:w="2160"/>
          </w:tcPr>
          <w:p>
            <w:r>
              <w:t>ไร้ควัน แผ่นรีฟิล (กล่อง 2 แผ่น)</w:t>
            </w:r>
          </w:p>
        </w:tc>
        <w:tc>
          <w:tcPr>
            <w:tcW w:type="dxa" w:w="2160"/>
          </w:tcPr>
          <w:p>
            <w:r>
              <w:t>60 กล่อง</w:t>
            </w:r>
          </w:p>
        </w:tc>
        <w:tc>
          <w:tcPr>
            <w:tcW w:type="dxa" w:w="2160"/>
          </w:tcPr>
          <w:p>
            <w:r>
              <w:t>฿2,100</w:t>
            </w:r>
          </w:p>
        </w:tc>
        <w:tc>
          <w:tcPr>
            <w:tcW w:type="dxa" w:w="2160"/>
          </w:tcPr>
          <w:p>
            <w:r>
              <w:t>49 บาท</w:t>
            </w:r>
          </w:p>
        </w:tc>
      </w:tr>
      <w:tr>
        <w:tc>
          <w:tcPr>
            <w:tcW w:type="dxa" w:w="2160"/>
          </w:tcPr>
          <w:p>
            <w:r>
              <w:t>ไร้ควัน สเปรย์กำจัดยุง 300 มล.</w:t>
            </w:r>
          </w:p>
        </w:tc>
        <w:tc>
          <w:tcPr>
            <w:tcW w:type="dxa" w:w="2160"/>
          </w:tcPr>
          <w:p>
            <w:r>
              <w:t>24 กระป๋อง</w:t>
            </w:r>
          </w:p>
        </w:tc>
        <w:tc>
          <w:tcPr>
            <w:tcW w:type="dxa" w:w="2160"/>
          </w:tcPr>
          <w:p>
            <w:r>
              <w:t>1,920.-</w:t>
            </w:r>
          </w:p>
        </w:tc>
        <w:tc>
          <w:tcPr>
            <w:tcW w:type="dxa" w:w="2160"/>
          </w:tcPr>
          <w:p>
            <w:r>
              <w:t>109 บาท</w:t>
            </w:r>
          </w:p>
        </w:tc>
      </w:tr>
    </w:tbl>
    <w:p/>
    <w:p>
      <w:pPr>
        <w:pStyle w:val="Heading1"/>
      </w:pPr>
      <w:r>
        <w:t>2. ส่วนลดตามปริมาณ</w:t>
      </w:r>
    </w:p>
    <w:p>
      <w:pPr>
        <w:pStyle w:val="ListBullet"/>
      </w:pPr>
      <w:r>
        <w:t>สั่งครบ 5 ลังขึ้นไปต่อบิล ลด 2%</w:t>
      </w:r>
    </w:p>
    <w:p>
      <w:pPr>
        <w:pStyle w:val="ListBullet"/>
      </w:pPr>
      <w:r>
        <w:t>สั่งครบ 10 ลังขึ้นไปต่อบิล ลด 3.5%</w:t>
      </w:r>
    </w:p>
    <w:p>
      <w:pPr>
        <w:pStyle w:val="ListBullet"/>
      </w:pPr>
      <w:r>
        <w:t>สั่งครบ 20 ลังขึ้นไป (ยี่ปั๊ว/ซัพพลายเออร์รอง) ลด 5% และรับของแถมตามที่ตกลง</w:t>
      </w:r>
    </w:p>
    <w:p>
      <w:pPr>
        <w:pStyle w:val="ListBullet"/>
      </w:pPr>
      <w:r>
        <w:t>ส่วนลดตามปริมาณไม่สามารถใช้ร่วมกับโปรโมชั่นพิเศษรายเดือนได้ ยกเว้นได้รับอนุมัติจากหัวหน้าเขต</w:t>
      </w:r>
    </w:p>
    <w:p>
      <w:pPr>
        <w:pStyle w:val="Heading1"/>
      </w:pPr>
      <w:r>
        <w:t>3. เครดิตและวงเงิน</w:t>
      </w:r>
    </w:p>
    <w:p>
      <w:r>
        <w:t>ร้านค้าใหม่ชำระเงินสดก่อนส่งของ เมื่อซื้อต่อเนื่อง 3 เดือน สามารถขอเครดิต 15 วัน วงเงินเริ่มต้น 20,000 บาท ต้องผ่านการประเมินโดยหัวหน้าเขตและฝ่ายบัญชี ร้านที่ชำระเกินกำหนด 2 ครั้งในรอบ 6 เดือน จะถูกระงับเครดิตชั่วคราว</w:t>
      </w:r>
    </w:p>
    <w:p>
      <w:pPr>
        <w:pStyle w:val="Heading1"/>
      </w:pPr>
      <w:r>
        <w:t>4. ร้านค้ารายใหญ่ในระบบ (ตัวอย่าง)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รหัสร้าน</w:t>
            </w:r>
          </w:p>
        </w:tc>
        <w:tc>
          <w:tcPr>
            <w:tcW w:type="dxa" w:w="1728"/>
          </w:tcPr>
          <w:p>
            <w:r>
              <w:rPr>
                <w:b/>
              </w:rPr>
              <w:t>ชื่อร้าน / เจ้าของ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เขต</w:t>
            </w:r>
          </w:p>
        </w:tc>
        <w:tc>
          <w:tcPr>
            <w:tcW w:type="dxa" w:w="1728"/>
          </w:tcPr>
          <w:p>
            <w:r>
              <w:rPr>
                <w:b/>
              </w:rPr>
              <w:t>วงเงิน</w:t>
            </w:r>
          </w:p>
        </w:tc>
        <w:tc>
          <w:tcPr>
            <w:tcW w:type="dxa" w:w="1728"/>
          </w:tcPr>
          <w:p>
            <w:r>
              <w:rPr>
                <w:b/>
              </w:rPr>
              <w:t>เครดิต</w:t>
            </w:r>
          </w:p>
        </w:tc>
      </w:tr>
      <w:tr>
        <w:tc>
          <w:tcPr>
            <w:tcW w:type="dxa" w:w="1728"/>
          </w:tcPr>
          <w:p>
            <w:r>
              <w:t>GT-0101</w:t>
            </w:r>
          </w:p>
        </w:tc>
        <w:tc>
          <w:tcPr>
            <w:tcW w:type="dxa" w:w="1728"/>
          </w:tcPr>
          <w:p>
            <w:r>
              <w:t>ร้านสมบูรณ์พาณิชย์ / คุณสมบูรณ์ ศรีเจริญ</w:t>
            </w:r>
          </w:p>
        </w:tc>
        <w:tc>
          <w:tcPr>
            <w:tcW w:type="dxa" w:w="1728"/>
          </w:tcPr>
          <w:p>
            <w:r>
              <w:t>กทม.ตะวันออก</w:t>
            </w:r>
          </w:p>
        </w:tc>
        <w:tc>
          <w:tcPr>
            <w:tcW w:type="dxa" w:w="1728"/>
          </w:tcPr>
          <w:p>
            <w:r>
              <w:t>80,000</w:t>
            </w:r>
          </w:p>
        </w:tc>
        <w:tc>
          <w:tcPr>
            <w:tcW w:type="dxa" w:w="1728"/>
          </w:tcPr>
          <w:p>
            <w:r>
              <w:t>15 วัน</w:t>
            </w:r>
          </w:p>
        </w:tc>
      </w:tr>
      <w:tr>
        <w:tc>
          <w:tcPr>
            <w:tcW w:type="dxa" w:w="1728"/>
          </w:tcPr>
          <w:p>
            <w:r>
              <w:t>GT-0102</w:t>
            </w:r>
          </w:p>
        </w:tc>
        <w:tc>
          <w:tcPr>
            <w:tcW w:type="dxa" w:w="1728"/>
          </w:tcPr>
          <w:p>
            <w:r>
              <w:t>ห้างหุ้นส่วนใจดีค้าส่ง / คุณวรรณา ใจดีมาก</w:t>
            </w:r>
          </w:p>
        </w:tc>
        <w:tc>
          <w:tcPr>
            <w:tcW w:type="dxa" w:w="1728"/>
          </w:tcPr>
          <w:p>
            <w:r>
              <w:t>นนทบุรี</w:t>
            </w:r>
          </w:p>
        </w:tc>
        <w:tc>
          <w:tcPr>
            <w:tcW w:type="dxa" w:w="1728"/>
          </w:tcPr>
          <w:p>
            <w:r>
              <w:t>150,000</w:t>
            </w:r>
          </w:p>
        </w:tc>
        <w:tc>
          <w:tcPr>
            <w:tcW w:type="dxa" w:w="1728"/>
          </w:tcPr>
          <w:p>
            <w:r>
              <w:t>15 วัน</w:t>
            </w:r>
          </w:p>
        </w:tc>
      </w:tr>
      <w:tr>
        <w:tc>
          <w:tcPr>
            <w:tcW w:type="dxa" w:w="1728"/>
          </w:tcPr>
          <w:p>
            <w:r>
              <w:t>GT-0207</w:t>
            </w:r>
          </w:p>
        </w:tc>
        <w:tc>
          <w:tcPr>
            <w:tcW w:type="dxa" w:w="1728"/>
          </w:tcPr>
          <w:p>
            <w:r>
              <w:t>ร้านลุงชัยโชห่วย / คุณชัยวัฒน์ แก้วมณี</w:t>
            </w:r>
          </w:p>
        </w:tc>
        <w:tc>
          <w:tcPr>
            <w:tcW w:type="dxa" w:w="1728"/>
          </w:tcPr>
          <w:p>
            <w:r>
              <w:t>อยุธยา</w:t>
            </w:r>
          </w:p>
        </w:tc>
        <w:tc>
          <w:tcPr>
            <w:tcW w:type="dxa" w:w="1728"/>
          </w:tcPr>
          <w:p>
            <w:r>
              <w:t>30,000</w:t>
            </w:r>
          </w:p>
        </w:tc>
        <w:tc>
          <w:tcPr>
            <w:tcW w:type="dxa" w:w="1728"/>
          </w:tcPr>
          <w:p>
            <w:r>
              <w:t>15 วัน</w:t>
            </w:r>
          </w:p>
        </w:tc>
      </w:tr>
      <w:tr>
        <w:tc>
          <w:tcPr>
            <w:tcW w:type="dxa" w:w="1728"/>
          </w:tcPr>
          <w:p>
            <w:r>
              <w:t>GT-0311</w:t>
            </w:r>
          </w:p>
        </w:tc>
        <w:tc>
          <w:tcPr>
            <w:tcW w:type="dxa" w:w="1728"/>
          </w:tcPr>
          <w:p>
            <w:r>
              <w:t>เจริญทรัพย์ยี่ปั๊ว / คุณสุรินทร์ เจริญทรัพย์</w:t>
            </w:r>
          </w:p>
        </w:tc>
        <w:tc>
          <w:tcPr>
            <w:tcW w:type="dxa" w:w="1728"/>
          </w:tcPr>
          <w:p>
            <w:r>
              <w:t>ขอนแก่น</w:t>
            </w:r>
          </w:p>
        </w:tc>
        <w:tc>
          <w:tcPr>
            <w:tcW w:type="dxa" w:w="1728"/>
          </w:tcPr>
          <w:p>
            <w:r>
              <w:t>250,000</w:t>
            </w:r>
          </w:p>
        </w:tc>
        <w:tc>
          <w:tcPr>
            <w:tcW w:type="dxa" w:w="1728"/>
          </w:tcPr>
          <w:p>
            <w:r>
              <w:t>30 วัน (ข้อยกเว้น)</w:t>
            </w:r>
          </w:p>
        </w:tc>
      </w:tr>
      <w:tr>
        <w:tc>
          <w:tcPr>
            <w:tcW w:type="dxa" w:w="1728"/>
          </w:tcPr>
          <w:p>
            <w:r>
              <w:t>GT-0312</w:t>
            </w:r>
          </w:p>
        </w:tc>
        <w:tc>
          <w:tcPr>
            <w:tcW w:type="dxa" w:w="1728"/>
          </w:tcPr>
          <w:p>
            <w:r>
              <w:t>ร้านป้าแดงขายส่ง / คุณแดง ปานทอง</w:t>
            </w:r>
          </w:p>
        </w:tc>
        <w:tc>
          <w:tcPr>
            <w:tcW w:type="dxa" w:w="1728"/>
          </w:tcPr>
          <w:p>
            <w:r>
              <w:t>อุดรธานี</w:t>
            </w:r>
          </w:p>
        </w:tc>
        <w:tc>
          <w:tcPr>
            <w:tcW w:type="dxa" w:w="1728"/>
          </w:tcPr>
          <w:p>
            <w:r>
              <w:t>45,000</w:t>
            </w:r>
          </w:p>
        </w:tc>
        <w:tc>
          <w:tcPr>
            <w:tcW w:type="dxa" w:w="1728"/>
          </w:tcPr>
          <w:p>
            <w:r>
              <w:t>15 วัน</w:t>
            </w:r>
          </w:p>
        </w:tc>
      </w:tr>
      <w:tr>
        <w:tc>
          <w:tcPr>
            <w:tcW w:type="dxa" w:w="1728"/>
          </w:tcPr>
          <w:p>
            <w:r>
              <w:t>GT-0415</w:t>
            </w:r>
          </w:p>
        </w:tc>
        <w:tc>
          <w:tcPr>
            <w:tcW w:type="dxa" w:w="1728"/>
          </w:tcPr>
          <w:p>
            <w:r>
              <w:t>หาดใหญ่ค้าส่ง / คุณมาลี สุขสวัสดิ์</w:t>
            </w:r>
          </w:p>
        </w:tc>
        <w:tc>
          <w:tcPr>
            <w:tcW w:type="dxa" w:w="1728"/>
          </w:tcPr>
          <w:p>
            <w:r>
              <w:t>สงขลา</w:t>
            </w:r>
          </w:p>
        </w:tc>
        <w:tc>
          <w:tcPr>
            <w:tcW w:type="dxa" w:w="1728"/>
          </w:tcPr>
          <w:p>
            <w:r>
              <w:t>120,000</w:t>
            </w:r>
          </w:p>
        </w:tc>
        <w:tc>
          <w:tcPr>
            <w:tcW w:type="dxa" w:w="1728"/>
          </w:tcPr>
          <w:p>
            <w:r>
              <w:t>15 วัน</w:t>
            </w:r>
          </w:p>
        </w:tc>
      </w:tr>
      <w:tr>
        <w:tc>
          <w:tcPr>
            <w:tcW w:type="dxa" w:w="1728"/>
          </w:tcPr>
          <w:p>
            <w:r>
              <w:t>GT-0416</w:t>
            </w:r>
          </w:p>
        </w:tc>
        <w:tc>
          <w:tcPr>
            <w:tcW w:type="dxa" w:w="1728"/>
          </w:tcPr>
          <w:p>
            <w:r>
              <w:t>ร้านน้องฟ้ามินิมาร์ท / คุณฟ้าใส รักษ์ไทย</w:t>
            </w:r>
          </w:p>
        </w:tc>
        <w:tc>
          <w:tcPr>
            <w:tcW w:type="dxa" w:w="1728"/>
          </w:tcPr>
          <w:p>
            <w:r>
              <w:t>ภูเก็ต</w:t>
            </w:r>
          </w:p>
        </w:tc>
        <w:tc>
          <w:tcPr>
            <w:tcW w:type="dxa" w:w="1728"/>
          </w:tcPr>
          <w:p>
            <w:r>
              <w:t>25,000</w:t>
            </w:r>
          </w:p>
        </w:tc>
        <w:tc>
          <w:tcPr>
            <w:tcW w:type="dxa" w:w="1728"/>
          </w:tcPr>
          <w:p>
            <w:r>
              <w:t>15 วัน</w:t>
            </w:r>
          </w:p>
        </w:tc>
      </w:tr>
      <w:tr>
        <w:tc>
          <w:tcPr>
            <w:tcW w:type="dxa" w:w="1728"/>
          </w:tcPr>
          <w:p>
            <w:r>
              <w:t>GT-0520</w:t>
            </w:r>
          </w:p>
        </w:tc>
        <w:tc>
          <w:tcPr>
            <w:tcW w:type="dxa" w:w="1728"/>
          </w:tcPr>
          <w:p>
            <w:r>
              <w:t>เชียงใหม่ทรัพย์สิน / คุณกิตติพงษ์ ธรรมรงค์</w:t>
            </w:r>
          </w:p>
        </w:tc>
        <w:tc>
          <w:tcPr>
            <w:tcW w:type="dxa" w:w="1728"/>
          </w:tcPr>
          <w:p>
            <w:r>
              <w:t>เชียงใหม่</w:t>
            </w:r>
          </w:p>
        </w:tc>
        <w:tc>
          <w:tcPr>
            <w:tcW w:type="dxa" w:w="1728"/>
          </w:tcPr>
          <w:p>
            <w:r>
              <w:t>95,000</w:t>
            </w:r>
          </w:p>
        </w:tc>
        <w:tc>
          <w:tcPr>
            <w:tcW w:type="dxa" w:w="1728"/>
          </w:tcPr>
          <w:p>
            <w:r>
              <w:t>15 วัน</w:t>
            </w:r>
          </w:p>
        </w:tc>
      </w:tr>
    </w:tbl>
    <w:p/>
    <w:p>
      <w:pPr>
        <w:pStyle w:val="Heading1"/>
      </w:pPr>
      <w:r>
        <w:t>5. ตารางเยี่ยมร้านค้า</w:t>
      </w:r>
    </w:p>
    <w:p>
      <w:r>
        <w:t>พนักงานขายเยี่ยมร้านค้ารายใหญ่สัปดาห์ละ 1 ครั้ง ร้านทั่วไปสองสัปดาห์ครั้ง ส่วนยี่ปั๊วเยี่ยมทุกเดือนพร้อมสรุปยอดสั่งซื้อ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 w:cs="Tahom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