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LightGrid-Accent5"/>
        <w:tblW w:w="0" w:type="auto"/>
        <w:tblLook w:val="04A0" w:firstRow="1" w:lastRow="0" w:firstColumn="1" w:lastColumn="0" w:noHBand="0" w:noVBand="1"/>
      </w:tblPr>
      <w:tblGrid>
        <w:gridCol w:w="2344"/>
        <w:gridCol w:w="2341"/>
        <w:gridCol w:w="2350"/>
        <w:gridCol w:w="2351"/>
      </w:tblGrid>
      <w:tr w:rsidR="00D63F83" w:rsidTr="00D6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F26BC2">
            <w:pPr>
              <w:jc w:val="center"/>
              <w:rPr>
                <w:rFonts w:asciiTheme="minorHAnsi" w:hAnsiTheme="minorHAnsi"/>
              </w:rPr>
            </w:pPr>
            <w:r w:rsidRPr="00D63F83">
              <w:rPr>
                <w:rFonts w:asciiTheme="minorHAnsi" w:hAnsiTheme="minorHAnsi"/>
              </w:rPr>
              <w:t>Date</w:t>
            </w:r>
          </w:p>
        </w:tc>
        <w:tc>
          <w:tcPr>
            <w:tcW w:w="2405"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2406" w:type="dxa"/>
          </w:tcPr>
          <w:p w:rsidR="00F26BC2" w:rsidRPr="00D63F83" w:rsidRDefault="00F8522F"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c>
          <w:tcPr>
            <w:tcW w:w="2406"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D63F83" w:rsidP="00D63F83">
            <w:pPr>
              <w:rPr>
                <w:rFonts w:asciiTheme="minorHAnsi" w:hAnsiTheme="minorHAnsi"/>
                <w:b w:val="0"/>
              </w:rPr>
            </w:pPr>
            <w:r w:rsidRPr="00D63F83">
              <w:rPr>
                <w:rFonts w:asciiTheme="minorHAnsi" w:hAnsiTheme="minorHAnsi"/>
                <w:b w:val="0"/>
              </w:rPr>
              <w:t>23.11.15</w:t>
            </w:r>
          </w:p>
        </w:tc>
        <w:tc>
          <w:tcPr>
            <w:tcW w:w="2405" w:type="dxa"/>
          </w:tcPr>
          <w:p w:rsidR="00F26BC2" w:rsidRPr="00D63F83" w:rsidRDefault="00F8522F" w:rsidP="00D63F83">
            <w:pPr>
              <w:cnfStyle w:val="000000100000" w:firstRow="0" w:lastRow="0" w:firstColumn="0" w:lastColumn="0" w:oddVBand="0" w:evenVBand="0" w:oddHBand="1" w:evenHBand="0" w:firstRowFirstColumn="0" w:firstRowLastColumn="0" w:lastRowFirstColumn="0" w:lastRowLastColumn="0"/>
            </w:pPr>
            <w:r>
              <w:t>1.0</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rsidRPr="00D63F83">
              <w:t>Initial version</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t>I. Havalyova</w:t>
            </w: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lastRenderedPageBreak/>
        <w:t>Table of contents</w:t>
      </w:r>
    </w:p>
    <w:p w:rsidR="00F45A43" w:rsidRPr="00F45A43" w:rsidRDefault="00F45A43" w:rsidP="00F26BC2">
      <w:pPr>
        <w:jc w:val="center"/>
        <w:rPr>
          <w:b/>
          <w:sz w:val="32"/>
          <w:szCs w:val="32"/>
        </w:rPr>
      </w:pPr>
    </w:p>
    <w:p w:rsidR="00F26BC2" w:rsidRPr="00F45A43" w:rsidRDefault="00F26BC2" w:rsidP="00F26BC2">
      <w:pPr>
        <w:pStyle w:val="ListParagraph"/>
        <w:numPr>
          <w:ilvl w:val="0"/>
          <w:numId w:val="1"/>
        </w:numPr>
        <w:rPr>
          <w:sz w:val="28"/>
          <w:szCs w:val="28"/>
        </w:rPr>
      </w:pPr>
      <w:r w:rsidRPr="00F45A43">
        <w:rPr>
          <w:sz w:val="28"/>
          <w:szCs w:val="28"/>
        </w:rPr>
        <w:t>Introduction</w:t>
      </w:r>
    </w:p>
    <w:p w:rsidR="00F26BC2" w:rsidRDefault="00F26BC2" w:rsidP="00F26BC2">
      <w:pPr>
        <w:pStyle w:val="ListParagraph"/>
        <w:numPr>
          <w:ilvl w:val="0"/>
          <w:numId w:val="1"/>
        </w:numPr>
        <w:rPr>
          <w:sz w:val="28"/>
          <w:szCs w:val="28"/>
        </w:rPr>
      </w:pPr>
      <w:r w:rsidRPr="00F45A43">
        <w:rPr>
          <w:sz w:val="28"/>
          <w:szCs w:val="28"/>
        </w:rPr>
        <w:t>Objective</w:t>
      </w:r>
    </w:p>
    <w:p w:rsidR="00F45A43" w:rsidRPr="00F45A43" w:rsidRDefault="00F45A43" w:rsidP="00F26BC2">
      <w:pPr>
        <w:pStyle w:val="ListParagraph"/>
        <w:numPr>
          <w:ilvl w:val="0"/>
          <w:numId w:val="1"/>
        </w:numPr>
        <w:rPr>
          <w:sz w:val="28"/>
          <w:szCs w:val="28"/>
        </w:rPr>
      </w:pPr>
      <w:r>
        <w:rPr>
          <w:sz w:val="28"/>
          <w:szCs w:val="28"/>
        </w:rPr>
        <w:t>Team members</w:t>
      </w:r>
    </w:p>
    <w:p w:rsidR="00F26BC2" w:rsidRPr="00F45A43" w:rsidRDefault="00F26BC2" w:rsidP="00F26BC2">
      <w:pPr>
        <w:pStyle w:val="ListParagraph"/>
        <w:numPr>
          <w:ilvl w:val="0"/>
          <w:numId w:val="1"/>
        </w:numPr>
        <w:rPr>
          <w:sz w:val="28"/>
          <w:szCs w:val="28"/>
        </w:rPr>
      </w:pPr>
      <w:r w:rsidRPr="00F45A43">
        <w:rPr>
          <w:sz w:val="28"/>
          <w:szCs w:val="28"/>
        </w:rPr>
        <w:t>Scope</w:t>
      </w:r>
    </w:p>
    <w:p w:rsidR="00F26BC2" w:rsidRPr="00F45A43" w:rsidRDefault="00F26BC2" w:rsidP="00F26BC2">
      <w:pPr>
        <w:pStyle w:val="ListParagraph"/>
        <w:numPr>
          <w:ilvl w:val="1"/>
          <w:numId w:val="1"/>
        </w:numPr>
        <w:rPr>
          <w:sz w:val="28"/>
          <w:szCs w:val="28"/>
        </w:rPr>
      </w:pPr>
      <w:r w:rsidRPr="00F45A43">
        <w:rPr>
          <w:sz w:val="28"/>
          <w:szCs w:val="28"/>
        </w:rPr>
        <w:t>Functions to be tested.</w:t>
      </w:r>
    </w:p>
    <w:p w:rsidR="00F26BC2" w:rsidRPr="00F45A43" w:rsidRDefault="00F26BC2" w:rsidP="00F26BC2">
      <w:pPr>
        <w:pStyle w:val="ListParagraph"/>
        <w:numPr>
          <w:ilvl w:val="1"/>
          <w:numId w:val="1"/>
        </w:numPr>
        <w:rPr>
          <w:sz w:val="28"/>
          <w:szCs w:val="28"/>
        </w:rPr>
      </w:pPr>
      <w:r w:rsidRPr="00F45A43">
        <w:rPr>
          <w:sz w:val="28"/>
          <w:szCs w:val="28"/>
        </w:rPr>
        <w:t>Functions not to be tested.</w:t>
      </w:r>
    </w:p>
    <w:p w:rsidR="00F26BC2" w:rsidRPr="00F45A43" w:rsidRDefault="00F26BC2" w:rsidP="00F26BC2">
      <w:pPr>
        <w:pStyle w:val="ListParagraph"/>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ListParagraph"/>
        <w:numPr>
          <w:ilvl w:val="0"/>
          <w:numId w:val="1"/>
        </w:numPr>
        <w:rPr>
          <w:sz w:val="28"/>
          <w:szCs w:val="28"/>
        </w:rPr>
      </w:pPr>
      <w:r w:rsidRPr="00F45A43">
        <w:rPr>
          <w:sz w:val="28"/>
          <w:szCs w:val="28"/>
        </w:rPr>
        <w:t>Test Strategy</w:t>
      </w:r>
    </w:p>
    <w:p w:rsidR="00F26BC2" w:rsidRPr="00F45A43" w:rsidRDefault="00F26BC2" w:rsidP="00F26BC2">
      <w:pPr>
        <w:pStyle w:val="ListParagraph"/>
        <w:numPr>
          <w:ilvl w:val="1"/>
          <w:numId w:val="1"/>
        </w:numPr>
        <w:rPr>
          <w:sz w:val="28"/>
          <w:szCs w:val="28"/>
        </w:rPr>
      </w:pPr>
      <w:r w:rsidRPr="00F45A43">
        <w:rPr>
          <w:sz w:val="28"/>
          <w:szCs w:val="28"/>
        </w:rPr>
        <w:t>Testing types</w:t>
      </w:r>
    </w:p>
    <w:p w:rsidR="00F45A43" w:rsidRPr="00F45A43" w:rsidRDefault="00F45A43" w:rsidP="00F45A43">
      <w:pPr>
        <w:pStyle w:val="ListParagraph"/>
        <w:numPr>
          <w:ilvl w:val="2"/>
          <w:numId w:val="1"/>
        </w:numPr>
        <w:rPr>
          <w:sz w:val="28"/>
          <w:szCs w:val="28"/>
        </w:rPr>
      </w:pPr>
      <w:r w:rsidRPr="00F45A43">
        <w:rPr>
          <w:sz w:val="28"/>
          <w:szCs w:val="28"/>
        </w:rPr>
        <w:t>Black box testing</w:t>
      </w:r>
    </w:p>
    <w:p w:rsidR="00F45A43" w:rsidRPr="00F45A43" w:rsidRDefault="00F45A43" w:rsidP="00F45A43">
      <w:pPr>
        <w:pStyle w:val="ListParagraph"/>
        <w:numPr>
          <w:ilvl w:val="2"/>
          <w:numId w:val="1"/>
        </w:numPr>
        <w:rPr>
          <w:sz w:val="28"/>
          <w:szCs w:val="28"/>
        </w:rPr>
      </w:pPr>
      <w:r w:rsidRPr="00F45A43">
        <w:rPr>
          <w:sz w:val="28"/>
          <w:szCs w:val="28"/>
        </w:rPr>
        <w:t>UI Testing</w:t>
      </w:r>
    </w:p>
    <w:p w:rsidR="00F45A43" w:rsidRPr="00F45A43" w:rsidRDefault="00F45A43" w:rsidP="00F45A43">
      <w:pPr>
        <w:pStyle w:val="ListParagraph"/>
        <w:numPr>
          <w:ilvl w:val="2"/>
          <w:numId w:val="1"/>
        </w:numPr>
        <w:rPr>
          <w:sz w:val="28"/>
          <w:szCs w:val="28"/>
        </w:rPr>
      </w:pPr>
      <w:r w:rsidRPr="00F45A43">
        <w:rPr>
          <w:sz w:val="28"/>
          <w:szCs w:val="28"/>
        </w:rPr>
        <w:t>Functional testing</w:t>
      </w:r>
    </w:p>
    <w:p w:rsidR="00F45A43" w:rsidRPr="00F45A43" w:rsidRDefault="00F45A43" w:rsidP="00F45A43">
      <w:pPr>
        <w:pStyle w:val="ListParagraph"/>
        <w:numPr>
          <w:ilvl w:val="2"/>
          <w:numId w:val="1"/>
        </w:numPr>
        <w:rPr>
          <w:sz w:val="28"/>
          <w:szCs w:val="28"/>
        </w:rPr>
      </w:pPr>
      <w:r w:rsidRPr="00F45A43">
        <w:rPr>
          <w:sz w:val="28"/>
          <w:szCs w:val="28"/>
        </w:rPr>
        <w:t>System testing</w:t>
      </w:r>
    </w:p>
    <w:p w:rsidR="00F45A43" w:rsidRPr="00F45A43" w:rsidRDefault="00F45A43" w:rsidP="00F45A43">
      <w:pPr>
        <w:pStyle w:val="ListParagraph"/>
        <w:numPr>
          <w:ilvl w:val="2"/>
          <w:numId w:val="1"/>
        </w:numPr>
        <w:rPr>
          <w:sz w:val="28"/>
          <w:szCs w:val="28"/>
        </w:rPr>
      </w:pPr>
      <w:r w:rsidRPr="00F45A43">
        <w:rPr>
          <w:sz w:val="28"/>
          <w:szCs w:val="28"/>
        </w:rPr>
        <w:t>Performance testing</w:t>
      </w:r>
    </w:p>
    <w:p w:rsidR="00F45A43" w:rsidRPr="00F45A43" w:rsidRDefault="00F45A43" w:rsidP="00F45A43">
      <w:pPr>
        <w:pStyle w:val="ListParagraph"/>
        <w:numPr>
          <w:ilvl w:val="2"/>
          <w:numId w:val="1"/>
        </w:numPr>
        <w:rPr>
          <w:sz w:val="28"/>
          <w:szCs w:val="28"/>
        </w:rPr>
      </w:pPr>
      <w:r w:rsidRPr="00F45A43">
        <w:rPr>
          <w:sz w:val="28"/>
          <w:szCs w:val="28"/>
        </w:rPr>
        <w:t>Stress testing</w:t>
      </w:r>
    </w:p>
    <w:p w:rsidR="00F45A43" w:rsidRPr="00F45A43" w:rsidRDefault="00F45A43" w:rsidP="00F45A43">
      <w:pPr>
        <w:pStyle w:val="ListParagraph"/>
        <w:numPr>
          <w:ilvl w:val="2"/>
          <w:numId w:val="1"/>
        </w:numPr>
        <w:rPr>
          <w:sz w:val="28"/>
          <w:szCs w:val="28"/>
        </w:rPr>
      </w:pPr>
      <w:r w:rsidRPr="00F45A43">
        <w:rPr>
          <w:sz w:val="28"/>
          <w:szCs w:val="28"/>
        </w:rPr>
        <w:t>Security and Access control testing</w:t>
      </w:r>
    </w:p>
    <w:p w:rsidR="00F45A43" w:rsidRPr="00F45A43" w:rsidRDefault="00F45A43" w:rsidP="00F45A43">
      <w:pPr>
        <w:pStyle w:val="ListParagraph"/>
        <w:numPr>
          <w:ilvl w:val="2"/>
          <w:numId w:val="1"/>
        </w:numPr>
        <w:rPr>
          <w:sz w:val="28"/>
          <w:szCs w:val="28"/>
        </w:rPr>
      </w:pPr>
      <w:r w:rsidRPr="00F45A43">
        <w:rPr>
          <w:sz w:val="28"/>
          <w:szCs w:val="28"/>
        </w:rPr>
        <w:t>User acceptance testing</w:t>
      </w:r>
    </w:p>
    <w:p w:rsidR="00F26BC2" w:rsidRPr="00F45A43" w:rsidRDefault="00F26BC2" w:rsidP="00F26BC2">
      <w:pPr>
        <w:pStyle w:val="ListParagraph"/>
        <w:numPr>
          <w:ilvl w:val="1"/>
          <w:numId w:val="1"/>
        </w:numPr>
        <w:rPr>
          <w:sz w:val="28"/>
          <w:szCs w:val="28"/>
        </w:rPr>
      </w:pPr>
      <w:r w:rsidRPr="00F45A43">
        <w:rPr>
          <w:sz w:val="28"/>
          <w:szCs w:val="28"/>
        </w:rPr>
        <w:t>Tools</w:t>
      </w:r>
    </w:p>
    <w:p w:rsidR="00F26BC2" w:rsidRPr="00F45A43" w:rsidRDefault="00F45A43" w:rsidP="00F26BC2">
      <w:pPr>
        <w:pStyle w:val="ListParagraph"/>
        <w:numPr>
          <w:ilvl w:val="0"/>
          <w:numId w:val="1"/>
        </w:numPr>
        <w:rPr>
          <w:sz w:val="28"/>
          <w:szCs w:val="28"/>
        </w:rPr>
      </w:pPr>
      <w:r w:rsidRPr="00F45A43">
        <w:rPr>
          <w:sz w:val="28"/>
          <w:szCs w:val="28"/>
        </w:rPr>
        <w:t>Test environment</w:t>
      </w:r>
    </w:p>
    <w:p w:rsidR="00F45A43" w:rsidRPr="00F45A43" w:rsidRDefault="00F45A43" w:rsidP="00F26BC2">
      <w:pPr>
        <w:pStyle w:val="ListParagraph"/>
        <w:numPr>
          <w:ilvl w:val="0"/>
          <w:numId w:val="1"/>
        </w:numPr>
        <w:rPr>
          <w:sz w:val="28"/>
          <w:szCs w:val="28"/>
        </w:rPr>
      </w:pPr>
      <w:r w:rsidRPr="00F45A43">
        <w:rPr>
          <w:sz w:val="28"/>
          <w:szCs w:val="28"/>
        </w:rPr>
        <w:t>Entry criteria</w:t>
      </w:r>
    </w:p>
    <w:p w:rsidR="00F45A43" w:rsidRDefault="00F45A43" w:rsidP="00F26BC2">
      <w:pPr>
        <w:pStyle w:val="ListParagraph"/>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Pr="00AD5F7B" w:rsidRDefault="00F45A43" w:rsidP="00F45A43">
      <w:pPr>
        <w:pStyle w:val="ListParagraph"/>
        <w:numPr>
          <w:ilvl w:val="0"/>
          <w:numId w:val="2"/>
        </w:numPr>
        <w:rPr>
          <w:b/>
          <w:sz w:val="28"/>
          <w:szCs w:val="28"/>
        </w:rPr>
      </w:pPr>
      <w:r w:rsidRPr="00AD5F7B">
        <w:rPr>
          <w:b/>
          <w:sz w:val="28"/>
          <w:szCs w:val="28"/>
        </w:rPr>
        <w:t>Introduction</w:t>
      </w:r>
    </w:p>
    <w:p w:rsidR="00AD5F7B" w:rsidRPr="00AD5F7B" w:rsidRDefault="00AD5F7B" w:rsidP="00AD5F7B">
      <w:pPr>
        <w:pStyle w:val="ListParagrap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p>
    <w:p w:rsidR="00AC32C4" w:rsidRDefault="00AD5F7B" w:rsidP="00AD5F7B">
      <w:pPr>
        <w:pStyle w:val="ListParagraph"/>
        <w:rPr>
          <w:sz w:val="24"/>
          <w:szCs w:val="24"/>
        </w:rPr>
      </w:pP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866B64" w:rsidRDefault="00866B64" w:rsidP="00AD5F7B">
      <w:pPr>
        <w:pStyle w:val="ListParagraph"/>
        <w:rPr>
          <w:sz w:val="24"/>
          <w:szCs w:val="24"/>
        </w:rPr>
      </w:pPr>
    </w:p>
    <w:p w:rsidR="009D1B11" w:rsidRPr="00AD5F7B" w:rsidRDefault="009D1B11" w:rsidP="00AD5F7B">
      <w:pPr>
        <w:pStyle w:val="ListParagraph"/>
        <w:rPr>
          <w:sz w:val="24"/>
          <w:szCs w:val="24"/>
        </w:rPr>
      </w:pPr>
    </w:p>
    <w:p w:rsidR="00F45A43" w:rsidRDefault="00F45A43" w:rsidP="00F45A43">
      <w:pPr>
        <w:pStyle w:val="ListParagraph"/>
        <w:numPr>
          <w:ilvl w:val="0"/>
          <w:numId w:val="2"/>
        </w:numPr>
        <w:rPr>
          <w:b/>
          <w:sz w:val="28"/>
          <w:szCs w:val="28"/>
        </w:rPr>
      </w:pPr>
      <w:r w:rsidRPr="00AD5F7B">
        <w:rPr>
          <w:b/>
          <w:sz w:val="28"/>
          <w:szCs w:val="28"/>
        </w:rPr>
        <w:t>Objective</w:t>
      </w:r>
    </w:p>
    <w:p w:rsidR="00866B64" w:rsidRPr="00866B64" w:rsidRDefault="00866B64" w:rsidP="00866B64">
      <w:pPr>
        <w:ind w:left="360"/>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866B64" w:rsidRPr="00866B64" w:rsidRDefault="00866B64" w:rsidP="00866B64">
      <w:pPr>
        <w:ind w:left="1080"/>
        <w:rPr>
          <w:b/>
          <w:sz w:val="28"/>
          <w:szCs w:val="28"/>
        </w:rPr>
      </w:pPr>
    </w:p>
    <w:p w:rsidR="00866B64" w:rsidRDefault="00866B64" w:rsidP="00F45A43">
      <w:pPr>
        <w:pStyle w:val="ListParagraph"/>
        <w:numPr>
          <w:ilvl w:val="0"/>
          <w:numId w:val="2"/>
        </w:numPr>
        <w:rPr>
          <w:b/>
          <w:sz w:val="28"/>
          <w:szCs w:val="28"/>
        </w:rPr>
      </w:pPr>
      <w:r>
        <w:rPr>
          <w:b/>
          <w:sz w:val="28"/>
          <w:szCs w:val="28"/>
        </w:rPr>
        <w:t>Assumptions</w:t>
      </w:r>
    </w:p>
    <w:p w:rsidR="00916447" w:rsidRDefault="00916447" w:rsidP="00916447">
      <w:pPr>
        <w:ind w:left="360"/>
        <w:rPr>
          <w:sz w:val="24"/>
          <w:szCs w:val="24"/>
        </w:rPr>
      </w:pPr>
      <w:r w:rsidRPr="00916447">
        <w:rPr>
          <w:sz w:val="24"/>
          <w:szCs w:val="24"/>
        </w:rPr>
        <w:t xml:space="preserve">The web application to be tested is located at </w:t>
      </w:r>
      <w:hyperlink r:id="rId7"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C904D7" w:rsidRPr="00916447" w:rsidRDefault="00C904D7" w:rsidP="00916447">
      <w:pPr>
        <w:ind w:left="360"/>
        <w:rPr>
          <w:b/>
          <w:sz w:val="28"/>
          <w:szCs w:val="28"/>
        </w:rPr>
      </w:pPr>
    </w:p>
    <w:p w:rsidR="00916447" w:rsidRDefault="00916447" w:rsidP="00F45A43">
      <w:pPr>
        <w:pStyle w:val="ListParagraph"/>
        <w:numPr>
          <w:ilvl w:val="0"/>
          <w:numId w:val="2"/>
        </w:numPr>
        <w:rPr>
          <w:b/>
          <w:sz w:val="28"/>
          <w:szCs w:val="28"/>
        </w:rPr>
      </w:pPr>
      <w:r>
        <w:rPr>
          <w:b/>
          <w:sz w:val="28"/>
          <w:szCs w:val="28"/>
        </w:rPr>
        <w:lastRenderedPageBreak/>
        <w:t>Risk Analysis</w:t>
      </w:r>
    </w:p>
    <w:p w:rsidR="00866B64" w:rsidRDefault="00C904D7" w:rsidP="00C904D7">
      <w:pPr>
        <w:ind w:left="360"/>
        <w:rPr>
          <w:sz w:val="24"/>
          <w:szCs w:val="24"/>
        </w:rPr>
      </w:pPr>
      <w:r>
        <w:rPr>
          <w:sz w:val="24"/>
          <w:szCs w:val="24"/>
        </w:rPr>
        <w:t xml:space="preserve">Major risk for the </w:t>
      </w:r>
      <w:r w:rsidR="00164E16">
        <w:rPr>
          <w:sz w:val="24"/>
          <w:szCs w:val="24"/>
        </w:rPr>
        <w:t>completion of this plan</w:t>
      </w:r>
      <w:r>
        <w:rPr>
          <w:sz w:val="24"/>
          <w:szCs w:val="24"/>
        </w:rPr>
        <w:t xml:space="preserve"> is lack of organization and lack of competence from the trainees. The teams will be self-organized and weekly reviews of each team’s progress will be performed </w:t>
      </w:r>
      <w:r w:rsidR="00A60BC8">
        <w:rPr>
          <w:sz w:val="24"/>
          <w:szCs w:val="24"/>
        </w:rPr>
        <w:t xml:space="preserve">by the trainers </w:t>
      </w:r>
      <w:r>
        <w:rPr>
          <w:sz w:val="24"/>
          <w:szCs w:val="24"/>
        </w:rPr>
        <w:t>in order to minimize these risks and provide the team with guidance.</w:t>
      </w:r>
      <w:r w:rsidR="00164E16">
        <w:rPr>
          <w:sz w:val="24"/>
          <w:szCs w:val="24"/>
        </w:rPr>
        <w:t xml:space="preserve"> There will be three 4 hour training sessions each week in order to familiarize the trainees with the test process.</w:t>
      </w:r>
    </w:p>
    <w:p w:rsidR="00866B64" w:rsidRDefault="00866B64" w:rsidP="00866B64">
      <w:pPr>
        <w:pStyle w:val="ListParagraph"/>
        <w:ind w:left="360"/>
        <w:rPr>
          <w:sz w:val="24"/>
          <w:szCs w:val="24"/>
        </w:rPr>
      </w:pPr>
    </w:p>
    <w:p w:rsidR="00F45A43" w:rsidRPr="00AD5F7B" w:rsidRDefault="00F45A43" w:rsidP="00F45A43">
      <w:pPr>
        <w:pStyle w:val="ListParagraph"/>
        <w:numPr>
          <w:ilvl w:val="0"/>
          <w:numId w:val="2"/>
        </w:numPr>
        <w:rPr>
          <w:b/>
          <w:sz w:val="28"/>
          <w:szCs w:val="28"/>
        </w:rPr>
      </w:pPr>
      <w:r w:rsidRPr="00AD5F7B">
        <w:rPr>
          <w:b/>
          <w:sz w:val="28"/>
          <w:szCs w:val="28"/>
        </w:rPr>
        <w:t>Team members</w:t>
      </w:r>
    </w:p>
    <w:p w:rsidR="00F45A43" w:rsidRPr="00F45A43" w:rsidRDefault="00F45A43" w:rsidP="00F45A43">
      <w:pPr>
        <w:pStyle w:val="ListParagraph"/>
        <w:rPr>
          <w:sz w:val="28"/>
          <w:szCs w:val="28"/>
        </w:rPr>
      </w:pPr>
    </w:p>
    <w:tbl>
      <w:tblPr>
        <w:tblStyle w:val="LightGrid-Accent5"/>
        <w:tblW w:w="0" w:type="auto"/>
        <w:tblLook w:val="04A0" w:firstRow="1" w:lastRow="0" w:firstColumn="1" w:lastColumn="0" w:noHBand="0" w:noVBand="1"/>
      </w:tblPr>
      <w:tblGrid>
        <w:gridCol w:w="3133"/>
        <w:gridCol w:w="2982"/>
        <w:gridCol w:w="2787"/>
      </w:tblGrid>
      <w:tr w:rsidR="00F45A43" w:rsidTr="00F71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45A43">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2982" w:type="dxa"/>
          </w:tcPr>
          <w:p w:rsidR="00F45A43" w:rsidRPr="00F7138B" w:rsidRDefault="00F45A43" w:rsidP="00F45A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c>
          <w:tcPr>
            <w:tcW w:w="2787" w:type="dxa"/>
          </w:tcPr>
          <w:p w:rsidR="00F45A43" w:rsidRPr="00F7138B" w:rsidRDefault="00F7138B" w:rsidP="00F45A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ListParagraph"/>
              <w:ind w:left="0"/>
              <w:jc w:val="center"/>
              <w:rPr>
                <w:rFonts w:asciiTheme="minorHAnsi" w:hAnsiTheme="minorHAnsi"/>
                <w:sz w:val="28"/>
                <w:szCs w:val="28"/>
              </w:rPr>
            </w:pPr>
            <w:r w:rsidRPr="00F7138B">
              <w:rPr>
                <w:rFonts w:asciiTheme="minorHAnsi" w:hAnsiTheme="minorHAnsi"/>
                <w:sz w:val="28"/>
                <w:szCs w:val="28"/>
              </w:rPr>
              <w:t xml:space="preserve">Decho </w:t>
            </w:r>
            <w:proofErr w:type="spellStart"/>
            <w:r w:rsidRPr="00F7138B">
              <w:rPr>
                <w:rFonts w:asciiTheme="minorHAnsi" w:hAnsiTheme="minorHAnsi"/>
                <w:sz w:val="28"/>
                <w:szCs w:val="28"/>
              </w:rPr>
              <w:t>Dechev</w:t>
            </w:r>
            <w:proofErr w:type="spellEnd"/>
          </w:p>
        </w:tc>
        <w:tc>
          <w:tcPr>
            <w:tcW w:w="2982" w:type="dxa"/>
          </w:tcPr>
          <w:p w:rsidR="00F45A43" w:rsidRPr="00F7138B" w:rsidRDefault="00F7138B" w:rsidP="00F7138B">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decho.D</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D1B11" w:rsidP="00F7138B">
            <w:pPr>
              <w:pStyle w:val="ListParagraph"/>
              <w:ind w:left="0"/>
              <w:jc w:val="center"/>
              <w:rPr>
                <w:rFonts w:asciiTheme="minorHAnsi" w:hAnsiTheme="minorHAnsi"/>
                <w:sz w:val="28"/>
                <w:szCs w:val="28"/>
              </w:rPr>
            </w:pPr>
            <w:proofErr w:type="spellStart"/>
            <w:r>
              <w:rPr>
                <w:rFonts w:asciiTheme="minorHAnsi" w:hAnsiTheme="minorHAnsi"/>
                <w:sz w:val="28"/>
                <w:szCs w:val="28"/>
              </w:rPr>
              <w:t>Dimit</w:t>
            </w:r>
            <w:r w:rsidR="009221CE">
              <w:rPr>
                <w:rFonts w:asciiTheme="minorHAnsi" w:hAnsiTheme="minorHAnsi"/>
                <w:sz w:val="28"/>
                <w:szCs w:val="28"/>
              </w:rPr>
              <w:t>ar</w:t>
            </w:r>
            <w:proofErr w:type="spellEnd"/>
            <w:r w:rsidR="009221CE">
              <w:rPr>
                <w:rFonts w:asciiTheme="minorHAnsi" w:hAnsiTheme="minorHAnsi"/>
                <w:sz w:val="28"/>
                <w:szCs w:val="28"/>
              </w:rPr>
              <w:t xml:space="preserve"> </w:t>
            </w:r>
            <w:proofErr w:type="spellStart"/>
            <w:r w:rsidR="009221CE">
              <w:rPr>
                <w:rFonts w:asciiTheme="minorHAnsi" w:hAnsiTheme="minorHAnsi"/>
                <w:sz w:val="28"/>
                <w:szCs w:val="28"/>
              </w:rPr>
              <w:t>Panay</w:t>
            </w:r>
            <w:r w:rsidR="00F45A43" w:rsidRPr="00F7138B">
              <w:rPr>
                <w:rFonts w:asciiTheme="minorHAnsi" w:hAnsiTheme="minorHAnsi"/>
                <w:sz w:val="28"/>
                <w:szCs w:val="28"/>
              </w:rPr>
              <w:t>otov</w:t>
            </w:r>
            <w:proofErr w:type="spellEnd"/>
          </w:p>
        </w:tc>
        <w:tc>
          <w:tcPr>
            <w:tcW w:w="2982" w:type="dxa"/>
          </w:tcPr>
          <w:p w:rsidR="00F45A43" w:rsidRPr="00F7138B" w:rsidRDefault="00F7138B" w:rsidP="00F7138B">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proofErr w:type="spellStart"/>
            <w:r w:rsidRPr="00F7138B">
              <w:rPr>
                <w:sz w:val="28"/>
                <w:szCs w:val="28"/>
              </w:rPr>
              <w:t>The.Bager</w:t>
            </w:r>
            <w:proofErr w:type="spellEnd"/>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ListParagraph"/>
              <w:ind w:left="0"/>
              <w:jc w:val="center"/>
              <w:rPr>
                <w:rFonts w:asciiTheme="minorHAnsi" w:hAnsiTheme="minorHAnsi"/>
                <w:sz w:val="28"/>
                <w:szCs w:val="28"/>
              </w:rPr>
            </w:pPr>
            <w:proofErr w:type="spellStart"/>
            <w:r w:rsidRPr="00F7138B">
              <w:rPr>
                <w:rFonts w:asciiTheme="minorHAnsi" w:hAnsiTheme="minorHAnsi"/>
                <w:sz w:val="28"/>
                <w:szCs w:val="28"/>
              </w:rPr>
              <w:t>Ilvie</w:t>
            </w:r>
            <w:proofErr w:type="spellEnd"/>
            <w:r w:rsidRPr="00F7138B">
              <w:rPr>
                <w:rFonts w:asciiTheme="minorHAnsi" w:hAnsiTheme="minorHAnsi"/>
                <w:sz w:val="28"/>
                <w:szCs w:val="28"/>
              </w:rPr>
              <w:t xml:space="preserve"> </w:t>
            </w:r>
            <w:proofErr w:type="spellStart"/>
            <w:r w:rsidRPr="00F7138B">
              <w:rPr>
                <w:rFonts w:asciiTheme="minorHAnsi" w:hAnsiTheme="minorHAnsi"/>
                <w:sz w:val="28"/>
                <w:szCs w:val="28"/>
              </w:rPr>
              <w:t>Havalyova</w:t>
            </w:r>
            <w:proofErr w:type="spellEnd"/>
          </w:p>
        </w:tc>
        <w:tc>
          <w:tcPr>
            <w:tcW w:w="2982" w:type="dxa"/>
          </w:tcPr>
          <w:p w:rsidR="00F45A43" w:rsidRPr="00F7138B" w:rsidRDefault="00F7138B" w:rsidP="00F7138B">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havaliova</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0748E" w:rsidP="00F7138B">
            <w:pPr>
              <w:pStyle w:val="ListParagraph"/>
              <w:ind w:left="0"/>
              <w:jc w:val="center"/>
              <w:rPr>
                <w:rFonts w:asciiTheme="minorHAnsi" w:hAnsiTheme="minorHAnsi"/>
                <w:sz w:val="28"/>
                <w:szCs w:val="28"/>
              </w:rPr>
            </w:pPr>
            <w:proofErr w:type="spellStart"/>
            <w:r>
              <w:rPr>
                <w:rFonts w:asciiTheme="minorHAnsi" w:hAnsiTheme="minorHAnsi"/>
                <w:sz w:val="28"/>
                <w:szCs w:val="28"/>
              </w:rPr>
              <w:t>Ya</w:t>
            </w:r>
            <w:r w:rsidR="00F7138B" w:rsidRPr="00F7138B">
              <w:rPr>
                <w:rFonts w:asciiTheme="minorHAnsi" w:hAnsiTheme="minorHAnsi"/>
                <w:sz w:val="28"/>
                <w:szCs w:val="28"/>
              </w:rPr>
              <w:t>ne</w:t>
            </w:r>
            <w:proofErr w:type="spellEnd"/>
            <w:r w:rsidR="00F7138B" w:rsidRPr="00F7138B">
              <w:rPr>
                <w:rFonts w:asciiTheme="minorHAnsi" w:hAnsiTheme="minorHAnsi"/>
                <w:sz w:val="28"/>
                <w:szCs w:val="28"/>
              </w:rPr>
              <w:t xml:space="preserve"> </w:t>
            </w:r>
            <w:proofErr w:type="spellStart"/>
            <w:r w:rsidR="00F7138B" w:rsidRPr="00F7138B">
              <w:rPr>
                <w:rFonts w:asciiTheme="minorHAnsi" w:hAnsiTheme="minorHAnsi"/>
                <w:sz w:val="28"/>
                <w:szCs w:val="28"/>
              </w:rPr>
              <w:t>Yosifov</w:t>
            </w:r>
            <w:proofErr w:type="spellEnd"/>
          </w:p>
        </w:tc>
        <w:tc>
          <w:tcPr>
            <w:tcW w:w="2982" w:type="dxa"/>
          </w:tcPr>
          <w:p w:rsidR="00F45A43" w:rsidRPr="00F7138B" w:rsidRDefault="00F7138B" w:rsidP="00F7138B">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r>
    </w:tbl>
    <w:p w:rsidR="00F45A43" w:rsidRDefault="00F45A43" w:rsidP="00F45A43">
      <w:pPr>
        <w:pStyle w:val="ListParagraph"/>
        <w:rPr>
          <w:sz w:val="28"/>
          <w:szCs w:val="28"/>
        </w:rPr>
      </w:pPr>
    </w:p>
    <w:p w:rsidR="00F7138B" w:rsidRPr="00AD5F7B" w:rsidRDefault="00F7138B" w:rsidP="00F7138B">
      <w:pPr>
        <w:pStyle w:val="ListParagraph"/>
        <w:numPr>
          <w:ilvl w:val="0"/>
          <w:numId w:val="2"/>
        </w:numPr>
        <w:rPr>
          <w:b/>
          <w:sz w:val="28"/>
          <w:szCs w:val="28"/>
        </w:rPr>
      </w:pPr>
      <w:r w:rsidRPr="00AD5F7B">
        <w:rPr>
          <w:b/>
          <w:sz w:val="28"/>
          <w:szCs w:val="28"/>
        </w:rPr>
        <w:t>Scope</w:t>
      </w:r>
    </w:p>
    <w:p w:rsidR="000E5FC5" w:rsidRPr="002B631D" w:rsidRDefault="00F7138B" w:rsidP="002F427C">
      <w:pPr>
        <w:pStyle w:val="ListParagraph"/>
        <w:numPr>
          <w:ilvl w:val="1"/>
          <w:numId w:val="2"/>
        </w:numPr>
        <w:ind w:left="1080"/>
        <w:rPr>
          <w:sz w:val="24"/>
          <w:szCs w:val="24"/>
        </w:rPr>
      </w:pPr>
      <w:r w:rsidRPr="002B631D">
        <w:rPr>
          <w:sz w:val="28"/>
          <w:szCs w:val="28"/>
        </w:rPr>
        <w:t>Functions to be tested</w:t>
      </w:r>
      <w:r w:rsidR="000E5FC5" w:rsidRPr="002B631D">
        <w:rPr>
          <w:sz w:val="28"/>
          <w:szCs w:val="28"/>
        </w:rPr>
        <w:t xml:space="preserve"> by the team</w:t>
      </w:r>
    </w:p>
    <w:tbl>
      <w:tblPr>
        <w:tblStyle w:val="LightGrid-Accent5"/>
        <w:tblW w:w="0" w:type="auto"/>
        <w:tblLook w:val="04A0" w:firstRow="1" w:lastRow="0" w:firstColumn="1" w:lastColumn="0" w:noHBand="0" w:noVBand="1"/>
      </w:tblPr>
      <w:tblGrid>
        <w:gridCol w:w="6345"/>
        <w:gridCol w:w="2552"/>
      </w:tblGrid>
      <w:tr w:rsidR="00AC32C4" w:rsidRPr="00AC32C4" w:rsidTr="00AC3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Users</w:t>
            </w:r>
          </w:p>
        </w:tc>
        <w:tc>
          <w:tcPr>
            <w:tcW w:w="2552" w:type="dxa"/>
          </w:tcPr>
          <w:p w:rsidR="00F7138B" w:rsidRPr="00AC32C4" w:rsidRDefault="00AC32C4" w:rsidP="00AC32C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AC32C4">
              <w:rPr>
                <w:rFonts w:asciiTheme="minorHAnsi" w:hAnsiTheme="minorHAnsi"/>
                <w:sz w:val="28"/>
                <w:szCs w:val="28"/>
              </w:rPr>
              <w:t>Admin</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AC32C4" w:rsidP="00AC32C4">
            <w:pPr>
              <w:pStyle w:val="ListParagraph"/>
              <w:ind w:left="0"/>
              <w:jc w:val="center"/>
              <w:rPr>
                <w:rFonts w:asciiTheme="minorHAnsi" w:hAnsiTheme="minorHAnsi"/>
                <w:sz w:val="28"/>
                <w:szCs w:val="28"/>
              </w:rPr>
            </w:pPr>
            <w:r w:rsidRPr="00AC32C4">
              <w:rPr>
                <w:rFonts w:asciiTheme="minorHAnsi" w:hAnsiTheme="minorHAnsi"/>
                <w:sz w:val="28"/>
                <w:szCs w:val="28"/>
              </w:rPr>
              <w:t>Changing the form of training - attendance / online</w:t>
            </w:r>
          </w:p>
        </w:tc>
        <w:tc>
          <w:tcPr>
            <w:tcW w:w="2552" w:type="dxa"/>
          </w:tcPr>
          <w:p w:rsidR="00F7138B" w:rsidRPr="00AC32C4" w:rsidRDefault="00AC32C4" w:rsidP="00AC3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Access to lectures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presentations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home</w:t>
            </w:r>
            <w:r w:rsidR="00AC32C4" w:rsidRPr="00AC32C4">
              <w:rPr>
                <w:rFonts w:asciiTheme="minorHAnsi" w:hAnsiTheme="minorHAnsi"/>
                <w:sz w:val="28"/>
                <w:szCs w:val="28"/>
              </w:rPr>
              <w:t xml:space="preserve"> </w:t>
            </w:r>
            <w:r w:rsidRPr="00AC32C4">
              <w:rPr>
                <w:rFonts w:asciiTheme="minorHAnsi" w:hAnsiTheme="minorHAnsi"/>
                <w:sz w:val="28"/>
                <w:szCs w:val="28"/>
              </w:rPr>
              <w:t>works</w:t>
            </w:r>
          </w:p>
        </w:tc>
        <w:tc>
          <w:tcPr>
            <w:tcW w:w="2552" w:type="dxa"/>
          </w:tcPr>
          <w:p w:rsidR="00F7138B" w:rsidRPr="00AC32C4" w:rsidRDefault="00AC32C4" w:rsidP="00AC32C4">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Courses enrollment</w:t>
            </w:r>
          </w:p>
        </w:tc>
        <w:tc>
          <w:tcPr>
            <w:tcW w:w="2552" w:type="dxa"/>
          </w:tcPr>
          <w:p w:rsidR="00F7138B" w:rsidRPr="00AC32C4" w:rsidRDefault="00AC32C4" w:rsidP="00AC3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Registration</w:t>
            </w:r>
          </w:p>
        </w:tc>
        <w:tc>
          <w:tcPr>
            <w:tcW w:w="2552" w:type="dxa"/>
          </w:tcPr>
          <w:p w:rsidR="00F7138B" w:rsidRPr="00AC32C4" w:rsidRDefault="00AC32C4" w:rsidP="00AC32C4">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Log in</w:t>
            </w:r>
          </w:p>
        </w:tc>
        <w:tc>
          <w:tcPr>
            <w:tcW w:w="2552" w:type="dxa"/>
          </w:tcPr>
          <w:p w:rsidR="00F7138B" w:rsidRPr="00AC32C4" w:rsidRDefault="00AC32C4" w:rsidP="00AC3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Friends</w:t>
            </w:r>
          </w:p>
        </w:tc>
        <w:tc>
          <w:tcPr>
            <w:tcW w:w="2552" w:type="dxa"/>
          </w:tcPr>
          <w:p w:rsidR="00F7138B" w:rsidRPr="00AC32C4" w:rsidRDefault="00AC32C4" w:rsidP="00AC32C4">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ListParagraph"/>
              <w:ind w:left="0"/>
              <w:jc w:val="center"/>
              <w:rPr>
                <w:rFonts w:asciiTheme="minorHAnsi" w:hAnsiTheme="minorHAnsi"/>
                <w:sz w:val="28"/>
                <w:szCs w:val="28"/>
              </w:rPr>
            </w:pPr>
            <w:r w:rsidRPr="00AC32C4">
              <w:rPr>
                <w:rFonts w:asciiTheme="minorHAnsi" w:hAnsiTheme="minorHAnsi"/>
                <w:sz w:val="28"/>
                <w:szCs w:val="28"/>
              </w:rPr>
              <w:t>Messages</w:t>
            </w:r>
          </w:p>
        </w:tc>
        <w:tc>
          <w:tcPr>
            <w:tcW w:w="2552" w:type="dxa"/>
          </w:tcPr>
          <w:p w:rsidR="00F7138B" w:rsidRPr="00AC32C4" w:rsidRDefault="00AC32C4" w:rsidP="00AC3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bl>
    <w:p w:rsidR="00F7138B" w:rsidRPr="009D1B11" w:rsidRDefault="00F7138B" w:rsidP="00AC32C4"/>
    <w:p w:rsidR="00AC32C4" w:rsidRDefault="00AC32C4" w:rsidP="00AC32C4">
      <w:pPr>
        <w:pStyle w:val="ListParagraph"/>
        <w:numPr>
          <w:ilvl w:val="1"/>
          <w:numId w:val="2"/>
        </w:numPr>
        <w:rPr>
          <w:sz w:val="28"/>
          <w:szCs w:val="28"/>
        </w:rPr>
      </w:pPr>
      <w:r w:rsidRPr="00AC32C4">
        <w:rPr>
          <w:sz w:val="28"/>
          <w:szCs w:val="28"/>
        </w:rPr>
        <w:t xml:space="preserve">Functions </w:t>
      </w:r>
      <w:r>
        <w:rPr>
          <w:sz w:val="28"/>
          <w:szCs w:val="28"/>
        </w:rPr>
        <w:t xml:space="preserve">not </w:t>
      </w:r>
      <w:r w:rsidRPr="00AC32C4">
        <w:rPr>
          <w:sz w:val="28"/>
          <w:szCs w:val="28"/>
        </w:rPr>
        <w:t>to be tested</w:t>
      </w:r>
    </w:p>
    <w:p w:rsidR="00F06EEA" w:rsidRPr="00AC32C4" w:rsidRDefault="000E5FC5" w:rsidP="00500B85">
      <w:pPr>
        <w:ind w:left="720" w:firstLine="720"/>
        <w:rPr>
          <w:sz w:val="28"/>
          <w:szCs w:val="28"/>
        </w:rPr>
      </w:pPr>
      <w:r>
        <w:t>All</w:t>
      </w:r>
      <w:r w:rsidR="00AC32C4">
        <w:t xml:space="preserve"> other</w:t>
      </w:r>
      <w:r>
        <w:t xml:space="preserve"> not</w:t>
      </w:r>
      <w:r w:rsidR="00AC32C4">
        <w:t xml:space="preserve"> mentioned above in section 4.1</w:t>
      </w:r>
    </w:p>
    <w:p w:rsidR="000A3FA5" w:rsidRPr="000A3FA5" w:rsidRDefault="000A3FA5" w:rsidP="000A3FA5">
      <w:pPr>
        <w:ind w:left="360"/>
        <w:rPr>
          <w:b/>
          <w:sz w:val="28"/>
          <w:szCs w:val="28"/>
        </w:rPr>
      </w:pPr>
    </w:p>
    <w:p w:rsidR="000A3FA5" w:rsidRPr="000A3FA5" w:rsidRDefault="000A3FA5" w:rsidP="000A3FA5">
      <w:pPr>
        <w:ind w:left="360"/>
        <w:rPr>
          <w:b/>
          <w:sz w:val="28"/>
          <w:szCs w:val="28"/>
        </w:rPr>
      </w:pPr>
    </w:p>
    <w:p w:rsidR="00AC32C4" w:rsidRDefault="000A3FA5" w:rsidP="00AC32C4">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0A3FA5" w:rsidRDefault="000A3FA5" w:rsidP="000A3FA5">
      <w:pPr>
        <w:pStyle w:val="ListParagraph"/>
        <w:numPr>
          <w:ilvl w:val="1"/>
          <w:numId w:val="2"/>
        </w:numPr>
        <w:rPr>
          <w:b/>
          <w:sz w:val="28"/>
          <w:szCs w:val="28"/>
        </w:rPr>
      </w:pPr>
      <w:r>
        <w:rPr>
          <w:b/>
          <w:sz w:val="28"/>
          <w:szCs w:val="28"/>
        </w:rPr>
        <w:t>Stress testing</w:t>
      </w:r>
    </w:p>
    <w:p w:rsidR="000A3FA5" w:rsidRPr="002B631D" w:rsidRDefault="002B631D" w:rsidP="000A3FA5">
      <w:pPr>
        <w:ind w:left="1080"/>
        <w:rPr>
          <w:sz w:val="28"/>
          <w:szCs w:val="28"/>
        </w:rPr>
      </w:pPr>
      <w:r w:rsidRPr="002B631D">
        <w:rPr>
          <w:sz w:val="24"/>
          <w:szCs w:val="24"/>
        </w:rPr>
        <w:t xml:space="preserve">Stress testing of all functionalities will be performed. The behavior of the application will be tested </w:t>
      </w:r>
      <w:r>
        <w:rPr>
          <w:sz w:val="24"/>
          <w:szCs w:val="24"/>
        </w:rPr>
        <w:t>with</w:t>
      </w:r>
      <w:r w:rsidR="00574CAA">
        <w:rPr>
          <w:sz w:val="24"/>
          <w:szCs w:val="24"/>
        </w:rPr>
        <w:t xml:space="preserve"> the</w:t>
      </w:r>
      <w:r>
        <w:rPr>
          <w:sz w:val="24"/>
          <w:szCs w:val="24"/>
        </w:rPr>
        <w:t xml:space="preserve"> database</w:t>
      </w:r>
      <w:r w:rsidR="00574CAA">
        <w:rPr>
          <w:sz w:val="24"/>
          <w:szCs w:val="24"/>
        </w:rPr>
        <w:t xml:space="preserve"> and/or webserver</w:t>
      </w:r>
      <w:r>
        <w:rPr>
          <w:sz w:val="24"/>
          <w:szCs w:val="24"/>
        </w:rPr>
        <w:t xml:space="preserve"> offline.</w:t>
      </w:r>
    </w:p>
    <w:p w:rsidR="00AC32C4" w:rsidRDefault="00AC32C4" w:rsidP="00AC32C4">
      <w:pPr>
        <w:pStyle w:val="ListParagraph"/>
        <w:rPr>
          <w:sz w:val="28"/>
          <w:szCs w:val="28"/>
        </w:rPr>
      </w:pPr>
    </w:p>
    <w:p w:rsidR="004B7604" w:rsidRDefault="004B7604" w:rsidP="004B7604">
      <w:pPr>
        <w:pStyle w:val="ListParagraph"/>
        <w:numPr>
          <w:ilvl w:val="0"/>
          <w:numId w:val="2"/>
        </w:numPr>
        <w:rPr>
          <w:b/>
          <w:sz w:val="28"/>
          <w:szCs w:val="28"/>
        </w:rPr>
      </w:pPr>
      <w:r w:rsidRPr="004B7604">
        <w:rPr>
          <w:b/>
          <w:sz w:val="28"/>
          <w:szCs w:val="28"/>
        </w:rPr>
        <w:t>Communication Approach</w:t>
      </w:r>
    </w:p>
    <w:p w:rsidR="004B7604" w:rsidRPr="004B7604" w:rsidRDefault="004B7604" w:rsidP="004B7604">
      <w:pPr>
        <w:ind w:left="36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bookmarkStart w:id="0" w:name="_GoBack"/>
      <w:bookmarkEnd w:id="0"/>
    </w:p>
    <w:p w:rsidR="00AC32C4" w:rsidRPr="00AD5F7B" w:rsidRDefault="00AC32C4" w:rsidP="00AC32C4">
      <w:pPr>
        <w:pStyle w:val="ListParagraph"/>
        <w:numPr>
          <w:ilvl w:val="0"/>
          <w:numId w:val="2"/>
        </w:numPr>
        <w:rPr>
          <w:b/>
          <w:sz w:val="28"/>
          <w:szCs w:val="28"/>
        </w:rPr>
      </w:pPr>
      <w:r w:rsidRPr="00AD5F7B">
        <w:rPr>
          <w:b/>
          <w:sz w:val="28"/>
          <w:szCs w:val="28"/>
        </w:rPr>
        <w:t xml:space="preserve">Test </w:t>
      </w:r>
      <w:r w:rsidR="00536276">
        <w:rPr>
          <w:b/>
          <w:sz w:val="28"/>
          <w:szCs w:val="28"/>
        </w:rPr>
        <w:t>Tools</w:t>
      </w:r>
    </w:p>
    <w:p w:rsidR="00AC32C4" w:rsidRPr="00F45A43" w:rsidRDefault="00AC32C4" w:rsidP="00536276">
      <w:pPr>
        <w:pStyle w:val="ListParagraph"/>
        <w:ind w:left="1440"/>
        <w:rPr>
          <w:sz w:val="28"/>
          <w:szCs w:val="28"/>
        </w:rPr>
      </w:pPr>
    </w:p>
    <w:tbl>
      <w:tblPr>
        <w:tblStyle w:val="LightGrid-Accent5"/>
        <w:tblW w:w="0" w:type="auto"/>
        <w:tblLook w:val="04A0" w:firstRow="1" w:lastRow="0" w:firstColumn="1" w:lastColumn="0" w:noHBand="0" w:noVBand="1"/>
      </w:tblPr>
      <w:tblGrid>
        <w:gridCol w:w="3134"/>
        <w:gridCol w:w="3125"/>
        <w:gridCol w:w="3127"/>
      </w:tblGrid>
      <w:tr w:rsidR="00F06EEA" w:rsidRPr="00643582" w:rsidTr="00643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207"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208"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proofErr w:type="spellStart"/>
            <w:r w:rsidRPr="00643582">
              <w:rPr>
                <w:rFonts w:asciiTheme="minorHAnsi" w:hAnsiTheme="minorHAnsi"/>
                <w:sz w:val="28"/>
                <w:szCs w:val="28"/>
              </w:rPr>
              <w:t>Telerik</w:t>
            </w:r>
            <w:proofErr w:type="spellEnd"/>
            <w:r w:rsidRPr="00643582">
              <w:rPr>
                <w:rFonts w:asciiTheme="minorHAnsi" w:hAnsiTheme="minorHAnsi"/>
                <w:sz w:val="28"/>
                <w:szCs w:val="28"/>
              </w:rPr>
              <w:t xml:space="preserve"> Team Pulse</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643582">
              <w:rPr>
                <w:sz w:val="28"/>
                <w:szCs w:val="28"/>
              </w:rPr>
              <w:t>Telerik</w:t>
            </w:r>
            <w:proofErr w:type="spellEnd"/>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6435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207"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208"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proofErr w:type="spellStart"/>
            <w:r w:rsidRPr="00643582">
              <w:rPr>
                <w:rFonts w:asciiTheme="minorHAnsi" w:hAnsiTheme="minorHAnsi"/>
                <w:sz w:val="28"/>
                <w:szCs w:val="28"/>
              </w:rPr>
              <w:t>Telerik</w:t>
            </w:r>
            <w:proofErr w:type="spellEnd"/>
            <w:r w:rsidRPr="00643582">
              <w:rPr>
                <w:rFonts w:asciiTheme="minorHAnsi" w:hAnsiTheme="minorHAnsi"/>
                <w:sz w:val="28"/>
                <w:szCs w:val="28"/>
              </w:rPr>
              <w:t xml:space="preserve"> Test Studio</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643582">
              <w:rPr>
                <w:sz w:val="28"/>
                <w:szCs w:val="28"/>
              </w:rPr>
              <w:t>Telerik</w:t>
            </w:r>
            <w:proofErr w:type="spellEnd"/>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AC32C4">
      <w:pPr>
        <w:rPr>
          <w:sz w:val="28"/>
          <w:szCs w:val="28"/>
        </w:rPr>
      </w:pPr>
    </w:p>
    <w:sectPr w:rsidR="00AC32C4" w:rsidRPr="00AC32C4" w:rsidSect="004A6EA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066" w:rsidRDefault="00D03066" w:rsidP="00F8522F">
      <w:pPr>
        <w:spacing w:after="0" w:line="240" w:lineRule="auto"/>
      </w:pPr>
      <w:r>
        <w:separator/>
      </w:r>
    </w:p>
  </w:endnote>
  <w:endnote w:type="continuationSeparator" w:id="0">
    <w:p w:rsidR="00D03066" w:rsidRDefault="00D03066"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5"/>
      <w:gridCol w:w="8431"/>
    </w:tblGrid>
    <w:tr w:rsidR="00F8522F">
      <w:tc>
        <w:tcPr>
          <w:tcW w:w="918" w:type="dxa"/>
        </w:tcPr>
        <w:p w:rsidR="00F8522F" w:rsidRDefault="007F40A9">
          <w:pPr>
            <w:pStyle w:val="Footer"/>
            <w:jc w:val="right"/>
            <w:rPr>
              <w:b/>
              <w:color w:val="4F81BD" w:themeColor="accent1"/>
              <w:sz w:val="32"/>
              <w:szCs w:val="32"/>
            </w:rPr>
          </w:pPr>
          <w:r>
            <w:fldChar w:fldCharType="begin"/>
          </w:r>
          <w:r>
            <w:instrText xml:space="preserve"> PAGE   \* MERGEFORMAT </w:instrText>
          </w:r>
          <w:r>
            <w:fldChar w:fldCharType="separate"/>
          </w:r>
          <w:r w:rsidR="004B7604" w:rsidRPr="004B7604">
            <w:rPr>
              <w:b/>
              <w:noProof/>
              <w:color w:val="4F81BD" w:themeColor="accent1"/>
              <w:sz w:val="32"/>
              <w:szCs w:val="32"/>
            </w:rPr>
            <w:t>4</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066" w:rsidRDefault="00D03066" w:rsidP="00F8522F">
      <w:pPr>
        <w:spacing w:after="0" w:line="240" w:lineRule="auto"/>
      </w:pPr>
      <w:r>
        <w:separator/>
      </w:r>
    </w:p>
  </w:footnote>
  <w:footnote w:type="continuationSeparator" w:id="0">
    <w:p w:rsidR="00D03066" w:rsidRDefault="00D03066"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52E5"/>
    <w:multiLevelType w:val="hybridMultilevel"/>
    <w:tmpl w:val="F8C2F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3">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B83851"/>
    <w:multiLevelType w:val="hybridMultilevel"/>
    <w:tmpl w:val="A61E4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5"/>
  </w:num>
  <w:num w:numId="4">
    <w:abstractNumId w:val="9"/>
  </w:num>
  <w:num w:numId="5">
    <w:abstractNumId w:val="14"/>
  </w:num>
  <w:num w:numId="6">
    <w:abstractNumId w:val="2"/>
  </w:num>
  <w:num w:numId="7">
    <w:abstractNumId w:val="10"/>
  </w:num>
  <w:num w:numId="8">
    <w:abstractNumId w:val="7"/>
  </w:num>
  <w:num w:numId="9">
    <w:abstractNumId w:val="4"/>
  </w:num>
  <w:num w:numId="10">
    <w:abstractNumId w:val="6"/>
  </w:num>
  <w:num w:numId="11">
    <w:abstractNumId w:val="19"/>
  </w:num>
  <w:num w:numId="12">
    <w:abstractNumId w:val="5"/>
  </w:num>
  <w:num w:numId="13">
    <w:abstractNumId w:val="18"/>
  </w:num>
  <w:num w:numId="14">
    <w:abstractNumId w:val="17"/>
  </w:num>
  <w:num w:numId="15">
    <w:abstractNumId w:val="8"/>
  </w:num>
  <w:num w:numId="16">
    <w:abstractNumId w:val="12"/>
  </w:num>
  <w:num w:numId="17">
    <w:abstractNumId w:val="13"/>
  </w:num>
  <w:num w:numId="18">
    <w:abstractNumId w:val="11"/>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A3FA5"/>
    <w:rsid w:val="000E5FC5"/>
    <w:rsid w:val="00164E16"/>
    <w:rsid w:val="002126B1"/>
    <w:rsid w:val="002B631D"/>
    <w:rsid w:val="003861A3"/>
    <w:rsid w:val="00386490"/>
    <w:rsid w:val="004A6EAA"/>
    <w:rsid w:val="004B7604"/>
    <w:rsid w:val="00500B85"/>
    <w:rsid w:val="00536276"/>
    <w:rsid w:val="005378C4"/>
    <w:rsid w:val="00574CAA"/>
    <w:rsid w:val="005E1D09"/>
    <w:rsid w:val="00643582"/>
    <w:rsid w:val="0077487A"/>
    <w:rsid w:val="007F40A9"/>
    <w:rsid w:val="00866B64"/>
    <w:rsid w:val="008D0E6F"/>
    <w:rsid w:val="0090748E"/>
    <w:rsid w:val="00916447"/>
    <w:rsid w:val="009221CE"/>
    <w:rsid w:val="009D1B11"/>
    <w:rsid w:val="00A60BC8"/>
    <w:rsid w:val="00AC32C4"/>
    <w:rsid w:val="00AD5F7B"/>
    <w:rsid w:val="00C904D7"/>
    <w:rsid w:val="00D03066"/>
    <w:rsid w:val="00D22355"/>
    <w:rsid w:val="00D63F83"/>
    <w:rsid w:val="00F06EEA"/>
    <w:rsid w:val="00F26BC2"/>
    <w:rsid w:val="00F45A4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35A19-7B4E-4C12-90A7-3A6A9E8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646A50"/>
    <w:rsid w:val="006B2A2F"/>
    <w:rsid w:val="00AF7B20"/>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583</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10</cp:revision>
  <dcterms:created xsi:type="dcterms:W3CDTF">2015-11-24T20:46:00Z</dcterms:created>
  <dcterms:modified xsi:type="dcterms:W3CDTF">2015-11-25T11:06:00Z</dcterms:modified>
</cp:coreProperties>
</file>