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lastRenderedPageBreak/>
        <w:t>Document Revision History</w:t>
      </w:r>
    </w:p>
    <w:tbl>
      <w:tblPr>
        <w:tblStyle w:val="LightGrid-Accent5"/>
        <w:tblW w:w="11194" w:type="dxa"/>
        <w:tblLook w:val="04A0" w:firstRow="1" w:lastRow="0" w:firstColumn="1" w:lastColumn="0" w:noHBand="0" w:noVBand="1"/>
      </w:tblPr>
      <w:tblGrid>
        <w:gridCol w:w="1555"/>
        <w:gridCol w:w="997"/>
        <w:gridCol w:w="1559"/>
        <w:gridCol w:w="7083"/>
      </w:tblGrid>
      <w:tr w:rsidR="00DA69E7" w:rsidTr="008E7DB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5"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8E7DB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8E7DB1">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8E7DB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8E7DB1">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8E7DB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8E7DB1">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8E7DB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8E7DB1">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8E7DB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Added missing features according to feedback</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ListParagraph"/>
        <w:numPr>
          <w:ilvl w:val="0"/>
          <w:numId w:val="1"/>
        </w:numPr>
        <w:rPr>
          <w:sz w:val="28"/>
          <w:szCs w:val="28"/>
        </w:rPr>
      </w:pPr>
      <w:r>
        <w:rPr>
          <w:sz w:val="28"/>
          <w:szCs w:val="28"/>
        </w:rPr>
        <w:t>Team members</w:t>
      </w:r>
    </w:p>
    <w:p w:rsidR="00F26BC2" w:rsidRDefault="00F26BC2" w:rsidP="00F26BC2">
      <w:pPr>
        <w:pStyle w:val="ListParagraph"/>
        <w:numPr>
          <w:ilvl w:val="0"/>
          <w:numId w:val="1"/>
        </w:numPr>
        <w:rPr>
          <w:sz w:val="28"/>
          <w:szCs w:val="28"/>
        </w:rPr>
      </w:pPr>
      <w:r w:rsidRPr="00F45A43">
        <w:rPr>
          <w:sz w:val="28"/>
          <w:szCs w:val="28"/>
        </w:rPr>
        <w:t>Introduction</w:t>
      </w:r>
    </w:p>
    <w:p w:rsidR="00491F43" w:rsidRPr="00F45A43" w:rsidRDefault="00491F43" w:rsidP="00F26BC2">
      <w:pPr>
        <w:pStyle w:val="ListParagraph"/>
        <w:numPr>
          <w:ilvl w:val="0"/>
          <w:numId w:val="1"/>
        </w:numPr>
        <w:rPr>
          <w:sz w:val="28"/>
          <w:szCs w:val="28"/>
        </w:rPr>
      </w:pPr>
      <w:r>
        <w:rPr>
          <w:sz w:val="28"/>
          <w:szCs w:val="28"/>
        </w:rPr>
        <w:t>Entry criteria</w:t>
      </w:r>
    </w:p>
    <w:p w:rsidR="00F26BC2" w:rsidRDefault="00F26BC2" w:rsidP="00F26BC2">
      <w:pPr>
        <w:pStyle w:val="ListParagraph"/>
        <w:numPr>
          <w:ilvl w:val="0"/>
          <w:numId w:val="1"/>
        </w:numPr>
        <w:rPr>
          <w:sz w:val="28"/>
          <w:szCs w:val="28"/>
        </w:rPr>
      </w:pPr>
      <w:r w:rsidRPr="00F45A43">
        <w:rPr>
          <w:sz w:val="28"/>
          <w:szCs w:val="28"/>
        </w:rPr>
        <w:t>Objective</w:t>
      </w:r>
    </w:p>
    <w:p w:rsidR="00491F43" w:rsidRDefault="00491F43" w:rsidP="00F26BC2">
      <w:pPr>
        <w:pStyle w:val="ListParagraph"/>
        <w:numPr>
          <w:ilvl w:val="0"/>
          <w:numId w:val="1"/>
        </w:numPr>
        <w:rPr>
          <w:sz w:val="28"/>
          <w:szCs w:val="28"/>
        </w:rPr>
      </w:pPr>
      <w:r>
        <w:rPr>
          <w:sz w:val="28"/>
          <w:szCs w:val="28"/>
        </w:rPr>
        <w:t>Exit criteria</w:t>
      </w:r>
    </w:p>
    <w:p w:rsidR="00F26BC2" w:rsidRPr="00F45A43" w:rsidRDefault="00F26BC2" w:rsidP="00F26BC2">
      <w:pPr>
        <w:pStyle w:val="ListParagraph"/>
        <w:numPr>
          <w:ilvl w:val="0"/>
          <w:numId w:val="1"/>
        </w:numPr>
        <w:rPr>
          <w:sz w:val="28"/>
          <w:szCs w:val="28"/>
        </w:rPr>
      </w:pPr>
      <w:r w:rsidRPr="00F45A43">
        <w:rPr>
          <w:sz w:val="28"/>
          <w:szCs w:val="28"/>
        </w:rPr>
        <w:t>Scope</w:t>
      </w:r>
    </w:p>
    <w:p w:rsidR="00BD703B" w:rsidRDefault="00BD703B" w:rsidP="00BD703B">
      <w:pPr>
        <w:pStyle w:val="ListParagraph"/>
        <w:numPr>
          <w:ilvl w:val="0"/>
          <w:numId w:val="1"/>
        </w:numPr>
        <w:rPr>
          <w:sz w:val="28"/>
          <w:szCs w:val="28"/>
        </w:rPr>
      </w:pPr>
      <w:r w:rsidRPr="00BD703B">
        <w:rPr>
          <w:sz w:val="28"/>
          <w:szCs w:val="28"/>
        </w:rPr>
        <w:t>Assumptions</w:t>
      </w:r>
    </w:p>
    <w:p w:rsidR="00BD703B" w:rsidRPr="00BD703B" w:rsidRDefault="00BD703B" w:rsidP="00BD703B">
      <w:pPr>
        <w:pStyle w:val="ListParagraph"/>
        <w:numPr>
          <w:ilvl w:val="0"/>
          <w:numId w:val="1"/>
        </w:numPr>
        <w:spacing w:after="0"/>
        <w:rPr>
          <w:sz w:val="28"/>
          <w:szCs w:val="28"/>
        </w:rPr>
      </w:pPr>
      <w:r w:rsidRPr="00BD703B">
        <w:rPr>
          <w:sz w:val="28"/>
          <w:szCs w:val="28"/>
        </w:rPr>
        <w:t>Risk Analysis</w:t>
      </w:r>
    </w:p>
    <w:p w:rsidR="00F26BC2" w:rsidRDefault="00F26BC2" w:rsidP="00F26BC2">
      <w:pPr>
        <w:pStyle w:val="ListParagraph"/>
        <w:numPr>
          <w:ilvl w:val="0"/>
          <w:numId w:val="1"/>
        </w:numPr>
        <w:rPr>
          <w:sz w:val="28"/>
          <w:szCs w:val="28"/>
        </w:rPr>
      </w:pPr>
      <w:r w:rsidRPr="00F45A43">
        <w:rPr>
          <w:sz w:val="28"/>
          <w:szCs w:val="28"/>
        </w:rPr>
        <w:t>Test Strategy</w:t>
      </w:r>
    </w:p>
    <w:p w:rsidR="00787EA3" w:rsidRPr="00F45A43" w:rsidRDefault="00787EA3" w:rsidP="00787EA3">
      <w:pPr>
        <w:pStyle w:val="ListParagraph"/>
        <w:numPr>
          <w:ilvl w:val="1"/>
          <w:numId w:val="28"/>
        </w:numPr>
        <w:rPr>
          <w:sz w:val="28"/>
          <w:szCs w:val="28"/>
        </w:rPr>
      </w:pPr>
      <w:r w:rsidRPr="00F45A43">
        <w:rPr>
          <w:sz w:val="28"/>
          <w:szCs w:val="28"/>
        </w:rPr>
        <w:t>Functional testing</w:t>
      </w:r>
    </w:p>
    <w:p w:rsidR="00787EA3" w:rsidRPr="00F45A43" w:rsidRDefault="00787EA3" w:rsidP="00787EA3">
      <w:pPr>
        <w:pStyle w:val="ListParagraph"/>
        <w:numPr>
          <w:ilvl w:val="1"/>
          <w:numId w:val="28"/>
        </w:numPr>
        <w:rPr>
          <w:sz w:val="28"/>
          <w:szCs w:val="28"/>
        </w:rPr>
      </w:pPr>
      <w:r w:rsidRPr="00F45A43">
        <w:rPr>
          <w:sz w:val="28"/>
          <w:szCs w:val="28"/>
        </w:rPr>
        <w:t>Performance testing</w:t>
      </w:r>
    </w:p>
    <w:p w:rsidR="00787EA3" w:rsidRDefault="00787EA3" w:rsidP="00787EA3">
      <w:pPr>
        <w:pStyle w:val="ListParagraph"/>
        <w:numPr>
          <w:ilvl w:val="1"/>
          <w:numId w:val="28"/>
        </w:numPr>
        <w:rPr>
          <w:sz w:val="28"/>
          <w:szCs w:val="28"/>
        </w:rPr>
      </w:pPr>
      <w:r w:rsidRPr="00787EA3">
        <w:rPr>
          <w:sz w:val="28"/>
          <w:szCs w:val="28"/>
        </w:rPr>
        <w:t>Load testing</w:t>
      </w:r>
    </w:p>
    <w:p w:rsidR="00AF41C0" w:rsidRPr="00787EA3" w:rsidRDefault="00AF41C0" w:rsidP="00787EA3">
      <w:pPr>
        <w:pStyle w:val="ListParagraph"/>
        <w:numPr>
          <w:ilvl w:val="1"/>
          <w:numId w:val="28"/>
        </w:numPr>
        <w:rPr>
          <w:sz w:val="28"/>
          <w:szCs w:val="28"/>
        </w:rPr>
      </w:pPr>
      <w:r>
        <w:rPr>
          <w:sz w:val="28"/>
          <w:szCs w:val="28"/>
        </w:rPr>
        <w:t>Stress testing</w:t>
      </w:r>
    </w:p>
    <w:p w:rsidR="00787EA3" w:rsidRPr="00F45A43" w:rsidRDefault="00787EA3" w:rsidP="00787EA3">
      <w:pPr>
        <w:pStyle w:val="ListParagraph"/>
        <w:numPr>
          <w:ilvl w:val="1"/>
          <w:numId w:val="28"/>
        </w:numPr>
        <w:rPr>
          <w:sz w:val="28"/>
          <w:szCs w:val="28"/>
        </w:rPr>
      </w:pPr>
      <w:r>
        <w:rPr>
          <w:sz w:val="28"/>
          <w:szCs w:val="28"/>
        </w:rPr>
        <w:t>Regression testing</w:t>
      </w:r>
    </w:p>
    <w:p w:rsidR="00C52E87" w:rsidRDefault="00C52E87" w:rsidP="00AF41C0">
      <w:pPr>
        <w:pStyle w:val="ListParagraph"/>
        <w:numPr>
          <w:ilvl w:val="0"/>
          <w:numId w:val="1"/>
        </w:numPr>
        <w:rPr>
          <w:sz w:val="28"/>
          <w:szCs w:val="28"/>
        </w:rPr>
      </w:pPr>
      <w:r>
        <w:rPr>
          <w:sz w:val="28"/>
          <w:szCs w:val="28"/>
        </w:rPr>
        <w:t xml:space="preserve"> Schedule</w:t>
      </w:r>
    </w:p>
    <w:p w:rsidR="00AF41C0" w:rsidRPr="00AF41C0" w:rsidRDefault="00C52E87" w:rsidP="00AF41C0">
      <w:pPr>
        <w:pStyle w:val="ListParagraph"/>
        <w:numPr>
          <w:ilvl w:val="0"/>
          <w:numId w:val="1"/>
        </w:numPr>
        <w:rPr>
          <w:sz w:val="28"/>
          <w:szCs w:val="28"/>
        </w:rPr>
      </w:pPr>
      <w:r>
        <w:rPr>
          <w:sz w:val="28"/>
          <w:szCs w:val="28"/>
        </w:rPr>
        <w:t xml:space="preserve"> </w:t>
      </w:r>
      <w:r w:rsidR="00AF41C0" w:rsidRPr="00AF41C0">
        <w:rPr>
          <w:sz w:val="28"/>
          <w:szCs w:val="28"/>
        </w:rPr>
        <w:t>Communication Approach</w:t>
      </w:r>
    </w:p>
    <w:p w:rsidR="00F26BC2" w:rsidRPr="00F45A43" w:rsidRDefault="00C52E87" w:rsidP="00F26BC2">
      <w:pPr>
        <w:pStyle w:val="ListParagraph"/>
        <w:numPr>
          <w:ilvl w:val="0"/>
          <w:numId w:val="1"/>
        </w:numPr>
        <w:rPr>
          <w:sz w:val="28"/>
          <w:szCs w:val="28"/>
        </w:rPr>
      </w:pPr>
      <w:r>
        <w:rPr>
          <w:sz w:val="28"/>
          <w:szCs w:val="28"/>
        </w:rPr>
        <w:t xml:space="preserve"> </w:t>
      </w:r>
      <w:r w:rsidR="00F45A43" w:rsidRPr="00F45A43">
        <w:rPr>
          <w:sz w:val="28"/>
          <w:szCs w:val="28"/>
        </w:rPr>
        <w:t>Test environment</w:t>
      </w:r>
    </w:p>
    <w:p w:rsidR="00F45A43" w:rsidRPr="00F45A43" w:rsidRDefault="00C52E87" w:rsidP="00F26BC2">
      <w:pPr>
        <w:pStyle w:val="ListParagraph"/>
        <w:numPr>
          <w:ilvl w:val="0"/>
          <w:numId w:val="1"/>
        </w:numPr>
        <w:rPr>
          <w:sz w:val="28"/>
          <w:szCs w:val="28"/>
        </w:rPr>
      </w:pPr>
      <w:r>
        <w:rPr>
          <w:sz w:val="28"/>
          <w:szCs w:val="28"/>
        </w:rPr>
        <w:t xml:space="preserve"> </w:t>
      </w:r>
      <w:r w:rsidR="00787EA3">
        <w:rPr>
          <w:sz w:val="28"/>
          <w:szCs w:val="28"/>
        </w:rPr>
        <w:t>Test tools</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170C52" w:rsidRPr="006E5A1F" w:rsidRDefault="00170C52" w:rsidP="00AA7069">
      <w:pPr>
        <w:pStyle w:val="ListParagraph"/>
        <w:numPr>
          <w:ilvl w:val="0"/>
          <w:numId w:val="2"/>
        </w:numPr>
        <w:rPr>
          <w:b/>
          <w:sz w:val="28"/>
          <w:szCs w:val="28"/>
        </w:rPr>
      </w:pPr>
      <w:r w:rsidRPr="006E5A1F">
        <w:rPr>
          <w:b/>
          <w:sz w:val="28"/>
          <w:szCs w:val="28"/>
        </w:rPr>
        <w:lastRenderedPageBreak/>
        <w:t>Team members</w:t>
      </w:r>
    </w:p>
    <w:tbl>
      <w:tblPr>
        <w:tblStyle w:val="LightGrid-Accent5"/>
        <w:tblW w:w="9922" w:type="dxa"/>
        <w:tblInd w:w="274" w:type="dxa"/>
        <w:tblLook w:val="04A0" w:firstRow="1" w:lastRow="0" w:firstColumn="1" w:lastColumn="0" w:noHBand="0" w:noVBand="1"/>
      </w:tblPr>
      <w:tblGrid>
        <w:gridCol w:w="3401"/>
        <w:gridCol w:w="3497"/>
        <w:gridCol w:w="3024"/>
      </w:tblGrid>
      <w:tr w:rsidR="00170C52" w:rsidTr="00026580">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1" w:type="dxa"/>
          </w:tcPr>
          <w:p w:rsidR="00170C52" w:rsidRPr="00F7138B" w:rsidRDefault="00170C52" w:rsidP="003E2B06">
            <w:pPr>
              <w:pStyle w:val="ListParagraph"/>
              <w:ind w:left="0"/>
              <w:jc w:val="center"/>
              <w:rPr>
                <w:rFonts w:asciiTheme="minorHAnsi" w:hAnsiTheme="minorHAnsi"/>
                <w:sz w:val="28"/>
                <w:szCs w:val="28"/>
              </w:rPr>
            </w:pPr>
            <w:r w:rsidRPr="00F7138B">
              <w:rPr>
                <w:rFonts w:asciiTheme="minorHAnsi" w:hAnsiTheme="minorHAnsi"/>
                <w:sz w:val="28"/>
                <w:szCs w:val="28"/>
              </w:rPr>
              <w:t>Name</w:t>
            </w:r>
          </w:p>
        </w:tc>
        <w:tc>
          <w:tcPr>
            <w:tcW w:w="3497" w:type="dxa"/>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c>
          <w:tcPr>
            <w:tcW w:w="3024" w:type="dxa"/>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r>
      <w:tr w:rsidR="001618FC" w:rsidTr="000265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1" w:type="dxa"/>
          </w:tcPr>
          <w:p w:rsidR="001618FC" w:rsidRPr="001618FC" w:rsidRDefault="001618FC" w:rsidP="003E2B06">
            <w:pPr>
              <w:pStyle w:val="ListParagraph"/>
              <w:ind w:left="0"/>
              <w:jc w:val="center"/>
              <w:rPr>
                <w:b w:val="0"/>
                <w:sz w:val="28"/>
                <w:szCs w:val="28"/>
              </w:rPr>
            </w:pPr>
            <w:r w:rsidRPr="001618FC">
              <w:rPr>
                <w:b w:val="0"/>
                <w:sz w:val="28"/>
                <w:szCs w:val="28"/>
              </w:rPr>
              <w:t>Asya Georgieva</w:t>
            </w:r>
          </w:p>
        </w:tc>
        <w:tc>
          <w:tcPr>
            <w:tcW w:w="3497" w:type="dxa"/>
          </w:tcPr>
          <w:p w:rsidR="001618FC" w:rsidRPr="00F7138B" w:rsidRDefault="001618FC" w:rsidP="001618FC">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N/A</w:t>
            </w:r>
          </w:p>
        </w:tc>
        <w:tc>
          <w:tcPr>
            <w:tcW w:w="3024" w:type="dxa"/>
          </w:tcPr>
          <w:p w:rsidR="001618FC" w:rsidRPr="00F7138B" w:rsidRDefault="001618FC"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Product Owner</w:t>
            </w:r>
          </w:p>
        </w:tc>
      </w:tr>
      <w:tr w:rsidR="00170C52" w:rsidTr="006E5A1F">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1" w:type="dxa"/>
          </w:tcPr>
          <w:p w:rsidR="00170C52" w:rsidRPr="006E5A1F" w:rsidRDefault="00170C52" w:rsidP="00742C3E">
            <w:pPr>
              <w:pStyle w:val="ListParagraph"/>
              <w:ind w:left="0"/>
              <w:jc w:val="center"/>
              <w:rPr>
                <w:rFonts w:asciiTheme="minorHAnsi" w:hAnsiTheme="minorHAnsi"/>
                <w:b w:val="0"/>
                <w:sz w:val="28"/>
                <w:szCs w:val="28"/>
              </w:rPr>
            </w:pPr>
            <w:r w:rsidRPr="006E5A1F">
              <w:rPr>
                <w:rFonts w:asciiTheme="minorHAnsi" w:hAnsiTheme="minorHAnsi"/>
                <w:b w:val="0"/>
                <w:sz w:val="28"/>
                <w:szCs w:val="28"/>
              </w:rPr>
              <w:t>Decho Dechev</w:t>
            </w:r>
          </w:p>
        </w:tc>
        <w:tc>
          <w:tcPr>
            <w:tcW w:w="3497" w:type="dxa"/>
          </w:tcPr>
          <w:p w:rsidR="00170C52" w:rsidRPr="00F7138B" w:rsidRDefault="00170C52" w:rsidP="00742C3E">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decho.D</w:t>
            </w:r>
          </w:p>
        </w:tc>
        <w:tc>
          <w:tcPr>
            <w:tcW w:w="3024" w:type="dxa"/>
          </w:tcPr>
          <w:p w:rsidR="00170C52" w:rsidRPr="00F7138B" w:rsidRDefault="00742C3E" w:rsidP="00742C3E">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QA Test Team</w:t>
            </w:r>
          </w:p>
        </w:tc>
      </w:tr>
      <w:tr w:rsidR="00170C52" w:rsidTr="006E5A1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1" w:type="dxa"/>
          </w:tcPr>
          <w:p w:rsidR="00170C52" w:rsidRPr="006E5A1F" w:rsidRDefault="00170C52" w:rsidP="00742C3E">
            <w:pPr>
              <w:pStyle w:val="ListParagraph"/>
              <w:ind w:left="0"/>
              <w:jc w:val="center"/>
              <w:rPr>
                <w:rFonts w:asciiTheme="minorHAnsi" w:hAnsiTheme="minorHAnsi"/>
                <w:b w:val="0"/>
                <w:sz w:val="28"/>
                <w:szCs w:val="28"/>
              </w:rPr>
            </w:pPr>
            <w:r w:rsidRPr="006E5A1F">
              <w:rPr>
                <w:rFonts w:asciiTheme="minorHAnsi" w:hAnsiTheme="minorHAnsi"/>
                <w:b w:val="0"/>
                <w:sz w:val="28"/>
                <w:szCs w:val="28"/>
              </w:rPr>
              <w:t>Dimitar Panayotov</w:t>
            </w:r>
          </w:p>
        </w:tc>
        <w:tc>
          <w:tcPr>
            <w:tcW w:w="3497" w:type="dxa"/>
          </w:tcPr>
          <w:p w:rsidR="00170C52" w:rsidRPr="00F7138B" w:rsidRDefault="00170C52" w:rsidP="00742C3E">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The.Bager</w:t>
            </w:r>
          </w:p>
        </w:tc>
        <w:tc>
          <w:tcPr>
            <w:tcW w:w="3024" w:type="dxa"/>
          </w:tcPr>
          <w:p w:rsidR="00170C52" w:rsidRPr="00F7138B" w:rsidRDefault="00742C3E" w:rsidP="00742C3E">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 Test Team</w:t>
            </w:r>
          </w:p>
        </w:tc>
      </w:tr>
      <w:tr w:rsidR="00170C52" w:rsidTr="006E5A1F">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1" w:type="dxa"/>
          </w:tcPr>
          <w:p w:rsidR="00170C52" w:rsidRPr="006E5A1F" w:rsidRDefault="00170C52" w:rsidP="00742C3E">
            <w:pPr>
              <w:pStyle w:val="ListParagraph"/>
              <w:ind w:left="0"/>
              <w:jc w:val="center"/>
              <w:rPr>
                <w:rFonts w:asciiTheme="minorHAnsi" w:hAnsiTheme="minorHAnsi"/>
                <w:b w:val="0"/>
                <w:sz w:val="28"/>
                <w:szCs w:val="28"/>
              </w:rPr>
            </w:pPr>
            <w:r w:rsidRPr="006E5A1F">
              <w:rPr>
                <w:rFonts w:asciiTheme="minorHAnsi" w:hAnsiTheme="minorHAnsi"/>
                <w:b w:val="0"/>
                <w:sz w:val="28"/>
                <w:szCs w:val="28"/>
              </w:rPr>
              <w:t>Ilvie Havalyova</w:t>
            </w:r>
          </w:p>
        </w:tc>
        <w:tc>
          <w:tcPr>
            <w:tcW w:w="3497" w:type="dxa"/>
          </w:tcPr>
          <w:p w:rsidR="00170C52" w:rsidRPr="00F7138B" w:rsidRDefault="00170C52" w:rsidP="00742C3E">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havaliova</w:t>
            </w:r>
          </w:p>
        </w:tc>
        <w:tc>
          <w:tcPr>
            <w:tcW w:w="3024" w:type="dxa"/>
          </w:tcPr>
          <w:p w:rsidR="00170C52" w:rsidRPr="00F7138B" w:rsidRDefault="00742C3E" w:rsidP="00742C3E">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QA Test Team</w:t>
            </w:r>
          </w:p>
        </w:tc>
      </w:tr>
      <w:tr w:rsidR="00170C52" w:rsidTr="006E5A1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1" w:type="dxa"/>
          </w:tcPr>
          <w:p w:rsidR="00170C52" w:rsidRPr="006E5A1F" w:rsidRDefault="00170C52" w:rsidP="00742C3E">
            <w:pPr>
              <w:pStyle w:val="ListParagraph"/>
              <w:ind w:left="0"/>
              <w:jc w:val="center"/>
              <w:rPr>
                <w:rFonts w:asciiTheme="minorHAnsi" w:hAnsiTheme="minorHAnsi"/>
                <w:b w:val="0"/>
                <w:sz w:val="28"/>
                <w:szCs w:val="28"/>
              </w:rPr>
            </w:pPr>
            <w:r w:rsidRPr="006E5A1F">
              <w:rPr>
                <w:rFonts w:asciiTheme="minorHAnsi" w:hAnsiTheme="minorHAnsi"/>
                <w:b w:val="0"/>
                <w:sz w:val="28"/>
                <w:szCs w:val="28"/>
              </w:rPr>
              <w:t>Yane Yosifov</w:t>
            </w:r>
          </w:p>
        </w:tc>
        <w:tc>
          <w:tcPr>
            <w:tcW w:w="3497" w:type="dxa"/>
          </w:tcPr>
          <w:p w:rsidR="00170C52" w:rsidRPr="00F7138B" w:rsidRDefault="00170C52" w:rsidP="00742C3E">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Curiosity</w:t>
            </w:r>
          </w:p>
        </w:tc>
        <w:tc>
          <w:tcPr>
            <w:tcW w:w="3024" w:type="dxa"/>
          </w:tcPr>
          <w:p w:rsidR="00170C52" w:rsidRPr="00F7138B" w:rsidRDefault="00742C3E" w:rsidP="00742C3E">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 Test Team</w:t>
            </w:r>
          </w:p>
        </w:tc>
      </w:tr>
      <w:tr w:rsidR="00AF41C0" w:rsidTr="006E5A1F">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1" w:type="dxa"/>
          </w:tcPr>
          <w:p w:rsidR="00AF41C0" w:rsidRPr="006E5A1F" w:rsidRDefault="00AF41C0" w:rsidP="00742C3E">
            <w:pPr>
              <w:pStyle w:val="ListParagraph"/>
              <w:ind w:left="0"/>
              <w:jc w:val="center"/>
              <w:rPr>
                <w:rFonts w:asciiTheme="minorHAnsi" w:hAnsiTheme="minorHAnsi"/>
                <w:b w:val="0"/>
                <w:sz w:val="28"/>
                <w:szCs w:val="28"/>
              </w:rPr>
            </w:pPr>
            <w:r w:rsidRPr="006E5A1F">
              <w:rPr>
                <w:rFonts w:asciiTheme="minorHAnsi" w:hAnsiTheme="minorHAnsi"/>
                <w:b w:val="0"/>
                <w:sz w:val="28"/>
                <w:szCs w:val="28"/>
              </w:rPr>
              <w:t>Ivan Zhelev</w:t>
            </w:r>
          </w:p>
        </w:tc>
        <w:tc>
          <w:tcPr>
            <w:tcW w:w="3497" w:type="dxa"/>
          </w:tcPr>
          <w:p w:rsidR="00AF41C0" w:rsidRPr="00F7138B" w:rsidRDefault="00AF41C0" w:rsidP="00742C3E">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Ivan.jelev.16</w:t>
            </w:r>
          </w:p>
        </w:tc>
        <w:tc>
          <w:tcPr>
            <w:tcW w:w="3024" w:type="dxa"/>
          </w:tcPr>
          <w:p w:rsidR="00AF41C0" w:rsidRPr="00F7138B" w:rsidRDefault="00742C3E" w:rsidP="00742C3E">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QA Test Team</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A02FEB" w:rsidRDefault="00AD5F7B" w:rsidP="00C52E87">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Pr="00A02FEB" w:rsidRDefault="00A02FEB" w:rsidP="00A02FEB">
      <w:pPr>
        <w:pStyle w:val="ListParagraph"/>
        <w:ind w:left="360"/>
        <w:rPr>
          <w:sz w:val="24"/>
          <w:szCs w:val="24"/>
        </w:rPr>
      </w:pPr>
    </w:p>
    <w:p w:rsidR="007B67FF" w:rsidRDefault="007B67FF" w:rsidP="00CC75EB">
      <w:pPr>
        <w:pStyle w:val="ListParagraph"/>
        <w:numPr>
          <w:ilvl w:val="0"/>
          <w:numId w:val="2"/>
        </w:numPr>
        <w:spacing w:after="0"/>
        <w:rPr>
          <w:b/>
          <w:sz w:val="28"/>
          <w:szCs w:val="28"/>
        </w:rPr>
      </w:pPr>
      <w:r>
        <w:rPr>
          <w:b/>
          <w:sz w:val="28"/>
          <w:szCs w:val="28"/>
        </w:rPr>
        <w:t>Entry criteria</w:t>
      </w:r>
    </w:p>
    <w:p w:rsidR="002A6C9B" w:rsidRPr="002A6C9B" w:rsidRDefault="002A6C9B" w:rsidP="002A6C9B">
      <w:pPr>
        <w:spacing w:after="0"/>
        <w:ind w:left="360"/>
        <w:rPr>
          <w:sz w:val="24"/>
          <w:szCs w:val="24"/>
        </w:rPr>
      </w:pPr>
      <w:r>
        <w:rPr>
          <w:sz w:val="24"/>
          <w:szCs w:val="24"/>
        </w:rPr>
        <w:t xml:space="preserve">The testing will begin when there is testing environment available at </w:t>
      </w:r>
      <w:hyperlink r:id="rId7"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w:t>
      </w:r>
      <w:r w:rsidR="00901A7A">
        <w:rPr>
          <w:rStyle w:val="Hyperlink"/>
          <w:color w:val="auto"/>
          <w:sz w:val="24"/>
          <w:szCs w:val="24"/>
          <w:u w:val="none"/>
        </w:rPr>
        <w:t xml:space="preserve"> The code must be </w:t>
      </w:r>
      <w:r w:rsidR="005E6E57">
        <w:rPr>
          <w:rStyle w:val="Hyperlink"/>
          <w:color w:val="auto"/>
          <w:sz w:val="24"/>
          <w:szCs w:val="24"/>
          <w:u w:val="none"/>
        </w:rPr>
        <w:t xml:space="preserve">unit tested by the development team. Hardware and software with the requested tools must be provided to the testing team. </w:t>
      </w:r>
    </w:p>
    <w:p w:rsidR="007B67FF" w:rsidRPr="007B67FF" w:rsidRDefault="007B67FF" w:rsidP="007B67FF">
      <w:pPr>
        <w:spacing w:after="0"/>
        <w:ind w:left="360"/>
        <w:rPr>
          <w:b/>
          <w:sz w:val="28"/>
          <w:szCs w:val="28"/>
        </w:rPr>
      </w:pPr>
    </w:p>
    <w:p w:rsidR="00CC75EB" w:rsidRPr="00CC75EB" w:rsidRDefault="00F45A43" w:rsidP="00CC75EB">
      <w:pPr>
        <w:pStyle w:val="ListParagraph"/>
        <w:numPr>
          <w:ilvl w:val="0"/>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170C52" w:rsidRDefault="00170C52" w:rsidP="007D3972">
      <w:pPr>
        <w:spacing w:after="0"/>
        <w:ind w:left="360"/>
        <w:jc w:val="both"/>
        <w:rPr>
          <w:sz w:val="24"/>
          <w:szCs w:val="24"/>
        </w:rPr>
      </w:pPr>
    </w:p>
    <w:p w:rsidR="007E3F72" w:rsidRDefault="007E3F72" w:rsidP="0074279A">
      <w:pPr>
        <w:pStyle w:val="ListParagraph"/>
        <w:numPr>
          <w:ilvl w:val="0"/>
          <w:numId w:val="2"/>
        </w:numPr>
        <w:rPr>
          <w:b/>
          <w:sz w:val="28"/>
          <w:szCs w:val="28"/>
        </w:rPr>
      </w:pPr>
      <w:r>
        <w:rPr>
          <w:b/>
          <w:sz w:val="28"/>
          <w:szCs w:val="28"/>
        </w:rPr>
        <w:t>Exit criteria</w:t>
      </w:r>
    </w:p>
    <w:p w:rsidR="007E3F72" w:rsidRDefault="007E3F72" w:rsidP="007E3F72">
      <w:pPr>
        <w:ind w:left="36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D00A80">
      <w:pPr>
        <w:pStyle w:val="ListParagraph"/>
        <w:numPr>
          <w:ilvl w:val="0"/>
          <w:numId w:val="30"/>
        </w:numPr>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D00A80">
      <w:pPr>
        <w:pStyle w:val="ListParagraph"/>
        <w:numPr>
          <w:ilvl w:val="0"/>
          <w:numId w:val="30"/>
        </w:numPr>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D00A80">
      <w:pPr>
        <w:pStyle w:val="ListParagraph"/>
        <w:numPr>
          <w:ilvl w:val="0"/>
          <w:numId w:val="30"/>
        </w:numPr>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D00A80">
      <w:pPr>
        <w:pStyle w:val="ListParagraph"/>
        <w:numPr>
          <w:ilvl w:val="0"/>
          <w:numId w:val="30"/>
        </w:numPr>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D00A80">
      <w:pPr>
        <w:pStyle w:val="ListParagraph"/>
        <w:numPr>
          <w:ilvl w:val="0"/>
          <w:numId w:val="30"/>
        </w:numPr>
        <w:rPr>
          <w:sz w:val="24"/>
          <w:szCs w:val="24"/>
        </w:rPr>
      </w:pPr>
      <w:r>
        <w:rPr>
          <w:sz w:val="24"/>
          <w:szCs w:val="24"/>
        </w:rPr>
        <w:t>No blocking bugs are unresolved</w:t>
      </w:r>
    </w:p>
    <w:p w:rsidR="007B67FF" w:rsidRPr="007B67FF" w:rsidRDefault="007B67FF" w:rsidP="007B67FF">
      <w:pPr>
        <w:ind w:left="420"/>
        <w:rPr>
          <w:sz w:val="24"/>
          <w:szCs w:val="24"/>
        </w:rPr>
      </w:pPr>
    </w:p>
    <w:p w:rsidR="0074279A" w:rsidRDefault="0074279A" w:rsidP="0074279A">
      <w:pPr>
        <w:pStyle w:val="ListParagraph"/>
        <w:numPr>
          <w:ilvl w:val="0"/>
          <w:numId w:val="2"/>
        </w:numPr>
        <w:rPr>
          <w:b/>
          <w:sz w:val="28"/>
          <w:szCs w:val="28"/>
        </w:rPr>
      </w:pPr>
      <w:r w:rsidRPr="00A02FEB">
        <w:rPr>
          <w:b/>
          <w:sz w:val="28"/>
          <w:szCs w:val="28"/>
        </w:rPr>
        <w:t>Scope</w:t>
      </w:r>
    </w:p>
    <w:p w:rsidR="00403E5C" w:rsidRPr="00A02FEB" w:rsidRDefault="00403E5C" w:rsidP="00403E5C">
      <w:pPr>
        <w:pStyle w:val="ListParagraph"/>
        <w:rPr>
          <w:b/>
          <w:sz w:val="28"/>
          <w:szCs w:val="28"/>
        </w:rPr>
      </w:pPr>
    </w:p>
    <w:tbl>
      <w:tblPr>
        <w:tblStyle w:val="LightGrid-Accent5"/>
        <w:tblW w:w="0" w:type="auto"/>
        <w:tblInd w:w="699" w:type="dxa"/>
        <w:tblLook w:val="04A0" w:firstRow="1" w:lastRow="0" w:firstColumn="1" w:lastColumn="0" w:noHBand="0" w:noVBand="1"/>
      </w:tblPr>
      <w:tblGrid>
        <w:gridCol w:w="6982"/>
        <w:gridCol w:w="2799"/>
      </w:tblGrid>
      <w:tr w:rsidR="00AF1FBF" w:rsidRPr="00AF1FBF" w:rsidTr="00F95544">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781" w:type="dxa"/>
            <w:gridSpan w:val="2"/>
          </w:tcPr>
          <w:p w:rsidR="0074279A" w:rsidRPr="00AF1FBF" w:rsidRDefault="0074279A" w:rsidP="003E2B06">
            <w:pPr>
              <w:pStyle w:val="ListParagraph"/>
              <w:ind w:left="0"/>
              <w:jc w:val="center"/>
              <w:rPr>
                <w:rFonts w:asciiTheme="minorHAnsi" w:hAnsiTheme="minorHAnsi"/>
                <w:sz w:val="28"/>
                <w:szCs w:val="28"/>
              </w:rPr>
            </w:pPr>
            <w:r w:rsidRPr="00AF1FBF">
              <w:rPr>
                <w:rFonts w:asciiTheme="minorHAnsi" w:hAnsiTheme="minorHAnsi"/>
                <w:sz w:val="28"/>
                <w:szCs w:val="28"/>
              </w:rPr>
              <w:t>Functions to be tested by the team</w:t>
            </w:r>
          </w:p>
        </w:tc>
      </w:tr>
      <w:tr w:rsidR="00AF1FBF" w:rsidRPr="00AF1FBF" w:rsidTr="00F9554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Users</w:t>
            </w:r>
          </w:p>
        </w:tc>
        <w:tc>
          <w:tcPr>
            <w:tcW w:w="2799" w:type="dxa"/>
          </w:tcPr>
          <w:p w:rsidR="0074279A" w:rsidRPr="00AF1FBF"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Admin</w:t>
            </w:r>
          </w:p>
        </w:tc>
      </w:tr>
      <w:tr w:rsidR="00AF1FBF" w:rsidRPr="00AF1FBF" w:rsidTr="00F95544">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Changing the form of training - attendance / online</w:t>
            </w:r>
          </w:p>
        </w:tc>
        <w:tc>
          <w:tcPr>
            <w:tcW w:w="2799" w:type="dxa"/>
          </w:tcPr>
          <w:p w:rsidR="0074279A" w:rsidRPr="00AF1FBF"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Access to lectures / presentations / home works</w:t>
            </w:r>
          </w:p>
        </w:tc>
        <w:tc>
          <w:tcPr>
            <w:tcW w:w="2799" w:type="dxa"/>
          </w:tcPr>
          <w:p w:rsidR="0074279A" w:rsidRPr="00AF1FBF"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Courses enrollment</w:t>
            </w:r>
          </w:p>
        </w:tc>
        <w:tc>
          <w:tcPr>
            <w:tcW w:w="2799" w:type="dxa"/>
          </w:tcPr>
          <w:p w:rsidR="0074279A" w:rsidRPr="00AF1FBF"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Registration</w:t>
            </w:r>
          </w:p>
        </w:tc>
        <w:tc>
          <w:tcPr>
            <w:tcW w:w="2799" w:type="dxa"/>
          </w:tcPr>
          <w:p w:rsidR="0074279A" w:rsidRPr="00AF1FBF"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Log in</w:t>
            </w:r>
          </w:p>
        </w:tc>
        <w:tc>
          <w:tcPr>
            <w:tcW w:w="2799" w:type="dxa"/>
          </w:tcPr>
          <w:p w:rsidR="0074279A" w:rsidRPr="00AF1FBF"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Friends</w:t>
            </w:r>
          </w:p>
        </w:tc>
        <w:tc>
          <w:tcPr>
            <w:tcW w:w="2799" w:type="dxa"/>
          </w:tcPr>
          <w:p w:rsidR="0074279A" w:rsidRPr="00AF1FBF"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F1FBF">
              <w:rPr>
                <w:sz w:val="28"/>
                <w:szCs w:val="28"/>
              </w:rPr>
              <w:t>Front</w:t>
            </w:r>
          </w:p>
        </w:tc>
      </w:tr>
      <w:tr w:rsidR="00AF1FBF" w:rsidRPr="00AF1FBF" w:rsidTr="00F95544">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982" w:type="dxa"/>
          </w:tcPr>
          <w:p w:rsidR="0074279A" w:rsidRPr="00AF1FBF" w:rsidRDefault="0074279A" w:rsidP="003E2B06">
            <w:pPr>
              <w:pStyle w:val="ListParagraph"/>
              <w:ind w:left="0"/>
              <w:rPr>
                <w:rFonts w:asciiTheme="minorHAnsi" w:hAnsiTheme="minorHAnsi"/>
                <w:b w:val="0"/>
                <w:sz w:val="28"/>
                <w:szCs w:val="28"/>
              </w:rPr>
            </w:pPr>
            <w:r w:rsidRPr="00AF1FBF">
              <w:rPr>
                <w:rFonts w:asciiTheme="minorHAnsi" w:hAnsiTheme="minorHAnsi"/>
                <w:b w:val="0"/>
                <w:sz w:val="28"/>
                <w:szCs w:val="28"/>
              </w:rPr>
              <w:t>Messages</w:t>
            </w:r>
          </w:p>
        </w:tc>
        <w:tc>
          <w:tcPr>
            <w:tcW w:w="2799" w:type="dxa"/>
          </w:tcPr>
          <w:p w:rsidR="0074279A" w:rsidRPr="00AF1FBF"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F1FBF">
              <w:rPr>
                <w:sz w:val="28"/>
                <w:szCs w:val="28"/>
              </w:rPr>
              <w:t>Front</w:t>
            </w:r>
          </w:p>
        </w:tc>
      </w:tr>
    </w:tbl>
    <w:p w:rsidR="0074279A" w:rsidRPr="007D3972" w:rsidRDefault="0074279A" w:rsidP="0074279A">
      <w:pPr>
        <w:pStyle w:val="ListParagraph"/>
        <w:spacing w:after="0"/>
        <w:rPr>
          <w:sz w:val="24"/>
          <w:szCs w:val="24"/>
        </w:rPr>
      </w:pPr>
    </w:p>
    <w:p w:rsidR="0074279A" w:rsidRPr="007D3972" w:rsidRDefault="0074279A" w:rsidP="0074279A">
      <w:pPr>
        <w:pStyle w:val="ListParagraph"/>
        <w:spacing w:after="0"/>
        <w:rPr>
          <w:sz w:val="24"/>
          <w:szCs w:val="24"/>
        </w:rPr>
      </w:pPr>
    </w:p>
    <w:p w:rsidR="00866B64" w:rsidRDefault="00866B64" w:rsidP="0074279A">
      <w:pPr>
        <w:pStyle w:val="ListParagraph"/>
        <w:numPr>
          <w:ilvl w:val="0"/>
          <w:numId w:val="2"/>
        </w:numPr>
        <w:spacing w:after="0"/>
        <w:rPr>
          <w:b/>
          <w:sz w:val="28"/>
          <w:szCs w:val="28"/>
        </w:rPr>
      </w:pPr>
      <w:r>
        <w:rPr>
          <w:b/>
          <w:sz w:val="28"/>
          <w:szCs w:val="28"/>
        </w:rPr>
        <w:t>Assumptions</w:t>
      </w:r>
    </w:p>
    <w:p w:rsidR="007D3972" w:rsidRDefault="00916447" w:rsidP="007D3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612EE2" w:rsidRDefault="00612EE2" w:rsidP="007D3972">
      <w:pPr>
        <w:spacing w:after="0"/>
        <w:ind w:left="360"/>
        <w:jc w:val="both"/>
        <w:rPr>
          <w:sz w:val="24"/>
          <w:szCs w:val="24"/>
        </w:rPr>
      </w:pPr>
    </w:p>
    <w:p w:rsidR="00612EE2" w:rsidRPr="007D3972" w:rsidRDefault="00612EE2" w:rsidP="007D3972">
      <w:pPr>
        <w:spacing w:after="0"/>
        <w:ind w:left="360"/>
        <w:jc w:val="both"/>
        <w:rPr>
          <w:sz w:val="24"/>
          <w:szCs w:val="24"/>
        </w:rPr>
      </w:pPr>
    </w:p>
    <w:p w:rsidR="007D3972" w:rsidRPr="007D3972" w:rsidRDefault="007D3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lastRenderedPageBreak/>
        <w:t>Risk Analysis</w:t>
      </w: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tbl>
      <w:tblPr>
        <w:tblStyle w:val="LightGrid-Accent5"/>
        <w:tblW w:w="0" w:type="auto"/>
        <w:tblLook w:val="04A0" w:firstRow="1" w:lastRow="0" w:firstColumn="1" w:lastColumn="0" w:noHBand="0" w:noVBand="1"/>
      </w:tblPr>
      <w:tblGrid>
        <w:gridCol w:w="506"/>
        <w:gridCol w:w="4020"/>
        <w:gridCol w:w="993"/>
        <w:gridCol w:w="5386"/>
      </w:tblGrid>
      <w:tr w:rsidR="00612EE2" w:rsidTr="00612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612EE2" w:rsidRDefault="00612EE2" w:rsidP="00612EE2">
            <w:pPr>
              <w:jc w:val="center"/>
              <w:rPr>
                <w:sz w:val="24"/>
                <w:szCs w:val="24"/>
              </w:rPr>
            </w:pPr>
            <w:r>
              <w:rPr>
                <w:sz w:val="24"/>
                <w:szCs w:val="24"/>
              </w:rPr>
              <w:t>#</w:t>
            </w:r>
          </w:p>
        </w:tc>
        <w:tc>
          <w:tcPr>
            <w:tcW w:w="4020" w:type="dxa"/>
          </w:tcPr>
          <w:p w:rsidR="00612EE2" w:rsidRDefault="00612EE2" w:rsidP="00612E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w:t>
            </w:r>
          </w:p>
        </w:tc>
        <w:tc>
          <w:tcPr>
            <w:tcW w:w="993" w:type="dxa"/>
          </w:tcPr>
          <w:p w:rsidR="00612EE2" w:rsidRDefault="00612EE2" w:rsidP="00612E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Impact</w:t>
            </w:r>
          </w:p>
        </w:tc>
        <w:tc>
          <w:tcPr>
            <w:tcW w:w="5386" w:type="dxa"/>
          </w:tcPr>
          <w:p w:rsidR="00612EE2" w:rsidRDefault="00612EE2" w:rsidP="00612EE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Mitigation plan</w:t>
            </w:r>
          </w:p>
        </w:tc>
      </w:tr>
      <w:tr w:rsidR="00612EE2" w:rsidTr="0061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612EE2" w:rsidRDefault="00612EE2" w:rsidP="00C32AF7">
            <w:pPr>
              <w:jc w:val="both"/>
              <w:rPr>
                <w:sz w:val="24"/>
                <w:szCs w:val="24"/>
              </w:rPr>
            </w:pPr>
          </w:p>
        </w:tc>
        <w:tc>
          <w:tcPr>
            <w:tcW w:w="4020" w:type="dxa"/>
          </w:tcPr>
          <w:p w:rsidR="00612EE2" w:rsidRDefault="00612EE2" w:rsidP="00C32AF7">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rsidR="00612EE2" w:rsidRDefault="00612EE2" w:rsidP="00C32AF7">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5386" w:type="dxa"/>
          </w:tcPr>
          <w:p w:rsidR="00612EE2" w:rsidRDefault="00612EE2" w:rsidP="00C32AF7">
            <w:pPr>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612EE2" w:rsidTr="00612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612EE2" w:rsidRDefault="00612EE2" w:rsidP="00C32AF7">
            <w:pPr>
              <w:jc w:val="both"/>
              <w:rPr>
                <w:sz w:val="24"/>
                <w:szCs w:val="24"/>
              </w:rPr>
            </w:pPr>
          </w:p>
        </w:tc>
        <w:tc>
          <w:tcPr>
            <w:tcW w:w="4020" w:type="dxa"/>
          </w:tcPr>
          <w:p w:rsidR="00612EE2" w:rsidRDefault="00612EE2" w:rsidP="00C32AF7">
            <w:pPr>
              <w:jc w:val="both"/>
              <w:cnfStyle w:val="000000010000" w:firstRow="0" w:lastRow="0" w:firstColumn="0" w:lastColumn="0" w:oddVBand="0" w:evenVBand="0" w:oddHBand="0" w:evenHBand="1" w:firstRowFirstColumn="0" w:firstRowLastColumn="0" w:lastRowFirstColumn="0" w:lastRowLastColumn="0"/>
              <w:rPr>
                <w:sz w:val="24"/>
                <w:szCs w:val="24"/>
              </w:rPr>
            </w:pPr>
          </w:p>
        </w:tc>
        <w:tc>
          <w:tcPr>
            <w:tcW w:w="993" w:type="dxa"/>
          </w:tcPr>
          <w:p w:rsidR="00612EE2" w:rsidRDefault="00612EE2" w:rsidP="00C32AF7">
            <w:pPr>
              <w:jc w:val="both"/>
              <w:cnfStyle w:val="000000010000" w:firstRow="0" w:lastRow="0" w:firstColumn="0" w:lastColumn="0" w:oddVBand="0" w:evenVBand="0" w:oddHBand="0" w:evenHBand="1" w:firstRowFirstColumn="0" w:firstRowLastColumn="0" w:lastRowFirstColumn="0" w:lastRowLastColumn="0"/>
              <w:rPr>
                <w:sz w:val="24"/>
                <w:szCs w:val="24"/>
              </w:rPr>
            </w:pPr>
          </w:p>
        </w:tc>
        <w:tc>
          <w:tcPr>
            <w:tcW w:w="5386" w:type="dxa"/>
          </w:tcPr>
          <w:p w:rsidR="00612EE2" w:rsidRDefault="00612EE2" w:rsidP="00C32AF7">
            <w:pPr>
              <w:jc w:val="both"/>
              <w:cnfStyle w:val="000000010000" w:firstRow="0" w:lastRow="0" w:firstColumn="0" w:lastColumn="0" w:oddVBand="0" w:evenVBand="0" w:oddHBand="0" w:evenHBand="1" w:firstRowFirstColumn="0" w:firstRowLastColumn="0" w:lastRowFirstColumn="0" w:lastRowLastColumn="0"/>
              <w:rPr>
                <w:sz w:val="24"/>
                <w:szCs w:val="24"/>
              </w:rPr>
            </w:pPr>
          </w:p>
        </w:tc>
      </w:tr>
    </w:tbl>
    <w:p w:rsidR="00612EE2" w:rsidRDefault="00612EE2" w:rsidP="00C32AF7">
      <w:pPr>
        <w:ind w:left="360"/>
        <w:jc w:val="both"/>
        <w:rPr>
          <w:sz w:val="24"/>
          <w:szCs w:val="24"/>
        </w:rPr>
      </w:pP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1D0B14" w:rsidRDefault="001D0B14" w:rsidP="0074279A">
      <w:pPr>
        <w:pStyle w:val="ListParagraph"/>
        <w:numPr>
          <w:ilvl w:val="0"/>
          <w:numId w:val="2"/>
        </w:numPr>
        <w:rPr>
          <w:b/>
          <w:sz w:val="28"/>
          <w:szCs w:val="28"/>
        </w:rPr>
      </w:pPr>
      <w:r>
        <w:rPr>
          <w:b/>
          <w:sz w:val="28"/>
          <w:szCs w:val="28"/>
        </w:rPr>
        <w:t>Training</w:t>
      </w:r>
    </w:p>
    <w:p w:rsidR="001D0B14" w:rsidRPr="001D0B14" w:rsidRDefault="001D0B14" w:rsidP="001D0B14">
      <w:pPr>
        <w:ind w:left="360"/>
        <w:rPr>
          <w:sz w:val="24"/>
          <w:szCs w:val="24"/>
        </w:rPr>
      </w:pPr>
      <w:r w:rsidRPr="001D0B14">
        <w:rPr>
          <w:sz w:val="24"/>
          <w:szCs w:val="24"/>
        </w:rPr>
        <w:t xml:space="preserve">The test team </w:t>
      </w:r>
      <w:r>
        <w:rPr>
          <w:sz w:val="24"/>
          <w:szCs w:val="24"/>
        </w:rPr>
        <w:t xml:space="preserve">has limited experience in software testing. Through the time period this </w:t>
      </w:r>
      <w:r w:rsidR="00EC0A26">
        <w:rPr>
          <w:sz w:val="24"/>
          <w:szCs w:val="24"/>
        </w:rPr>
        <w:t>plan covers</w:t>
      </w:r>
      <w:r>
        <w:rPr>
          <w:sz w:val="24"/>
          <w:szCs w:val="24"/>
        </w:rPr>
        <w:t xml:space="preserve"> there will be three</w:t>
      </w:r>
      <w:r w:rsidR="00EC0A26">
        <w:rPr>
          <w:sz w:val="24"/>
          <w:szCs w:val="24"/>
        </w:rPr>
        <w:t>, four hour long,</w:t>
      </w:r>
      <w:r>
        <w:rPr>
          <w:sz w:val="24"/>
          <w:szCs w:val="24"/>
        </w:rPr>
        <w:t xml:space="preserve"> training sessions</w:t>
      </w:r>
      <w:r w:rsidR="00EC0A26">
        <w:rPr>
          <w:sz w:val="24"/>
          <w:szCs w:val="24"/>
        </w:rPr>
        <w:t xml:space="preserve"> each week. The purpose of the training is to familiarize the trainees with the test process and the tools that are used in software quality assurance.</w:t>
      </w:r>
      <w:r w:rsidR="00C32AF7">
        <w:rPr>
          <w:sz w:val="24"/>
          <w:szCs w:val="24"/>
        </w:rPr>
        <w:t xml:space="preserve"> On monthly basis there will be exams measuring the progress of each individual team member.</w:t>
      </w:r>
    </w:p>
    <w:p w:rsidR="00AC32C4" w:rsidRDefault="000A3FA5" w:rsidP="0074279A">
      <w:pPr>
        <w:pStyle w:val="ListParagraph"/>
        <w:numPr>
          <w:ilvl w:val="0"/>
          <w:numId w:val="2"/>
        </w:numPr>
        <w:rPr>
          <w:b/>
          <w:sz w:val="28"/>
          <w:szCs w:val="28"/>
        </w:rPr>
      </w:pPr>
      <w:r>
        <w:rPr>
          <w:b/>
          <w:sz w:val="28"/>
          <w:szCs w:val="28"/>
        </w:rPr>
        <w:t>Test strategy</w:t>
      </w:r>
      <w:r w:rsidR="00AC32C4" w:rsidRPr="00AD5F7B">
        <w:rPr>
          <w:b/>
          <w:sz w:val="28"/>
          <w:szCs w:val="28"/>
        </w:rPr>
        <w:t xml:space="preserve"> </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F00969">
      <w:pPr>
        <w:pStyle w:val="ListParagraph"/>
        <w:numPr>
          <w:ilvl w:val="0"/>
          <w:numId w:val="31"/>
        </w:numPr>
        <w:rPr>
          <w:i/>
          <w:sz w:val="24"/>
          <w:szCs w:val="24"/>
        </w:rPr>
      </w:pPr>
      <w:r w:rsidRPr="00403E5C">
        <w:rPr>
          <w:i/>
          <w:sz w:val="24"/>
          <w:szCs w:val="24"/>
        </w:rPr>
        <w:t>Test all internal links.</w:t>
      </w:r>
    </w:p>
    <w:p w:rsidR="00A02FEB" w:rsidRPr="00403E5C" w:rsidRDefault="00A02FEB" w:rsidP="00F00969">
      <w:pPr>
        <w:pStyle w:val="ListParagraph"/>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ListParagraph"/>
        <w:numPr>
          <w:ilvl w:val="0"/>
          <w:numId w:val="31"/>
        </w:numPr>
        <w:rPr>
          <w:i/>
          <w:sz w:val="24"/>
          <w:szCs w:val="24"/>
        </w:rPr>
      </w:pPr>
      <w:r w:rsidRPr="00403E5C">
        <w:rPr>
          <w:i/>
          <w:sz w:val="24"/>
          <w:szCs w:val="24"/>
        </w:rPr>
        <w:t>Check for orphan pages.</w:t>
      </w:r>
    </w:p>
    <w:p w:rsidR="00A02FEB" w:rsidRPr="00403E5C" w:rsidRDefault="00A02FEB" w:rsidP="00F00969">
      <w:pPr>
        <w:pStyle w:val="ListParagraph"/>
        <w:numPr>
          <w:ilvl w:val="0"/>
          <w:numId w:val="31"/>
        </w:numPr>
        <w:rPr>
          <w:i/>
          <w:sz w:val="24"/>
          <w:szCs w:val="24"/>
        </w:rPr>
      </w:pPr>
      <w:r w:rsidRPr="00403E5C">
        <w:rPr>
          <w:i/>
          <w:sz w:val="24"/>
          <w:szCs w:val="24"/>
        </w:rPr>
        <w:t>Check for broken links.</w:t>
      </w:r>
    </w:p>
    <w:p w:rsidR="00A02FEB" w:rsidRPr="00403E5C" w:rsidRDefault="00A02FEB" w:rsidP="00F00969">
      <w:pPr>
        <w:pStyle w:val="ListParagraph"/>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ListParagraph"/>
        <w:numPr>
          <w:ilvl w:val="0"/>
          <w:numId w:val="32"/>
        </w:numPr>
        <w:rPr>
          <w:i/>
          <w:sz w:val="24"/>
          <w:szCs w:val="24"/>
        </w:rPr>
      </w:pPr>
      <w:r w:rsidRPr="00403E5C">
        <w:rPr>
          <w:i/>
          <w:sz w:val="24"/>
          <w:szCs w:val="24"/>
        </w:rPr>
        <w:t>Check validations on each field.</w:t>
      </w:r>
    </w:p>
    <w:p w:rsidR="00D134C4" w:rsidRPr="00403E5C" w:rsidRDefault="00D134C4" w:rsidP="00F00969">
      <w:pPr>
        <w:pStyle w:val="ListParagraph"/>
        <w:numPr>
          <w:ilvl w:val="0"/>
          <w:numId w:val="32"/>
        </w:numPr>
        <w:rPr>
          <w:i/>
          <w:sz w:val="24"/>
          <w:szCs w:val="24"/>
        </w:rPr>
      </w:pPr>
      <w:r w:rsidRPr="00403E5C">
        <w:rPr>
          <w:i/>
          <w:sz w:val="24"/>
          <w:szCs w:val="24"/>
        </w:rPr>
        <w:t>Check for the default values of fields.</w:t>
      </w:r>
    </w:p>
    <w:p w:rsidR="00D134C4" w:rsidRPr="00403E5C" w:rsidRDefault="00D134C4" w:rsidP="00F00969">
      <w:pPr>
        <w:pStyle w:val="ListParagraph"/>
        <w:numPr>
          <w:ilvl w:val="0"/>
          <w:numId w:val="33"/>
        </w:numPr>
        <w:rPr>
          <w:i/>
          <w:sz w:val="24"/>
          <w:szCs w:val="24"/>
        </w:rPr>
      </w:pPr>
      <w:r w:rsidRPr="00403E5C">
        <w:rPr>
          <w:i/>
          <w:sz w:val="24"/>
          <w:szCs w:val="24"/>
        </w:rPr>
        <w:lastRenderedPageBreak/>
        <w:t>Confirm inputs and boundary values for all fields.</w:t>
      </w:r>
    </w:p>
    <w:p w:rsidR="00D134C4" w:rsidRPr="00403E5C" w:rsidRDefault="00D134C4" w:rsidP="00F00969">
      <w:pPr>
        <w:pStyle w:val="ListParagraph"/>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ListParagraph"/>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ListParagraph"/>
        <w:numPr>
          <w:ilvl w:val="0"/>
          <w:numId w:val="33"/>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ListParagraph"/>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ListParagraph"/>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ListParagraph"/>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ListParagraph"/>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ListParagraph"/>
        <w:numPr>
          <w:ilvl w:val="0"/>
          <w:numId w:val="34"/>
        </w:numPr>
        <w:rPr>
          <w:i/>
          <w:sz w:val="24"/>
          <w:szCs w:val="24"/>
        </w:rPr>
      </w:pPr>
      <w:r w:rsidRPr="00403E5C">
        <w:rPr>
          <w:i/>
          <w:sz w:val="24"/>
          <w:szCs w:val="24"/>
        </w:rPr>
        <w:t>Test for application robustness for rejecting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ListParagraph"/>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ListParagraph"/>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ListParagraph"/>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ListParagraph"/>
        <w:numPr>
          <w:ilvl w:val="0"/>
          <w:numId w:val="35"/>
        </w:numPr>
        <w:rPr>
          <w:i/>
          <w:sz w:val="24"/>
          <w:szCs w:val="24"/>
        </w:rPr>
      </w:pPr>
      <w:r w:rsidRPr="00403E5C">
        <w:rPr>
          <w:i/>
          <w:sz w:val="24"/>
          <w:szCs w:val="24"/>
        </w:rPr>
        <w:t>Password should not be able to be copied/pasted.</w:t>
      </w:r>
    </w:p>
    <w:p w:rsidR="000126AF" w:rsidRPr="00403E5C" w:rsidRDefault="000126AF" w:rsidP="00F00969">
      <w:pPr>
        <w:pStyle w:val="ListParagraph"/>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ListParagraph"/>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ListParagraph"/>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ListParagraph"/>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ListParagraph"/>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ListParagraph"/>
        <w:numPr>
          <w:ilvl w:val="0"/>
          <w:numId w:val="36"/>
        </w:numPr>
        <w:rPr>
          <w:i/>
          <w:sz w:val="24"/>
          <w:szCs w:val="24"/>
        </w:rPr>
      </w:pPr>
      <w:r w:rsidRPr="00403E5C">
        <w:rPr>
          <w:i/>
          <w:sz w:val="24"/>
          <w:szCs w:val="24"/>
        </w:rPr>
        <w:t>Check for garbage characters.</w:t>
      </w:r>
    </w:p>
    <w:p w:rsidR="000126AF" w:rsidRPr="00403E5C" w:rsidRDefault="000126AF" w:rsidP="00F00969">
      <w:pPr>
        <w:pStyle w:val="ListParagraph"/>
        <w:numPr>
          <w:ilvl w:val="0"/>
          <w:numId w:val="36"/>
        </w:numPr>
        <w:rPr>
          <w:i/>
          <w:sz w:val="24"/>
          <w:szCs w:val="24"/>
        </w:rPr>
      </w:pPr>
      <w:r w:rsidRPr="00403E5C">
        <w:rPr>
          <w:i/>
          <w:sz w:val="24"/>
          <w:szCs w:val="24"/>
        </w:rPr>
        <w:lastRenderedPageBreak/>
        <w:t>Check different resolutions to ensure that all application components display correctly.</w:t>
      </w:r>
    </w:p>
    <w:p w:rsidR="000126AF" w:rsidRPr="00403E5C" w:rsidRDefault="000126AF" w:rsidP="00F00969">
      <w:pPr>
        <w:pStyle w:val="ListParagraph"/>
        <w:numPr>
          <w:ilvl w:val="0"/>
          <w:numId w:val="36"/>
        </w:numPr>
        <w:rPr>
          <w:i/>
          <w:sz w:val="24"/>
          <w:szCs w:val="24"/>
        </w:rPr>
      </w:pPr>
      <w:r w:rsidRPr="00403E5C">
        <w:rPr>
          <w:i/>
          <w:sz w:val="24"/>
          <w:szCs w:val="24"/>
        </w:rPr>
        <w:t>Check changing window sizes and ensure all application components display correctly.</w:t>
      </w:r>
    </w:p>
    <w:p w:rsidR="00403E5C" w:rsidRPr="00DA69E7" w:rsidRDefault="000126AF" w:rsidP="00F00969">
      <w:pPr>
        <w:pStyle w:val="ListParagraph"/>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w:t>
      </w:r>
      <w:bookmarkStart w:id="0" w:name="_GoBack"/>
      <w:bookmarkEnd w:id="0"/>
      <w:r w:rsidRPr="00403E5C">
        <w:rPr>
          <w:i/>
          <w:sz w:val="24"/>
          <w:szCs w:val="24"/>
        </w:rPr>
        <w:t>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AF41C0" w:rsidRDefault="00AF41C0" w:rsidP="004235DC">
      <w:pPr>
        <w:pStyle w:val="ListParagraph"/>
        <w:ind w:left="1440"/>
        <w:rPr>
          <w:b/>
          <w:sz w:val="28"/>
          <w:szCs w:val="28"/>
        </w:rPr>
      </w:pPr>
    </w:p>
    <w:p w:rsidR="00AF41C0" w:rsidRDefault="00AF41C0"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Access to lectures / presentations / home works with login</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Courses enrollment with login</w:t>
      </w:r>
    </w:p>
    <w:p w:rsidR="00A81402" w:rsidRPr="00A4025F" w:rsidRDefault="00A81402" w:rsidP="005605FC">
      <w:pPr>
        <w:pStyle w:val="ListParagraph"/>
        <w:numPr>
          <w:ilvl w:val="0"/>
          <w:numId w:val="27"/>
        </w:numPr>
        <w:spacing w:after="160" w:line="259" w:lineRule="auto"/>
        <w:ind w:left="2236"/>
        <w:jc w:val="both"/>
        <w:rPr>
          <w:sz w:val="24"/>
          <w:szCs w:val="24"/>
        </w:rPr>
      </w:pPr>
      <w:r w:rsidRPr="00A4025F">
        <w:rPr>
          <w:sz w:val="24"/>
          <w:szCs w:val="24"/>
        </w:rPr>
        <w:t>Users without login</w:t>
      </w:r>
    </w:p>
    <w:p w:rsidR="00A81402" w:rsidRPr="00A4025F" w:rsidRDefault="00A81402" w:rsidP="005605FC">
      <w:pPr>
        <w:ind w:left="1440"/>
        <w:rPr>
          <w:sz w:val="24"/>
          <w:szCs w:val="24"/>
        </w:rPr>
      </w:pPr>
      <w:r w:rsidRPr="00A4025F">
        <w:rPr>
          <w:sz w:val="24"/>
          <w:szCs w:val="24"/>
        </w:rPr>
        <w:t>Access to lectures / presentations / home works and Courses enrollment will be tested with many regular users (</w:t>
      </w:r>
      <w:r w:rsidR="00916E7B">
        <w:rPr>
          <w:sz w:val="24"/>
          <w:szCs w:val="24"/>
        </w:rPr>
        <w:t>development team and the product owner will be involved in providing a plausible estimation of the load</w:t>
      </w:r>
      <w:r w:rsidRPr="00A4025F">
        <w:rPr>
          <w:sz w:val="24"/>
          <w:szCs w:val="24"/>
        </w:rPr>
        <w:t>)</w:t>
      </w:r>
      <w:r>
        <w:rPr>
          <w:sz w:val="24"/>
          <w:szCs w:val="24"/>
        </w:rPr>
        <w:t xml:space="preserve"> and results will be analyzed.  We </w:t>
      </w:r>
      <w:r w:rsidRPr="00A4025F">
        <w:rPr>
          <w:sz w:val="24"/>
          <w:szCs w:val="24"/>
        </w:rPr>
        <w:t>will drive a continuous load on the application server for an extended period of time (at least 1</w:t>
      </w:r>
      <w:r>
        <w:rPr>
          <w:sz w:val="24"/>
          <w:szCs w:val="24"/>
        </w:rPr>
        <w:t xml:space="preserve"> hour</w:t>
      </w:r>
      <w:r w:rsidRPr="00A4025F">
        <w:rPr>
          <w:sz w:val="24"/>
          <w:szCs w:val="24"/>
        </w:rPr>
        <w:t xml:space="preserve">). The main purpose of this type of test is to ensure the application can sustain acceptable levels of performance over an extended </w:t>
      </w:r>
      <w:r w:rsidRPr="00A4025F">
        <w:rPr>
          <w:sz w:val="24"/>
          <w:szCs w:val="24"/>
        </w:rPr>
        <w:lastRenderedPageBreak/>
        <w:t>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BD703B" w:rsidRDefault="00BD703B" w:rsidP="00BD703B">
      <w:pPr>
        <w:pStyle w:val="ListParagraph"/>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ListParagraph"/>
        <w:numPr>
          <w:ilvl w:val="1"/>
          <w:numId w:val="21"/>
        </w:numPr>
        <w:rPr>
          <w:b/>
          <w:sz w:val="28"/>
          <w:szCs w:val="28"/>
        </w:rPr>
      </w:pPr>
      <w:r>
        <w:rPr>
          <w:b/>
          <w:sz w:val="28"/>
          <w:szCs w:val="28"/>
        </w:rPr>
        <w:t>Regression testing</w:t>
      </w:r>
    </w:p>
    <w:p w:rsidR="00AF41C0" w:rsidRPr="00787EA3" w:rsidRDefault="00787EA3" w:rsidP="00D00A80">
      <w:pPr>
        <w:ind w:left="1440"/>
        <w:jc w:val="both"/>
        <w:rPr>
          <w:sz w:val="28"/>
          <w:szCs w:val="28"/>
          <w:lang w:val="bg-BG"/>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157AF" w:rsidRDefault="00F157AF" w:rsidP="00AF41C0">
      <w:pPr>
        <w:pStyle w:val="ListParagraph"/>
        <w:numPr>
          <w:ilvl w:val="0"/>
          <w:numId w:val="2"/>
        </w:numPr>
        <w:rPr>
          <w:b/>
          <w:sz w:val="28"/>
          <w:szCs w:val="28"/>
        </w:rPr>
      </w:pPr>
      <w:r>
        <w:rPr>
          <w:b/>
          <w:sz w:val="28"/>
          <w:szCs w:val="28"/>
        </w:rPr>
        <w:t xml:space="preserve"> Schedule</w:t>
      </w:r>
    </w:p>
    <w:p w:rsidR="00F157AF" w:rsidRDefault="00F157AF" w:rsidP="002D5D35">
      <w:pPr>
        <w:ind w:left="360"/>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113"/>
        <w:tblW w:w="0" w:type="auto"/>
        <w:tblLook w:val="04A0" w:firstRow="1" w:lastRow="0" w:firstColumn="1" w:lastColumn="0" w:noHBand="0" w:noVBand="1"/>
      </w:tblPr>
      <w:tblGrid>
        <w:gridCol w:w="4962"/>
        <w:gridCol w:w="1842"/>
        <w:gridCol w:w="2808"/>
      </w:tblGrid>
      <w:tr w:rsidR="002D5D35" w:rsidRPr="00F95544" w:rsidTr="002D5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D5D35" w:rsidRPr="00F95544" w:rsidRDefault="002D5D35" w:rsidP="002D5D35">
            <w:pPr>
              <w:jc w:val="center"/>
              <w:rPr>
                <w:sz w:val="24"/>
                <w:szCs w:val="24"/>
              </w:rPr>
            </w:pPr>
            <w:r w:rsidRPr="00F95544">
              <w:rPr>
                <w:sz w:val="24"/>
                <w:szCs w:val="24"/>
              </w:rPr>
              <w:t>Test Phase</w:t>
            </w:r>
          </w:p>
        </w:tc>
        <w:tc>
          <w:tcPr>
            <w:tcW w:w="1842" w:type="dxa"/>
          </w:tcPr>
          <w:p w:rsidR="002D5D35" w:rsidRPr="00F95544" w:rsidRDefault="002D5D35" w:rsidP="002D5D35">
            <w:pPr>
              <w:jc w:val="center"/>
              <w:cnfStyle w:val="100000000000" w:firstRow="1" w:lastRow="0" w:firstColumn="0" w:lastColumn="0" w:oddVBand="0" w:evenVBand="0" w:oddHBand="0" w:evenHBand="0" w:firstRowFirstColumn="0" w:firstRowLastColumn="0" w:lastRowFirstColumn="0" w:lastRowLastColumn="0"/>
              <w:rPr>
                <w:sz w:val="24"/>
                <w:szCs w:val="24"/>
              </w:rPr>
            </w:pPr>
            <w:r w:rsidRPr="00F95544">
              <w:rPr>
                <w:sz w:val="24"/>
                <w:szCs w:val="24"/>
              </w:rPr>
              <w:t>Time</w:t>
            </w:r>
          </w:p>
        </w:tc>
        <w:tc>
          <w:tcPr>
            <w:tcW w:w="2808" w:type="dxa"/>
          </w:tcPr>
          <w:p w:rsidR="002D5D35" w:rsidRPr="00F95544" w:rsidRDefault="002D5D35" w:rsidP="002D5D35">
            <w:pPr>
              <w:jc w:val="center"/>
              <w:cnfStyle w:val="100000000000" w:firstRow="1" w:lastRow="0" w:firstColumn="0" w:lastColumn="0" w:oddVBand="0" w:evenVBand="0" w:oddHBand="0" w:evenHBand="0" w:firstRowFirstColumn="0" w:firstRowLastColumn="0" w:lastRowFirstColumn="0" w:lastRowLastColumn="0"/>
              <w:rPr>
                <w:sz w:val="24"/>
                <w:szCs w:val="24"/>
              </w:rPr>
            </w:pPr>
            <w:r w:rsidRPr="00F95544">
              <w:rPr>
                <w:sz w:val="24"/>
                <w:szCs w:val="24"/>
              </w:rPr>
              <w:t>Owner</w:t>
            </w:r>
          </w:p>
        </w:tc>
      </w:tr>
      <w:tr w:rsidR="002D5D35" w:rsidRPr="00F95544" w:rsidTr="002D5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D5D35" w:rsidRPr="00F95544" w:rsidRDefault="002D5D35" w:rsidP="002D5D35">
            <w:pPr>
              <w:jc w:val="center"/>
              <w:rPr>
                <w:b w:val="0"/>
                <w:sz w:val="24"/>
                <w:szCs w:val="24"/>
              </w:rPr>
            </w:pPr>
            <w:r w:rsidRPr="00F95544">
              <w:rPr>
                <w:b w:val="0"/>
                <w:sz w:val="24"/>
                <w:szCs w:val="24"/>
              </w:rPr>
              <w:t>Test plan creation</w:t>
            </w:r>
          </w:p>
        </w:tc>
        <w:tc>
          <w:tcPr>
            <w:tcW w:w="1842" w:type="dxa"/>
          </w:tcPr>
          <w:p w:rsidR="002D5D35" w:rsidRPr="00F95544"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5544">
              <w:rPr>
                <w:sz w:val="24"/>
                <w:szCs w:val="24"/>
              </w:rPr>
              <w:t>1 week</w:t>
            </w:r>
          </w:p>
        </w:tc>
        <w:tc>
          <w:tcPr>
            <w:tcW w:w="2808" w:type="dxa"/>
          </w:tcPr>
          <w:p w:rsidR="002D5D35" w:rsidRPr="00F95544" w:rsidRDefault="002D5D35" w:rsidP="002D5D35">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5544">
              <w:rPr>
                <w:sz w:val="24"/>
                <w:szCs w:val="24"/>
              </w:rPr>
              <w:t>Test team</w:t>
            </w:r>
          </w:p>
        </w:tc>
      </w:tr>
      <w:tr w:rsidR="002D5D35" w:rsidRPr="00F95544" w:rsidTr="002D5D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D5D35" w:rsidRPr="00F95544" w:rsidRDefault="002D5D35" w:rsidP="002D5D35">
            <w:pPr>
              <w:jc w:val="center"/>
              <w:rPr>
                <w:b w:val="0"/>
                <w:sz w:val="24"/>
                <w:szCs w:val="24"/>
              </w:rPr>
            </w:pPr>
            <w:r w:rsidRPr="00F95544">
              <w:rPr>
                <w:b w:val="0"/>
                <w:sz w:val="24"/>
                <w:szCs w:val="24"/>
              </w:rPr>
              <w:t>Test case specifications</w:t>
            </w:r>
          </w:p>
        </w:tc>
        <w:tc>
          <w:tcPr>
            <w:tcW w:w="1842" w:type="dxa"/>
          </w:tcPr>
          <w:p w:rsidR="002D5D35" w:rsidRPr="00F95544"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95544">
              <w:rPr>
                <w:sz w:val="24"/>
                <w:szCs w:val="24"/>
              </w:rPr>
              <w:t>1 week</w:t>
            </w:r>
          </w:p>
        </w:tc>
        <w:tc>
          <w:tcPr>
            <w:tcW w:w="2808" w:type="dxa"/>
          </w:tcPr>
          <w:p w:rsidR="002D5D35" w:rsidRPr="00F95544" w:rsidRDefault="002D5D35" w:rsidP="002D5D35">
            <w:pPr>
              <w:jc w:val="center"/>
              <w:cnfStyle w:val="000000010000" w:firstRow="0" w:lastRow="0" w:firstColumn="0" w:lastColumn="0" w:oddVBand="0" w:evenVBand="0" w:oddHBand="0" w:evenHBand="1" w:firstRowFirstColumn="0" w:firstRowLastColumn="0" w:lastRowFirstColumn="0" w:lastRowLastColumn="0"/>
              <w:rPr>
                <w:sz w:val="24"/>
                <w:szCs w:val="24"/>
              </w:rPr>
            </w:pPr>
            <w:r w:rsidRPr="00F95544">
              <w:rPr>
                <w:sz w:val="24"/>
                <w:szCs w:val="24"/>
              </w:rPr>
              <w:t>Test team</w:t>
            </w:r>
          </w:p>
        </w:tc>
      </w:tr>
      <w:tr w:rsidR="002D5D35" w:rsidRPr="00F95544" w:rsidTr="002D5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D5D35" w:rsidRPr="00F95544" w:rsidRDefault="002D5D35" w:rsidP="002D5D35">
            <w:pPr>
              <w:rPr>
                <w:sz w:val="24"/>
                <w:szCs w:val="24"/>
              </w:rPr>
            </w:pPr>
          </w:p>
        </w:tc>
        <w:tc>
          <w:tcPr>
            <w:tcW w:w="1842" w:type="dxa"/>
          </w:tcPr>
          <w:p w:rsidR="002D5D35" w:rsidRPr="00F95544"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c>
          <w:tcPr>
            <w:tcW w:w="2808" w:type="dxa"/>
          </w:tcPr>
          <w:p w:rsidR="002D5D35" w:rsidRPr="00F95544" w:rsidRDefault="002D5D35" w:rsidP="002D5D35">
            <w:pPr>
              <w:cnfStyle w:val="000000100000" w:firstRow="0" w:lastRow="0" w:firstColumn="0" w:lastColumn="0" w:oddVBand="0" w:evenVBand="0" w:oddHBand="1" w:evenHBand="0" w:firstRowFirstColumn="0" w:firstRowLastColumn="0" w:lastRowFirstColumn="0" w:lastRowLastColumn="0"/>
              <w:rPr>
                <w:sz w:val="24"/>
                <w:szCs w:val="24"/>
              </w:rPr>
            </w:pPr>
          </w:p>
        </w:tc>
      </w:tr>
      <w:tr w:rsidR="002D5D35" w:rsidRPr="00F95544" w:rsidTr="002D5D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2D5D35" w:rsidRPr="00F95544" w:rsidRDefault="002D5D35" w:rsidP="002D5D35">
            <w:pPr>
              <w:rPr>
                <w:sz w:val="24"/>
                <w:szCs w:val="24"/>
              </w:rPr>
            </w:pPr>
          </w:p>
        </w:tc>
        <w:tc>
          <w:tcPr>
            <w:tcW w:w="1842"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c>
          <w:tcPr>
            <w:tcW w:w="2808" w:type="dxa"/>
          </w:tcPr>
          <w:p w:rsidR="002D5D35" w:rsidRPr="00F95544" w:rsidRDefault="002D5D35" w:rsidP="002D5D35">
            <w:pPr>
              <w:cnfStyle w:val="000000010000" w:firstRow="0" w:lastRow="0" w:firstColumn="0" w:lastColumn="0" w:oddVBand="0" w:evenVBand="0" w:oddHBand="0" w:evenHBand="1" w:firstRowFirstColumn="0" w:firstRowLastColumn="0" w:lastRowFirstColumn="0" w:lastRowLastColumn="0"/>
              <w:rPr>
                <w:sz w:val="24"/>
                <w:szCs w:val="24"/>
              </w:rPr>
            </w:pPr>
          </w:p>
        </w:tc>
      </w:tr>
    </w:tbl>
    <w:p w:rsidR="00F157AF" w:rsidRDefault="002D5D35" w:rsidP="002D5D35">
      <w:pPr>
        <w:ind w:left="360"/>
        <w:rPr>
          <w:sz w:val="24"/>
          <w:szCs w:val="24"/>
        </w:rPr>
      </w:pPr>
      <w:r>
        <w:rPr>
          <w:sz w:val="24"/>
          <w:szCs w:val="24"/>
        </w:rPr>
        <w:t xml:space="preserve"> </w:t>
      </w:r>
      <w:r w:rsidR="00F157AF">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p w:rsidR="000C1A49" w:rsidRPr="00F157AF" w:rsidRDefault="000C1A49" w:rsidP="00F157AF">
      <w:pPr>
        <w:ind w:left="720"/>
        <w:rPr>
          <w:sz w:val="24"/>
          <w:szCs w:val="24"/>
        </w:rPr>
      </w:pPr>
    </w:p>
    <w:p w:rsidR="00971DBC" w:rsidRDefault="00971DBC" w:rsidP="00971DBC">
      <w:pPr>
        <w:ind w:left="360"/>
        <w:rPr>
          <w:b/>
          <w:sz w:val="28"/>
          <w:szCs w:val="28"/>
        </w:rPr>
      </w:pPr>
    </w:p>
    <w:p w:rsidR="00971DBC" w:rsidRDefault="00971DBC" w:rsidP="00971DBC">
      <w:pPr>
        <w:ind w:left="360"/>
        <w:rPr>
          <w:b/>
          <w:sz w:val="28"/>
          <w:szCs w:val="28"/>
        </w:rPr>
      </w:pPr>
    </w:p>
    <w:p w:rsidR="00971DBC" w:rsidRPr="00971DBC" w:rsidRDefault="00971DBC" w:rsidP="00971DBC">
      <w:pPr>
        <w:ind w:left="360"/>
        <w:rPr>
          <w:b/>
          <w:sz w:val="28"/>
          <w:szCs w:val="28"/>
        </w:rPr>
      </w:pPr>
    </w:p>
    <w:p w:rsidR="00971DBC" w:rsidRDefault="00971DBC" w:rsidP="00AF41C0">
      <w:pPr>
        <w:pStyle w:val="ListParagraph"/>
        <w:numPr>
          <w:ilvl w:val="0"/>
          <w:numId w:val="2"/>
        </w:numPr>
        <w:rPr>
          <w:b/>
          <w:sz w:val="28"/>
          <w:szCs w:val="28"/>
        </w:rPr>
      </w:pPr>
      <w:r>
        <w:rPr>
          <w:b/>
          <w:sz w:val="28"/>
          <w:szCs w:val="28"/>
        </w:rPr>
        <w:lastRenderedPageBreak/>
        <w:t xml:space="preserve"> Deliverables</w:t>
      </w:r>
    </w:p>
    <w:tbl>
      <w:tblPr>
        <w:tblStyle w:val="LightGrid-Accent5"/>
        <w:tblW w:w="0" w:type="auto"/>
        <w:tblInd w:w="416" w:type="dxa"/>
        <w:tblLook w:val="04A0" w:firstRow="1" w:lastRow="0" w:firstColumn="1" w:lastColumn="0" w:noHBand="0" w:noVBand="1"/>
      </w:tblPr>
      <w:tblGrid>
        <w:gridCol w:w="3685"/>
        <w:gridCol w:w="2875"/>
        <w:gridCol w:w="3362"/>
      </w:tblGrid>
      <w:tr w:rsidR="00971DBC" w:rsidTr="003D5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971DBC" w:rsidRPr="003D5234" w:rsidRDefault="007D493E" w:rsidP="003D5234">
            <w:pPr>
              <w:jc w:val="center"/>
              <w:rPr>
                <w:sz w:val="28"/>
                <w:szCs w:val="28"/>
              </w:rPr>
            </w:pPr>
            <w:r w:rsidRPr="003D5234">
              <w:rPr>
                <w:sz w:val="28"/>
                <w:szCs w:val="28"/>
              </w:rPr>
              <w:t>Deliverable</w:t>
            </w:r>
          </w:p>
        </w:tc>
        <w:tc>
          <w:tcPr>
            <w:tcW w:w="2875" w:type="dxa"/>
          </w:tcPr>
          <w:p w:rsidR="00971DBC" w:rsidRPr="003D5234" w:rsidRDefault="007D493E" w:rsidP="003D5234">
            <w:pPr>
              <w:jc w:val="center"/>
              <w:cnfStyle w:val="100000000000" w:firstRow="1" w:lastRow="0" w:firstColumn="0" w:lastColumn="0" w:oddVBand="0" w:evenVBand="0" w:oddHBand="0" w:evenHBand="0" w:firstRowFirstColumn="0" w:firstRowLastColumn="0" w:lastRowFirstColumn="0" w:lastRowLastColumn="0"/>
              <w:rPr>
                <w:sz w:val="28"/>
                <w:szCs w:val="28"/>
              </w:rPr>
            </w:pPr>
            <w:r w:rsidRPr="003D5234">
              <w:rPr>
                <w:sz w:val="28"/>
                <w:szCs w:val="28"/>
              </w:rPr>
              <w:t>For</w:t>
            </w:r>
          </w:p>
        </w:tc>
        <w:tc>
          <w:tcPr>
            <w:tcW w:w="3362" w:type="dxa"/>
          </w:tcPr>
          <w:p w:rsidR="00971DBC" w:rsidRPr="003D5234" w:rsidRDefault="007D493E" w:rsidP="003D5234">
            <w:pPr>
              <w:jc w:val="center"/>
              <w:cnfStyle w:val="100000000000" w:firstRow="1" w:lastRow="0" w:firstColumn="0" w:lastColumn="0" w:oddVBand="0" w:evenVBand="0" w:oddHBand="0" w:evenHBand="0" w:firstRowFirstColumn="0" w:firstRowLastColumn="0" w:lastRowFirstColumn="0" w:lastRowLastColumn="0"/>
              <w:rPr>
                <w:sz w:val="28"/>
                <w:szCs w:val="28"/>
              </w:rPr>
            </w:pPr>
            <w:r w:rsidRPr="003D5234">
              <w:rPr>
                <w:sz w:val="28"/>
                <w:szCs w:val="28"/>
              </w:rPr>
              <w:t>Date</w:t>
            </w:r>
          </w:p>
        </w:tc>
      </w:tr>
      <w:tr w:rsidR="00971DBC" w:rsidTr="003D5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971DBC" w:rsidRPr="003D5234" w:rsidRDefault="007D493E" w:rsidP="003D5234">
            <w:pPr>
              <w:jc w:val="center"/>
              <w:rPr>
                <w:b w:val="0"/>
                <w:sz w:val="28"/>
                <w:szCs w:val="28"/>
              </w:rPr>
            </w:pPr>
            <w:r w:rsidRPr="003D5234">
              <w:rPr>
                <w:b w:val="0"/>
                <w:sz w:val="28"/>
                <w:szCs w:val="28"/>
              </w:rPr>
              <w:t>Test Plan</w:t>
            </w:r>
          </w:p>
        </w:tc>
        <w:tc>
          <w:tcPr>
            <w:tcW w:w="2875" w:type="dxa"/>
          </w:tcPr>
          <w:p w:rsidR="00971DBC" w:rsidRPr="003D5234" w:rsidRDefault="007D493E"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r w:rsidRPr="003D5234">
              <w:rPr>
                <w:sz w:val="28"/>
                <w:szCs w:val="28"/>
              </w:rPr>
              <w:t>Product owner</w:t>
            </w:r>
          </w:p>
        </w:tc>
        <w:tc>
          <w:tcPr>
            <w:tcW w:w="3362" w:type="dxa"/>
          </w:tcPr>
          <w:p w:rsidR="00971DBC" w:rsidRPr="003D5234" w:rsidRDefault="003A3919"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27.11.2015</w:t>
            </w:r>
          </w:p>
        </w:tc>
      </w:tr>
      <w:tr w:rsidR="00971DBC" w:rsidTr="003D5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971DBC" w:rsidRPr="003D5234" w:rsidRDefault="007D493E" w:rsidP="003D5234">
            <w:pPr>
              <w:jc w:val="center"/>
              <w:rPr>
                <w:b w:val="0"/>
                <w:sz w:val="28"/>
                <w:szCs w:val="28"/>
              </w:rPr>
            </w:pPr>
            <w:r w:rsidRPr="003D5234">
              <w:rPr>
                <w:b w:val="0"/>
                <w:sz w:val="28"/>
                <w:szCs w:val="28"/>
              </w:rPr>
              <w:t>Revised test plan</w:t>
            </w:r>
          </w:p>
        </w:tc>
        <w:tc>
          <w:tcPr>
            <w:tcW w:w="2875" w:type="dxa"/>
          </w:tcPr>
          <w:p w:rsidR="00971DBC" w:rsidRPr="003D5234" w:rsidRDefault="007D493E" w:rsidP="003D5234">
            <w:pPr>
              <w:jc w:val="center"/>
              <w:cnfStyle w:val="000000010000" w:firstRow="0" w:lastRow="0" w:firstColumn="0" w:lastColumn="0" w:oddVBand="0" w:evenVBand="0" w:oddHBand="0" w:evenHBand="1" w:firstRowFirstColumn="0" w:firstRowLastColumn="0" w:lastRowFirstColumn="0" w:lastRowLastColumn="0"/>
              <w:rPr>
                <w:sz w:val="28"/>
                <w:szCs w:val="28"/>
              </w:rPr>
            </w:pPr>
            <w:r w:rsidRPr="003D5234">
              <w:rPr>
                <w:sz w:val="28"/>
                <w:szCs w:val="28"/>
              </w:rPr>
              <w:t>Product owner</w:t>
            </w:r>
          </w:p>
        </w:tc>
        <w:tc>
          <w:tcPr>
            <w:tcW w:w="3362" w:type="dxa"/>
          </w:tcPr>
          <w:p w:rsidR="00971DBC" w:rsidRPr="003D5234" w:rsidRDefault="003A3919" w:rsidP="003D5234">
            <w:pPr>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04.12.2015</w:t>
            </w:r>
          </w:p>
        </w:tc>
      </w:tr>
      <w:tr w:rsidR="003D5234" w:rsidTr="003D5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3D5234" w:rsidRPr="003D5234" w:rsidRDefault="003D5234" w:rsidP="003D5234">
            <w:pPr>
              <w:jc w:val="center"/>
              <w:rPr>
                <w:sz w:val="28"/>
                <w:szCs w:val="28"/>
              </w:rPr>
            </w:pPr>
          </w:p>
        </w:tc>
        <w:tc>
          <w:tcPr>
            <w:tcW w:w="2875" w:type="dxa"/>
          </w:tcPr>
          <w:p w:rsidR="003D5234" w:rsidRPr="003D523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362" w:type="dxa"/>
          </w:tcPr>
          <w:p w:rsidR="003D5234" w:rsidRPr="003D523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71DBC" w:rsidRPr="00971DBC" w:rsidRDefault="00776FD8" w:rsidP="00971DBC">
      <w:pPr>
        <w:ind w:left="360"/>
        <w:rPr>
          <w:b/>
          <w:sz w:val="28"/>
          <w:szCs w:val="28"/>
        </w:rPr>
      </w:pPr>
      <w:r w:rsidRPr="00971DBC">
        <w:rPr>
          <w:b/>
          <w:sz w:val="28"/>
          <w:szCs w:val="28"/>
        </w:rPr>
        <w:t xml:space="preserve"> </w:t>
      </w:r>
    </w:p>
    <w:p w:rsidR="00AF41C0" w:rsidRDefault="00AF41C0" w:rsidP="00AF41C0">
      <w:pPr>
        <w:pStyle w:val="ListParagraph"/>
        <w:numPr>
          <w:ilvl w:val="0"/>
          <w:numId w:val="2"/>
        </w:numPr>
        <w:rPr>
          <w:b/>
          <w:sz w:val="28"/>
          <w:szCs w:val="28"/>
        </w:rPr>
      </w:pPr>
      <w:r w:rsidRPr="004B7604">
        <w:rPr>
          <w:b/>
          <w:sz w:val="28"/>
          <w:szCs w:val="28"/>
        </w:rPr>
        <w:t>Communication Approach</w:t>
      </w:r>
    </w:p>
    <w:p w:rsidR="00AF41C0" w:rsidRDefault="00AF41C0" w:rsidP="002D5D35">
      <w:pPr>
        <w:spacing w:after="0"/>
        <w:ind w:left="360"/>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BD703B">
      <w:pPr>
        <w:pStyle w:val="ListParagraph"/>
        <w:numPr>
          <w:ilvl w:val="0"/>
          <w:numId w:val="2"/>
        </w:numPr>
        <w:rPr>
          <w:b/>
          <w:sz w:val="28"/>
          <w:szCs w:val="28"/>
        </w:rPr>
      </w:pPr>
      <w:r>
        <w:rPr>
          <w:b/>
          <w:sz w:val="28"/>
          <w:szCs w:val="28"/>
        </w:rPr>
        <w:t xml:space="preserve"> </w:t>
      </w:r>
      <w:r w:rsidR="00BD703B" w:rsidRPr="00BD703B">
        <w:rPr>
          <w:b/>
          <w:sz w:val="28"/>
          <w:szCs w:val="28"/>
        </w:rPr>
        <w:t>Test environment</w:t>
      </w:r>
    </w:p>
    <w:p w:rsidR="002D5D35" w:rsidRDefault="002D5D35" w:rsidP="002D5D35">
      <w:pPr>
        <w:pStyle w:val="ListParagraph"/>
        <w:ind w:left="360"/>
        <w:rPr>
          <w:b/>
          <w:sz w:val="24"/>
          <w:szCs w:val="24"/>
        </w:rPr>
      </w:pPr>
    </w:p>
    <w:p w:rsidR="00BD703B" w:rsidRPr="00BD703B" w:rsidRDefault="00BD703B" w:rsidP="002D5D35">
      <w:pPr>
        <w:pStyle w:val="ListParagraph"/>
        <w:ind w:left="360"/>
        <w:rPr>
          <w:sz w:val="24"/>
          <w:szCs w:val="24"/>
        </w:rPr>
      </w:pPr>
      <w:r w:rsidRPr="00BD703B">
        <w:rPr>
          <w:b/>
          <w:sz w:val="24"/>
          <w:szCs w:val="24"/>
        </w:rPr>
        <w:t>OS</w:t>
      </w:r>
      <w:r w:rsidRPr="00BD703B">
        <w:rPr>
          <w:sz w:val="24"/>
          <w:szCs w:val="24"/>
        </w:rPr>
        <w:t>: Windows Server 2012 R2</w:t>
      </w:r>
    </w:p>
    <w:p w:rsidR="00BD703B" w:rsidRPr="00BD703B" w:rsidRDefault="00BD703B" w:rsidP="002D5D35">
      <w:pPr>
        <w:pStyle w:val="ListParagraph"/>
        <w:ind w:left="360"/>
        <w:rPr>
          <w:sz w:val="24"/>
          <w:szCs w:val="24"/>
        </w:rPr>
      </w:pPr>
      <w:r w:rsidRPr="00BD703B">
        <w:rPr>
          <w:b/>
          <w:sz w:val="24"/>
          <w:szCs w:val="24"/>
        </w:rPr>
        <w:t>Web Server</w:t>
      </w:r>
      <w:r w:rsidRPr="00BD703B">
        <w:rPr>
          <w:sz w:val="24"/>
          <w:szCs w:val="24"/>
        </w:rPr>
        <w:t>: MS IIS 8.5</w:t>
      </w:r>
    </w:p>
    <w:p w:rsidR="00BD703B" w:rsidRPr="00BD703B" w:rsidRDefault="00BD703B" w:rsidP="002D5D35">
      <w:pPr>
        <w:pStyle w:val="ListParagraph"/>
        <w:ind w:left="360"/>
        <w:rPr>
          <w:sz w:val="24"/>
          <w:szCs w:val="24"/>
        </w:rPr>
      </w:pPr>
      <w:r w:rsidRPr="00BD703B">
        <w:rPr>
          <w:b/>
          <w:sz w:val="24"/>
          <w:szCs w:val="24"/>
        </w:rPr>
        <w:t>SQL Server</w:t>
      </w:r>
      <w:r w:rsidRPr="00BD703B">
        <w:rPr>
          <w:sz w:val="24"/>
          <w:szCs w:val="24"/>
        </w:rPr>
        <w:t>: MS SQL Server 2012</w:t>
      </w:r>
    </w:p>
    <w:p w:rsidR="00BD703B" w:rsidRPr="00BD703B" w:rsidRDefault="00BD703B" w:rsidP="002D5D35">
      <w:pPr>
        <w:pStyle w:val="ListParagraph"/>
        <w:ind w:left="360"/>
        <w:rPr>
          <w:sz w:val="24"/>
          <w:szCs w:val="24"/>
        </w:rPr>
      </w:pPr>
      <w:r w:rsidRPr="00BD703B">
        <w:rPr>
          <w:sz w:val="24"/>
          <w:szCs w:val="24"/>
        </w:rPr>
        <w:t xml:space="preserve"> </w:t>
      </w:r>
    </w:p>
    <w:p w:rsidR="00BD703B" w:rsidRPr="00BD703B" w:rsidRDefault="00BD703B" w:rsidP="002D5D35">
      <w:pPr>
        <w:pStyle w:val="ListParagraph"/>
        <w:ind w:left="360"/>
        <w:rPr>
          <w:sz w:val="24"/>
          <w:szCs w:val="24"/>
        </w:rPr>
      </w:pPr>
      <w:r w:rsidRPr="00BD703B">
        <w:rPr>
          <w:b/>
          <w:sz w:val="24"/>
          <w:szCs w:val="24"/>
        </w:rPr>
        <w:t>CPU</w:t>
      </w:r>
      <w:r w:rsidRPr="00BD703B">
        <w:rPr>
          <w:sz w:val="24"/>
          <w:szCs w:val="24"/>
        </w:rPr>
        <w:t>: Intel Xeon CPU @ 3.10 GHz (Quad Core)</w:t>
      </w:r>
    </w:p>
    <w:p w:rsidR="00BD703B" w:rsidRPr="00BD703B" w:rsidRDefault="00BD703B" w:rsidP="002D5D35">
      <w:pPr>
        <w:pStyle w:val="ListParagraph"/>
        <w:ind w:left="360"/>
        <w:rPr>
          <w:sz w:val="24"/>
          <w:szCs w:val="24"/>
        </w:rPr>
      </w:pPr>
      <w:r w:rsidRPr="00BD703B">
        <w:rPr>
          <w:b/>
          <w:sz w:val="24"/>
          <w:szCs w:val="24"/>
        </w:rPr>
        <w:t>RAM</w:t>
      </w:r>
      <w:r w:rsidRPr="00BD703B">
        <w:rPr>
          <w:sz w:val="24"/>
          <w:szCs w:val="24"/>
        </w:rPr>
        <w:t>: 8GB</w:t>
      </w:r>
    </w:p>
    <w:p w:rsidR="00AF41C0" w:rsidRDefault="00BD703B" w:rsidP="002D5D35">
      <w:pPr>
        <w:pStyle w:val="ListParagraph"/>
        <w:ind w:left="360"/>
        <w:rPr>
          <w:sz w:val="24"/>
          <w:szCs w:val="24"/>
        </w:rPr>
      </w:pPr>
      <w:r w:rsidRPr="00BD703B">
        <w:rPr>
          <w:b/>
          <w:sz w:val="24"/>
          <w:szCs w:val="24"/>
        </w:rPr>
        <w:t>Storage</w:t>
      </w:r>
      <w:r w:rsidRPr="00BD703B">
        <w:rPr>
          <w:sz w:val="24"/>
          <w:szCs w:val="24"/>
        </w:rPr>
        <w:t>: 100GB</w:t>
      </w:r>
    </w:p>
    <w:p w:rsidR="002D5D35" w:rsidRPr="00BD703B" w:rsidRDefault="002D5D35" w:rsidP="002D5D35">
      <w:pPr>
        <w:pStyle w:val="ListParagraph"/>
        <w:ind w:left="360"/>
        <w:rPr>
          <w:sz w:val="24"/>
          <w:szCs w:val="24"/>
        </w:rPr>
      </w:pPr>
    </w:p>
    <w:p w:rsidR="00AC32C4" w:rsidRPr="00A02FEB" w:rsidRDefault="00776FD8" w:rsidP="00BD703B">
      <w:pPr>
        <w:pStyle w:val="ListParagraph"/>
        <w:numPr>
          <w:ilvl w:val="0"/>
          <w:numId w:val="2"/>
        </w:numPr>
        <w:rPr>
          <w:b/>
          <w:sz w:val="28"/>
          <w:szCs w:val="28"/>
        </w:rPr>
      </w:pPr>
      <w:r>
        <w:rPr>
          <w:b/>
          <w:sz w:val="28"/>
          <w:szCs w:val="28"/>
        </w:rPr>
        <w:t xml:space="preserve"> </w:t>
      </w:r>
      <w:r w:rsidR="00AC32C4" w:rsidRPr="00AD5F7B">
        <w:rPr>
          <w:b/>
          <w:sz w:val="28"/>
          <w:szCs w:val="28"/>
        </w:rPr>
        <w:t xml:space="preserve">Test </w:t>
      </w:r>
      <w:r w:rsidR="00536276">
        <w:rPr>
          <w:b/>
          <w:sz w:val="28"/>
          <w:szCs w:val="28"/>
        </w:rPr>
        <w:t>Tools</w:t>
      </w:r>
    </w:p>
    <w:tbl>
      <w:tblPr>
        <w:tblStyle w:val="LightGrid-Accent5"/>
        <w:tblW w:w="0" w:type="auto"/>
        <w:tblInd w:w="416" w:type="dxa"/>
        <w:tblLook w:val="04A0" w:firstRow="1" w:lastRow="0" w:firstColumn="1" w:lastColumn="0" w:noHBand="0" w:noVBand="1"/>
      </w:tblPr>
      <w:tblGrid>
        <w:gridCol w:w="3827"/>
        <w:gridCol w:w="2844"/>
        <w:gridCol w:w="3251"/>
      </w:tblGrid>
      <w:tr w:rsidR="00F06EEA" w:rsidRPr="00643582" w:rsidTr="004E0A1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827"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2844"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251"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4E0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rsidR="00F06EEA" w:rsidRPr="00CC0CD1" w:rsidRDefault="00CC75EB" w:rsidP="00AC32C4">
            <w:pPr>
              <w:rPr>
                <w:rFonts w:asciiTheme="minorHAnsi" w:hAnsiTheme="minorHAnsi"/>
                <w:b w:val="0"/>
                <w:sz w:val="28"/>
                <w:szCs w:val="28"/>
              </w:rPr>
            </w:pPr>
            <w:r w:rsidRPr="00CC0CD1">
              <w:rPr>
                <w:rFonts w:asciiTheme="minorHAnsi" w:hAnsiTheme="minorHAnsi"/>
                <w:b w:val="0"/>
                <w:sz w:val="28"/>
                <w:szCs w:val="28"/>
              </w:rPr>
              <w:t xml:space="preserve">Telerik </w:t>
            </w:r>
            <w:proofErr w:type="spellStart"/>
            <w:r w:rsidRPr="00CC0CD1">
              <w:rPr>
                <w:rFonts w:asciiTheme="minorHAnsi" w:hAnsiTheme="minorHAnsi"/>
                <w:b w:val="0"/>
                <w:sz w:val="28"/>
                <w:szCs w:val="28"/>
              </w:rPr>
              <w:t>Team</w:t>
            </w:r>
            <w:r w:rsidR="00F06EEA" w:rsidRPr="00CC0CD1">
              <w:rPr>
                <w:rFonts w:asciiTheme="minorHAnsi" w:hAnsiTheme="minorHAnsi"/>
                <w:b w:val="0"/>
                <w:sz w:val="28"/>
                <w:szCs w:val="28"/>
              </w:rPr>
              <w:t>Pulse</w:t>
            </w:r>
            <w:proofErr w:type="spellEnd"/>
          </w:p>
        </w:tc>
        <w:tc>
          <w:tcPr>
            <w:tcW w:w="2844"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251" w:type="dxa"/>
          </w:tcPr>
          <w:p w:rsidR="00F06EEA" w:rsidRPr="00643582" w:rsidRDefault="007C0707" w:rsidP="007C0707">
            <w:pPr>
              <w:jc w:val="center"/>
              <w:cnfStyle w:val="000000100000" w:firstRow="0" w:lastRow="0" w:firstColumn="0" w:lastColumn="0" w:oddVBand="0" w:evenVBand="0" w:oddHBand="1" w:evenHBand="0" w:firstRowFirstColumn="0" w:firstRowLastColumn="0" w:lastRowFirstColumn="0" w:lastRowLastColumn="0"/>
              <w:rPr>
                <w:sz w:val="28"/>
                <w:szCs w:val="28"/>
              </w:rPr>
            </w:pPr>
            <w:r w:rsidRPr="007C0707">
              <w:rPr>
                <w:sz w:val="28"/>
                <w:szCs w:val="28"/>
              </w:rPr>
              <w:t>2014.2.815.0</w:t>
            </w:r>
          </w:p>
        </w:tc>
      </w:tr>
      <w:tr w:rsidR="00F06EEA" w:rsidRPr="00643582" w:rsidTr="004E0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rsidR="00F06EEA" w:rsidRPr="00CC0CD1" w:rsidRDefault="00F06EEA" w:rsidP="00AC32C4">
            <w:pPr>
              <w:rPr>
                <w:rFonts w:asciiTheme="minorHAnsi" w:hAnsiTheme="minorHAnsi"/>
                <w:b w:val="0"/>
                <w:sz w:val="28"/>
                <w:szCs w:val="28"/>
              </w:rPr>
            </w:pPr>
            <w:r w:rsidRPr="00CC0CD1">
              <w:rPr>
                <w:rFonts w:asciiTheme="minorHAnsi" w:hAnsiTheme="minorHAnsi"/>
                <w:b w:val="0"/>
                <w:sz w:val="28"/>
                <w:szCs w:val="28"/>
              </w:rPr>
              <w:t>Selenium</w:t>
            </w:r>
          </w:p>
        </w:tc>
        <w:tc>
          <w:tcPr>
            <w:tcW w:w="2844"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251" w:type="dxa"/>
          </w:tcPr>
          <w:p w:rsidR="00F06EEA" w:rsidRPr="00643582" w:rsidRDefault="007C0707" w:rsidP="007C0707">
            <w:pPr>
              <w:jc w:val="center"/>
              <w:cnfStyle w:val="000000010000" w:firstRow="0" w:lastRow="0" w:firstColumn="0" w:lastColumn="0" w:oddVBand="0" w:evenVBand="0" w:oddHBand="0" w:evenHBand="1" w:firstRowFirstColumn="0" w:firstRowLastColumn="0" w:lastRowFirstColumn="0" w:lastRowLastColumn="0"/>
              <w:rPr>
                <w:sz w:val="28"/>
                <w:szCs w:val="28"/>
              </w:rPr>
            </w:pPr>
            <w:r w:rsidRPr="007C0707">
              <w:rPr>
                <w:sz w:val="28"/>
                <w:szCs w:val="28"/>
              </w:rPr>
              <w:t>2.48.0</w:t>
            </w:r>
          </w:p>
        </w:tc>
      </w:tr>
      <w:tr w:rsidR="00CC0CD1" w:rsidRPr="00643582" w:rsidTr="004E0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rsidR="00CC0CD1" w:rsidRPr="00CC0CD1" w:rsidRDefault="00CC0CD1" w:rsidP="00CC0CD1">
            <w:pPr>
              <w:rPr>
                <w:b w:val="0"/>
                <w:sz w:val="28"/>
                <w:szCs w:val="28"/>
              </w:rPr>
            </w:pPr>
            <w:r>
              <w:rPr>
                <w:b w:val="0"/>
                <w:sz w:val="28"/>
                <w:szCs w:val="28"/>
              </w:rPr>
              <w:t>Selenium WebDriver</w:t>
            </w:r>
          </w:p>
        </w:tc>
        <w:tc>
          <w:tcPr>
            <w:tcW w:w="2844" w:type="dxa"/>
          </w:tcPr>
          <w:p w:rsidR="00CC0CD1" w:rsidRPr="00643582" w:rsidRDefault="00CC0CD1"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Open Source</w:t>
            </w:r>
          </w:p>
        </w:tc>
        <w:tc>
          <w:tcPr>
            <w:tcW w:w="3251" w:type="dxa"/>
          </w:tcPr>
          <w:p w:rsidR="00CC0CD1" w:rsidRPr="007C0707" w:rsidRDefault="00CC0CD1" w:rsidP="007C070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2.48.0</w:t>
            </w:r>
          </w:p>
        </w:tc>
      </w:tr>
      <w:tr w:rsidR="00F06EEA" w:rsidRPr="00643582" w:rsidTr="004E0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rsidR="00F06EEA" w:rsidRPr="00CC0CD1" w:rsidRDefault="00F06EEA" w:rsidP="00AC32C4">
            <w:pPr>
              <w:rPr>
                <w:rFonts w:asciiTheme="minorHAnsi" w:hAnsiTheme="minorHAnsi"/>
                <w:b w:val="0"/>
                <w:sz w:val="28"/>
                <w:szCs w:val="28"/>
              </w:rPr>
            </w:pPr>
            <w:r w:rsidRPr="00CC0CD1">
              <w:rPr>
                <w:rFonts w:asciiTheme="minorHAnsi" w:hAnsiTheme="minorHAnsi"/>
                <w:b w:val="0"/>
                <w:sz w:val="28"/>
                <w:szCs w:val="28"/>
              </w:rPr>
              <w:t>Telerik Test Studio</w:t>
            </w:r>
          </w:p>
        </w:tc>
        <w:tc>
          <w:tcPr>
            <w:tcW w:w="2844"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Telerik</w:t>
            </w:r>
          </w:p>
        </w:tc>
        <w:tc>
          <w:tcPr>
            <w:tcW w:w="3251" w:type="dxa"/>
          </w:tcPr>
          <w:p w:rsidR="00F06EEA" w:rsidRPr="00643582" w:rsidRDefault="00F06EEA" w:rsidP="007C0707">
            <w:pPr>
              <w:jc w:val="center"/>
              <w:cnfStyle w:val="000000010000" w:firstRow="0" w:lastRow="0" w:firstColumn="0" w:lastColumn="0" w:oddVBand="0" w:evenVBand="0" w:oddHBand="0" w:evenHBand="1" w:firstRowFirstColumn="0" w:firstRowLastColumn="0" w:lastRowFirstColumn="0" w:lastRowLastColumn="0"/>
              <w:rPr>
                <w:sz w:val="28"/>
                <w:szCs w:val="28"/>
              </w:rPr>
            </w:pPr>
          </w:p>
        </w:tc>
      </w:tr>
    </w:tbl>
    <w:p w:rsidR="00AC32C4" w:rsidRDefault="00AC32C4" w:rsidP="009E0452">
      <w:pPr>
        <w:rPr>
          <w:sz w:val="28"/>
          <w:szCs w:val="28"/>
        </w:rPr>
      </w:pPr>
    </w:p>
    <w:p w:rsidR="00FE15DF" w:rsidRDefault="00FE15DF" w:rsidP="009E0452">
      <w:pPr>
        <w:rPr>
          <w:sz w:val="28"/>
          <w:szCs w:val="28"/>
        </w:rPr>
      </w:pPr>
    </w:p>
    <w:p w:rsidR="007957FE" w:rsidRPr="007957FE" w:rsidRDefault="007957FE" w:rsidP="009E0452">
      <w:pPr>
        <w:rPr>
          <w:b/>
          <w:sz w:val="28"/>
          <w:szCs w:val="28"/>
        </w:rPr>
      </w:pPr>
      <w:r w:rsidRPr="007957FE">
        <w:rPr>
          <w:b/>
          <w:sz w:val="28"/>
          <w:szCs w:val="28"/>
        </w:rPr>
        <w:t>Feedback</w:t>
      </w:r>
      <w:r w:rsidR="00651032">
        <w:rPr>
          <w:b/>
          <w:sz w:val="28"/>
          <w:szCs w:val="28"/>
        </w:rPr>
        <w:t xml:space="preserve"> (Friday)</w:t>
      </w:r>
      <w:r w:rsidRPr="007957FE">
        <w:rPr>
          <w:b/>
          <w:sz w:val="28"/>
          <w:szCs w:val="28"/>
        </w:rPr>
        <w:t>:</w:t>
      </w:r>
    </w:p>
    <w:p w:rsidR="00FE15DF" w:rsidRDefault="00FE15DF" w:rsidP="007957FE">
      <w:pPr>
        <w:ind w:left="720"/>
        <w:rPr>
          <w:sz w:val="28"/>
          <w:szCs w:val="28"/>
        </w:rPr>
      </w:pPr>
      <w:r w:rsidRPr="00F00969">
        <w:rPr>
          <w:sz w:val="28"/>
          <w:szCs w:val="28"/>
          <w:highlight w:val="green"/>
        </w:rPr>
        <w:t>Schedule table</w:t>
      </w:r>
    </w:p>
    <w:p w:rsidR="00FE15DF" w:rsidRDefault="00FE15DF" w:rsidP="007957FE">
      <w:pPr>
        <w:ind w:left="720"/>
        <w:rPr>
          <w:sz w:val="28"/>
          <w:szCs w:val="28"/>
        </w:rPr>
      </w:pPr>
      <w:r w:rsidRPr="00F00969">
        <w:rPr>
          <w:sz w:val="28"/>
          <w:szCs w:val="28"/>
          <w:highlight w:val="green"/>
        </w:rPr>
        <w:t>Separate risk analysis and training</w:t>
      </w:r>
    </w:p>
    <w:p w:rsidR="00FE15DF" w:rsidRDefault="00FE15DF" w:rsidP="007957FE">
      <w:pPr>
        <w:ind w:left="720"/>
        <w:rPr>
          <w:sz w:val="28"/>
          <w:szCs w:val="28"/>
        </w:rPr>
      </w:pPr>
      <w:r>
        <w:rPr>
          <w:sz w:val="28"/>
          <w:szCs w:val="28"/>
        </w:rPr>
        <w:t xml:space="preserve">Levels </w:t>
      </w:r>
      <w:r w:rsidR="0045087D">
        <w:rPr>
          <w:sz w:val="28"/>
          <w:szCs w:val="28"/>
        </w:rPr>
        <w:t xml:space="preserve">and types </w:t>
      </w:r>
      <w:r>
        <w:rPr>
          <w:sz w:val="28"/>
          <w:szCs w:val="28"/>
        </w:rPr>
        <w:t>of testing</w:t>
      </w:r>
    </w:p>
    <w:p w:rsidR="0045087D" w:rsidRDefault="0045087D" w:rsidP="007957FE">
      <w:pPr>
        <w:ind w:left="720"/>
        <w:rPr>
          <w:sz w:val="28"/>
          <w:szCs w:val="28"/>
        </w:rPr>
      </w:pPr>
      <w:r>
        <w:rPr>
          <w:sz w:val="28"/>
          <w:szCs w:val="28"/>
        </w:rPr>
        <w:t>Item pass</w:t>
      </w:r>
      <w:r w:rsidR="00E43435">
        <w:rPr>
          <w:sz w:val="28"/>
          <w:szCs w:val="28"/>
        </w:rPr>
        <w:t>/fail criteria</w:t>
      </w:r>
    </w:p>
    <w:p w:rsidR="00AF6178" w:rsidRPr="00AC32C4" w:rsidRDefault="00AF6178" w:rsidP="007957FE">
      <w:pPr>
        <w:ind w:left="720"/>
        <w:rPr>
          <w:sz w:val="28"/>
          <w:szCs w:val="28"/>
        </w:rPr>
      </w:pPr>
      <w:r w:rsidRPr="00F00969">
        <w:rPr>
          <w:sz w:val="28"/>
          <w:szCs w:val="28"/>
          <w:highlight w:val="green"/>
        </w:rPr>
        <w:t>Deliverables</w:t>
      </w:r>
    </w:p>
    <w:sectPr w:rsidR="00AF6178" w:rsidRPr="00AC32C4" w:rsidSect="0074279A">
      <w:headerReference w:type="default" r:id="rId9"/>
      <w:footerReference w:type="default" r:id="rId10"/>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668" w:rsidRDefault="00445668" w:rsidP="00F8522F">
      <w:pPr>
        <w:spacing w:after="0" w:line="240" w:lineRule="auto"/>
      </w:pPr>
      <w:r>
        <w:separator/>
      </w:r>
    </w:p>
  </w:endnote>
  <w:endnote w:type="continuationSeparator" w:id="0">
    <w:p w:rsidR="00445668" w:rsidRDefault="00445668"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F8522F">
      <w:tc>
        <w:tcPr>
          <w:tcW w:w="918" w:type="dxa"/>
        </w:tcPr>
        <w:p w:rsidR="00F8522F" w:rsidRDefault="0082056F">
          <w:pPr>
            <w:pStyle w:val="Footer"/>
            <w:jc w:val="right"/>
            <w:rPr>
              <w:b/>
              <w:color w:val="4F81BD" w:themeColor="accent1"/>
              <w:sz w:val="32"/>
              <w:szCs w:val="32"/>
            </w:rPr>
          </w:pPr>
          <w:r>
            <w:fldChar w:fldCharType="begin"/>
          </w:r>
          <w:r w:rsidR="007F40A9">
            <w:instrText xml:space="preserve"> PAGE   \* MERGEFORMAT </w:instrText>
          </w:r>
          <w:r>
            <w:fldChar w:fldCharType="separate"/>
          </w:r>
          <w:r w:rsidR="00F00969" w:rsidRPr="00F00969">
            <w:rPr>
              <w:b/>
              <w:noProof/>
              <w:color w:val="4F81BD" w:themeColor="accent1"/>
              <w:sz w:val="32"/>
              <w:szCs w:val="32"/>
            </w:rPr>
            <w:t>11</w:t>
          </w:r>
          <w:r>
            <w:rPr>
              <w:b/>
              <w:noProof/>
              <w:color w:val="4F81BD" w:themeColor="accent1"/>
              <w:sz w:val="32"/>
              <w:szCs w:val="32"/>
            </w:rPr>
            <w:fldChar w:fldCharType="end"/>
          </w:r>
        </w:p>
      </w:tc>
      <w:tc>
        <w:tcPr>
          <w:tcW w:w="7938" w:type="dxa"/>
        </w:tcPr>
        <w:p w:rsidR="00F8522F" w:rsidRDefault="00F8522F">
          <w:pPr>
            <w:pStyle w:val="Footer"/>
          </w:pPr>
        </w:p>
      </w:tc>
    </w:tr>
  </w:tbl>
  <w:p w:rsidR="00F8522F" w:rsidRDefault="00F85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668" w:rsidRDefault="00445668" w:rsidP="00F8522F">
      <w:pPr>
        <w:spacing w:after="0" w:line="240" w:lineRule="auto"/>
      </w:pPr>
      <w:r>
        <w:separator/>
      </w:r>
    </w:p>
  </w:footnote>
  <w:footnote w:type="continuationSeparator" w:id="0">
    <w:p w:rsidR="00445668" w:rsidRDefault="00445668"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6">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8">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4">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6">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1">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4">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6">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3">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5">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6"/>
  </w:num>
  <w:num w:numId="2">
    <w:abstractNumId w:val="28"/>
  </w:num>
  <w:num w:numId="3">
    <w:abstractNumId w:val="27"/>
  </w:num>
  <w:num w:numId="4">
    <w:abstractNumId w:val="16"/>
  </w:num>
  <w:num w:numId="5">
    <w:abstractNumId w:val="22"/>
  </w:num>
  <w:num w:numId="6">
    <w:abstractNumId w:val="4"/>
  </w:num>
  <w:num w:numId="7">
    <w:abstractNumId w:val="17"/>
  </w:num>
  <w:num w:numId="8">
    <w:abstractNumId w:val="12"/>
  </w:num>
  <w:num w:numId="9">
    <w:abstractNumId w:val="8"/>
  </w:num>
  <w:num w:numId="10">
    <w:abstractNumId w:val="10"/>
  </w:num>
  <w:num w:numId="11">
    <w:abstractNumId w:val="33"/>
  </w:num>
  <w:num w:numId="12">
    <w:abstractNumId w:val="9"/>
  </w:num>
  <w:num w:numId="13">
    <w:abstractNumId w:val="31"/>
  </w:num>
  <w:num w:numId="14">
    <w:abstractNumId w:val="30"/>
  </w:num>
  <w:num w:numId="15">
    <w:abstractNumId w:val="14"/>
  </w:num>
  <w:num w:numId="16">
    <w:abstractNumId w:val="19"/>
  </w:num>
  <w:num w:numId="17">
    <w:abstractNumId w:val="21"/>
  </w:num>
  <w:num w:numId="18">
    <w:abstractNumId w:val="18"/>
  </w:num>
  <w:num w:numId="19">
    <w:abstractNumId w:val="0"/>
  </w:num>
  <w:num w:numId="20">
    <w:abstractNumId w:val="2"/>
  </w:num>
  <w:num w:numId="21">
    <w:abstractNumId w:val="11"/>
  </w:num>
  <w:num w:numId="22">
    <w:abstractNumId w:val="25"/>
  </w:num>
  <w:num w:numId="23">
    <w:abstractNumId w:val="35"/>
  </w:num>
  <w:num w:numId="24">
    <w:abstractNumId w:val="7"/>
  </w:num>
  <w:num w:numId="25">
    <w:abstractNumId w:val="1"/>
  </w:num>
  <w:num w:numId="26">
    <w:abstractNumId w:val="32"/>
  </w:num>
  <w:num w:numId="27">
    <w:abstractNumId w:val="29"/>
  </w:num>
  <w:num w:numId="28">
    <w:abstractNumId w:val="24"/>
  </w:num>
  <w:num w:numId="29">
    <w:abstractNumId w:val="5"/>
  </w:num>
  <w:num w:numId="30">
    <w:abstractNumId w:val="23"/>
  </w:num>
  <w:num w:numId="31">
    <w:abstractNumId w:val="15"/>
  </w:num>
  <w:num w:numId="32">
    <w:abstractNumId w:val="13"/>
  </w:num>
  <w:num w:numId="33">
    <w:abstractNumId w:val="3"/>
  </w:num>
  <w:num w:numId="34">
    <w:abstractNumId w:val="20"/>
  </w:num>
  <w:num w:numId="35">
    <w:abstractNumId w:val="3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26580"/>
    <w:rsid w:val="000911F7"/>
    <w:rsid w:val="000A3FA5"/>
    <w:rsid w:val="000C1A49"/>
    <w:rsid w:val="000C3CF8"/>
    <w:rsid w:val="000E5FC5"/>
    <w:rsid w:val="001618FC"/>
    <w:rsid w:val="00170C52"/>
    <w:rsid w:val="00172FAB"/>
    <w:rsid w:val="00180877"/>
    <w:rsid w:val="001D0B14"/>
    <w:rsid w:val="001F5AF5"/>
    <w:rsid w:val="002126B1"/>
    <w:rsid w:val="002A6C9B"/>
    <w:rsid w:val="002C1CDE"/>
    <w:rsid w:val="002D5D35"/>
    <w:rsid w:val="002F7B8A"/>
    <w:rsid w:val="00314821"/>
    <w:rsid w:val="003861A3"/>
    <w:rsid w:val="00386490"/>
    <w:rsid w:val="003A3919"/>
    <w:rsid w:val="003D5234"/>
    <w:rsid w:val="00403E5C"/>
    <w:rsid w:val="00404976"/>
    <w:rsid w:val="0041555E"/>
    <w:rsid w:val="004235DC"/>
    <w:rsid w:val="00445668"/>
    <w:rsid w:val="0045087D"/>
    <w:rsid w:val="00456529"/>
    <w:rsid w:val="00491F43"/>
    <w:rsid w:val="004A6EAA"/>
    <w:rsid w:val="004E0A15"/>
    <w:rsid w:val="00500B85"/>
    <w:rsid w:val="00536276"/>
    <w:rsid w:val="005464C1"/>
    <w:rsid w:val="005605FC"/>
    <w:rsid w:val="00565E16"/>
    <w:rsid w:val="00567154"/>
    <w:rsid w:val="005E1D09"/>
    <w:rsid w:val="005E6E57"/>
    <w:rsid w:val="0061105B"/>
    <w:rsid w:val="00612EE2"/>
    <w:rsid w:val="00643582"/>
    <w:rsid w:val="00651032"/>
    <w:rsid w:val="00665161"/>
    <w:rsid w:val="00676624"/>
    <w:rsid w:val="006824DC"/>
    <w:rsid w:val="00693059"/>
    <w:rsid w:val="006E5A1F"/>
    <w:rsid w:val="007151EC"/>
    <w:rsid w:val="0074279A"/>
    <w:rsid w:val="00742C3E"/>
    <w:rsid w:val="00753C89"/>
    <w:rsid w:val="00772C83"/>
    <w:rsid w:val="0077487A"/>
    <w:rsid w:val="00774A94"/>
    <w:rsid w:val="00776FD8"/>
    <w:rsid w:val="00787EA3"/>
    <w:rsid w:val="007957FE"/>
    <w:rsid w:val="007A647D"/>
    <w:rsid w:val="007A6ACA"/>
    <w:rsid w:val="007B67FF"/>
    <w:rsid w:val="007C0707"/>
    <w:rsid w:val="007C4E4B"/>
    <w:rsid w:val="007D3972"/>
    <w:rsid w:val="007D493E"/>
    <w:rsid w:val="007D537A"/>
    <w:rsid w:val="007E3F72"/>
    <w:rsid w:val="007F40A9"/>
    <w:rsid w:val="00800DD1"/>
    <w:rsid w:val="0082056F"/>
    <w:rsid w:val="008551EB"/>
    <w:rsid w:val="008647FB"/>
    <w:rsid w:val="00866B64"/>
    <w:rsid w:val="008D0E6F"/>
    <w:rsid w:val="008E7DB1"/>
    <w:rsid w:val="00901A7A"/>
    <w:rsid w:val="0090615D"/>
    <w:rsid w:val="0090748E"/>
    <w:rsid w:val="009109A7"/>
    <w:rsid w:val="00916447"/>
    <w:rsid w:val="00916E7B"/>
    <w:rsid w:val="009221CE"/>
    <w:rsid w:val="00935862"/>
    <w:rsid w:val="00971DBC"/>
    <w:rsid w:val="009870F7"/>
    <w:rsid w:val="00990F35"/>
    <w:rsid w:val="009D1B11"/>
    <w:rsid w:val="009E0452"/>
    <w:rsid w:val="00A02FEB"/>
    <w:rsid w:val="00A81402"/>
    <w:rsid w:val="00AC32C4"/>
    <w:rsid w:val="00AD476D"/>
    <w:rsid w:val="00AD5F7B"/>
    <w:rsid w:val="00AF1FBF"/>
    <w:rsid w:val="00AF41C0"/>
    <w:rsid w:val="00AF6178"/>
    <w:rsid w:val="00B00D3B"/>
    <w:rsid w:val="00B82B0A"/>
    <w:rsid w:val="00BD703B"/>
    <w:rsid w:val="00C32AF7"/>
    <w:rsid w:val="00C52E87"/>
    <w:rsid w:val="00C904D7"/>
    <w:rsid w:val="00CB682B"/>
    <w:rsid w:val="00CC0CD1"/>
    <w:rsid w:val="00CC75EB"/>
    <w:rsid w:val="00D00A80"/>
    <w:rsid w:val="00D12FFE"/>
    <w:rsid w:val="00D134C4"/>
    <w:rsid w:val="00D21B8B"/>
    <w:rsid w:val="00D22355"/>
    <w:rsid w:val="00D63F83"/>
    <w:rsid w:val="00DA67DE"/>
    <w:rsid w:val="00DA69E7"/>
    <w:rsid w:val="00E02159"/>
    <w:rsid w:val="00E417CB"/>
    <w:rsid w:val="00E43435"/>
    <w:rsid w:val="00EC0A26"/>
    <w:rsid w:val="00F00969"/>
    <w:rsid w:val="00F06EEA"/>
    <w:rsid w:val="00F157AF"/>
    <w:rsid w:val="00F15C85"/>
    <w:rsid w:val="00F264EF"/>
    <w:rsid w:val="00F26BC2"/>
    <w:rsid w:val="00F4264F"/>
    <w:rsid w:val="00F45A43"/>
    <w:rsid w:val="00F47293"/>
    <w:rsid w:val="00F7138B"/>
    <w:rsid w:val="00F8522F"/>
    <w:rsid w:val="00F95544"/>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88289-B455-4710-A498-F5246441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AA"/>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styleId="GridTable6Colorful-Accent5">
    <w:name w:val="Grid Table 6 Colorful Accent 5"/>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142C2B"/>
    <w:rsid w:val="0042634E"/>
    <w:rsid w:val="006B2A2F"/>
    <w:rsid w:val="007628CB"/>
    <w:rsid w:val="0091658D"/>
    <w:rsid w:val="009D0CBE"/>
    <w:rsid w:val="00AC6386"/>
    <w:rsid w:val="00AF7B20"/>
    <w:rsid w:val="00CA79A8"/>
    <w:rsid w:val="00D00A13"/>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1739</Words>
  <Characters>9913</Characters>
  <Application>Microsoft Office Word</Application>
  <DocSecurity>0</DocSecurity>
  <Lines>82</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46</cp:revision>
  <dcterms:created xsi:type="dcterms:W3CDTF">2015-12-03T07:44:00Z</dcterms:created>
  <dcterms:modified xsi:type="dcterms:W3CDTF">2015-12-03T15:46:00Z</dcterms:modified>
</cp:coreProperties>
</file>