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56.0" w:type="dxa"/>
        <w:jc w:val="left"/>
        <w:tblInd w:w="0.0" w:type="dxa"/>
        <w:tblLayout w:type="fixed"/>
        <w:tblLook w:val="0000"/>
      </w:tblPr>
      <w:tblGrid>
        <w:gridCol w:w="1090"/>
        <w:gridCol w:w="6848"/>
        <w:gridCol w:w="918"/>
        <w:tblGridChange w:id="0">
          <w:tblGrid>
            <w:gridCol w:w="1090"/>
            <w:gridCol w:w="6848"/>
            <w:gridCol w:w="918"/>
          </w:tblGrid>
        </w:tblGridChange>
      </w:tblGrid>
      <w:tr>
        <w:tc>
          <w:tcPr/>
          <w:p w:rsidR="00000000" w:rsidDel="00000000" w:rsidP="00000000" w:rsidRDefault="00000000" w:rsidRPr="00000000" w14:paraId="00000002">
            <w:pPr>
              <w:jc w:val="center"/>
              <w:rPr>
                <w:b w:val="1"/>
                <w:sz w:val="20"/>
                <w:szCs w:val="20"/>
              </w:rPr>
            </w:pPr>
            <w:r w:rsidDel="00000000" w:rsidR="00000000" w:rsidRPr="00000000">
              <w:rPr>
                <w:rtl w:val="0"/>
              </w:rPr>
            </w:r>
          </w:p>
          <w:p w:rsidR="00000000" w:rsidDel="00000000" w:rsidP="00000000" w:rsidRDefault="00000000" w:rsidRPr="00000000" w14:paraId="00000003">
            <w:pPr>
              <w:jc w:val="center"/>
              <w:rPr>
                <w:b w:val="1"/>
                <w:sz w:val="20"/>
                <w:szCs w:val="20"/>
              </w:rPr>
            </w:pPr>
            <w:r w:rsidDel="00000000" w:rsidR="00000000" w:rsidRPr="00000000">
              <w:rPr>
                <w:rtl w:val="0"/>
              </w:rPr>
            </w:r>
          </w:p>
        </w:tc>
        <w:tc>
          <w:tcPr/>
          <w:p w:rsidR="00000000" w:rsidDel="00000000" w:rsidP="00000000" w:rsidRDefault="00000000" w:rsidRPr="00000000" w14:paraId="00000004">
            <w:pPr>
              <w:jc w:val="center"/>
              <w:rPr>
                <w:b w:val="1"/>
                <w:sz w:val="32"/>
                <w:szCs w:val="32"/>
              </w:rPr>
            </w:pPr>
            <w:r w:rsidDel="00000000" w:rsidR="00000000" w:rsidRPr="00000000">
              <w:rPr>
                <w:b w:val="1"/>
                <w:sz w:val="32"/>
                <w:szCs w:val="32"/>
                <w:rtl w:val="0"/>
              </w:rPr>
              <w:t xml:space="preserve">Weekly Team Task Report</w:t>
            </w:r>
          </w:p>
        </w:tc>
        <w:tc>
          <w:tcPr/>
          <w:p w:rsidR="00000000" w:rsidDel="00000000" w:rsidP="00000000" w:rsidRDefault="00000000" w:rsidRPr="00000000" w14:paraId="00000005">
            <w:pPr>
              <w:jc w:val="center"/>
              <w:rPr>
                <w:b w:val="1"/>
                <w:sz w:val="20"/>
                <w:szCs w:val="20"/>
              </w:rPr>
            </w:pPr>
            <w:bookmarkStart w:colFirst="0" w:colLast="0" w:name="_gjdgxs" w:id="0"/>
            <w:bookmarkEnd w:id="0"/>
            <w:r w:rsidDel="00000000" w:rsidR="00000000" w:rsidRPr="00000000">
              <w:rPr>
                <w:b w:val="1"/>
                <w:sz w:val="20"/>
                <w:szCs w:val="20"/>
                <w:rtl w:val="0"/>
              </w:rPr>
              <w:t xml:space="preserve">17</w:t>
            </w:r>
          </w:p>
        </w:tc>
      </w:tr>
    </w:tbl>
    <w:p w:rsidR="00000000" w:rsidDel="00000000" w:rsidP="00000000" w:rsidRDefault="00000000" w:rsidRPr="00000000" w14:paraId="00000006">
      <w:pPr>
        <w:rPr>
          <w:b w:val="1"/>
        </w:rPr>
      </w:pP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8"/>
        <w:gridCol w:w="930"/>
        <w:gridCol w:w="1245"/>
        <w:gridCol w:w="1155"/>
        <w:gridCol w:w="1140"/>
        <w:gridCol w:w="435"/>
        <w:gridCol w:w="555"/>
        <w:gridCol w:w="1200"/>
        <w:gridCol w:w="918"/>
        <w:tblGridChange w:id="0">
          <w:tblGrid>
            <w:gridCol w:w="1278"/>
            <w:gridCol w:w="930"/>
            <w:gridCol w:w="1245"/>
            <w:gridCol w:w="1155"/>
            <w:gridCol w:w="1140"/>
            <w:gridCol w:w="435"/>
            <w:gridCol w:w="555"/>
            <w:gridCol w:w="1200"/>
            <w:gridCol w:w="918"/>
          </w:tblGrid>
        </w:tblGridChange>
      </w:tblGrid>
      <w:tr>
        <w:tc>
          <w:tcPr>
            <w:gridSpan w:val="6"/>
          </w:tcPr>
          <w:p w:rsidR="00000000" w:rsidDel="00000000" w:rsidP="00000000" w:rsidRDefault="00000000" w:rsidRPr="00000000" w14:paraId="00000007">
            <w:pPr>
              <w:pStyle w:val="Heading1"/>
              <w:rPr/>
            </w:pPr>
            <w:r w:rsidDel="00000000" w:rsidR="00000000" w:rsidRPr="00000000">
              <w:rPr>
                <w:rtl w:val="0"/>
              </w:rPr>
              <w:t xml:space="preserve">Team: Team Lora</w:t>
            </w:r>
          </w:p>
          <w:p w:rsidR="00000000" w:rsidDel="00000000" w:rsidP="00000000" w:rsidRDefault="00000000" w:rsidRPr="00000000" w14:paraId="00000008">
            <w:pPr>
              <w:rPr>
                <w:b w:val="1"/>
              </w:rPr>
            </w:pPr>
            <w:r w:rsidDel="00000000" w:rsidR="00000000" w:rsidRPr="00000000">
              <w:rPr>
                <w:rtl w:val="0"/>
              </w:rPr>
            </w:r>
          </w:p>
        </w:tc>
        <w:tc>
          <w:tcPr>
            <w:gridSpan w:val="3"/>
          </w:tcPr>
          <w:p w:rsidR="00000000" w:rsidDel="00000000" w:rsidP="00000000" w:rsidRDefault="00000000" w:rsidRPr="00000000" w14:paraId="0000000E">
            <w:pPr>
              <w:rPr>
                <w:b w:val="1"/>
              </w:rPr>
            </w:pPr>
            <w:r w:rsidDel="00000000" w:rsidR="00000000" w:rsidRPr="00000000">
              <w:rPr>
                <w:b w:val="1"/>
                <w:rtl w:val="0"/>
              </w:rPr>
              <w:t xml:space="preserve">Date: 3/9/20</w:t>
            </w:r>
          </w:p>
        </w:tc>
      </w:tr>
      <w:tr>
        <w:trPr>
          <w:trHeight w:val="580" w:hRule="atLeast"/>
        </w:trPr>
        <w:tc>
          <w:tcPr>
            <w:gridSpan w:val="9"/>
          </w:tcPr>
          <w:p w:rsidR="00000000" w:rsidDel="00000000" w:rsidP="00000000" w:rsidRDefault="00000000" w:rsidRPr="00000000" w14:paraId="00000011">
            <w:pPr>
              <w:rPr>
                <w:b w:val="1"/>
              </w:rPr>
            </w:pPr>
            <w:r w:rsidDel="00000000" w:rsidR="00000000" w:rsidRPr="00000000">
              <w:rPr>
                <w:b w:val="1"/>
                <w:rtl w:val="0"/>
              </w:rPr>
              <w:t xml:space="preserve">Project Title: </w:t>
            </w:r>
            <w:r w:rsidDel="00000000" w:rsidR="00000000" w:rsidRPr="00000000">
              <w:rPr>
                <w:b w:val="1"/>
                <w:color w:val="ff0000"/>
                <w:rtl w:val="0"/>
              </w:rPr>
              <w:tab/>
            </w:r>
            <w:r w:rsidDel="00000000" w:rsidR="00000000" w:rsidRPr="00000000">
              <w:rPr>
                <w:b w:val="1"/>
                <w:color w:val="000000"/>
                <w:sz w:val="22"/>
                <w:szCs w:val="22"/>
                <w:rtl w:val="0"/>
              </w:rPr>
              <w:t xml:space="preserve">Mobil Crowdsensing Framework Over Low-Power Wide Area Networks</w:t>
            </w: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rPr>
                <w:rtl w:val="0"/>
              </w:rPr>
            </w:r>
          </w:p>
        </w:tc>
      </w:tr>
      <w:tr>
        <w:trPr>
          <w:trHeight w:val="580" w:hRule="atLeast"/>
        </w:trPr>
        <w:tc>
          <w:tcPr/>
          <w:p w:rsidR="00000000" w:rsidDel="00000000" w:rsidP="00000000" w:rsidRDefault="00000000" w:rsidRPr="00000000" w14:paraId="0000001B">
            <w:pPr>
              <w:rPr>
                <w:b w:val="1"/>
              </w:rPr>
            </w:pPr>
            <w:r w:rsidDel="00000000" w:rsidR="00000000" w:rsidRPr="00000000">
              <w:rPr>
                <w:b w:val="1"/>
              </w:rPr>
              <w:drawing>
                <wp:inline distB="0" distT="0" distL="0" distR="0">
                  <wp:extent cx="596375" cy="649544"/>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6375" cy="64954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1C">
            <w:pPr>
              <w:rPr>
                <w:color w:val="000000"/>
                <w:sz w:val="18"/>
                <w:szCs w:val="18"/>
              </w:rPr>
            </w:pPr>
            <w:r w:rsidDel="00000000" w:rsidR="00000000" w:rsidRPr="00000000">
              <w:rPr>
                <w:color w:val="000000"/>
                <w:sz w:val="18"/>
                <w:szCs w:val="18"/>
                <w:rtl w:val="0"/>
              </w:rPr>
              <w:t xml:space="preserve">Ryan</w:t>
            </w:r>
          </w:p>
          <w:p w:rsidR="00000000" w:rsidDel="00000000" w:rsidP="00000000" w:rsidRDefault="00000000" w:rsidRPr="00000000" w14:paraId="0000001D">
            <w:pPr>
              <w:rPr>
                <w:b w:val="1"/>
                <w:color w:val="000000"/>
                <w:sz w:val="18"/>
                <w:szCs w:val="18"/>
              </w:rPr>
            </w:pPr>
            <w:r w:rsidDel="00000000" w:rsidR="00000000" w:rsidRPr="00000000">
              <w:rPr>
                <w:rtl w:val="0"/>
              </w:rPr>
            </w:r>
          </w:p>
          <w:p w:rsidR="00000000" w:rsidDel="00000000" w:rsidP="00000000" w:rsidRDefault="00000000" w:rsidRPr="00000000" w14:paraId="0000001E">
            <w:pPr>
              <w:rPr>
                <w:sz w:val="18"/>
                <w:szCs w:val="18"/>
              </w:rPr>
            </w:pPr>
            <w:r w:rsidDel="00000000" w:rsidR="00000000" w:rsidRPr="00000000">
              <w:rPr>
                <w:sz w:val="18"/>
                <w:szCs w:val="18"/>
                <w:rtl w:val="0"/>
              </w:rPr>
              <w:t xml:space="preserve">Present</w:t>
            </w:r>
          </w:p>
          <w:p w:rsidR="00000000" w:rsidDel="00000000" w:rsidP="00000000" w:rsidRDefault="00000000" w:rsidRPr="00000000" w14:paraId="0000001F">
            <w:pPr>
              <w:rPr>
                <w:sz w:val="18"/>
                <w:szCs w:val="18"/>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sz w:val="18"/>
                <w:szCs w:val="18"/>
                <w:rtl w:val="0"/>
              </w:rPr>
              <w:t xml:space="preserve">On-time</w:t>
            </w:r>
            <w:r w:rsidDel="00000000" w:rsidR="00000000" w:rsidRPr="00000000">
              <w:rPr>
                <w:rtl w:val="0"/>
              </w:rPr>
            </w:r>
          </w:p>
        </w:tc>
        <w:tc>
          <w:tcPr/>
          <w:p w:rsidR="00000000" w:rsidDel="00000000" w:rsidP="00000000" w:rsidRDefault="00000000" w:rsidRPr="00000000" w14:paraId="00000021">
            <w:pPr>
              <w:rPr>
                <w:b w:val="1"/>
                <w:color w:val="ff0000"/>
              </w:rPr>
            </w:pPr>
            <w:r w:rsidDel="00000000" w:rsidR="00000000" w:rsidRPr="00000000">
              <w:rPr>
                <w:b w:val="1"/>
                <w:color w:val="ff0000"/>
              </w:rPr>
              <w:drawing>
                <wp:inline distB="0" distT="0" distL="0" distR="0">
                  <wp:extent cx="625407" cy="657314"/>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25407" cy="65731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2">
            <w:pPr>
              <w:rPr>
                <w:color w:val="000000"/>
                <w:sz w:val="18"/>
                <w:szCs w:val="18"/>
              </w:rPr>
            </w:pPr>
            <w:r w:rsidDel="00000000" w:rsidR="00000000" w:rsidRPr="00000000">
              <w:rPr>
                <w:color w:val="000000"/>
                <w:sz w:val="18"/>
                <w:szCs w:val="18"/>
                <w:rtl w:val="0"/>
              </w:rPr>
              <w:t xml:space="preserve">Mohammed</w:t>
            </w:r>
          </w:p>
          <w:p w:rsidR="00000000" w:rsidDel="00000000" w:rsidP="00000000" w:rsidRDefault="00000000" w:rsidRPr="00000000" w14:paraId="00000023">
            <w:pPr>
              <w:rPr>
                <w:color w:val="000000"/>
                <w:sz w:val="18"/>
                <w:szCs w:val="18"/>
              </w:rPr>
            </w:pPr>
            <w:r w:rsidDel="00000000" w:rsidR="00000000" w:rsidRPr="00000000">
              <w:rPr>
                <w:rtl w:val="0"/>
              </w:rPr>
            </w:r>
          </w:p>
          <w:p w:rsidR="00000000" w:rsidDel="00000000" w:rsidP="00000000" w:rsidRDefault="00000000" w:rsidRPr="00000000" w14:paraId="00000024">
            <w:pPr>
              <w:rPr>
                <w:sz w:val="18"/>
                <w:szCs w:val="18"/>
              </w:rPr>
            </w:pPr>
            <w:r w:rsidDel="00000000" w:rsidR="00000000" w:rsidRPr="00000000">
              <w:rPr>
                <w:sz w:val="18"/>
                <w:szCs w:val="18"/>
                <w:rtl w:val="0"/>
              </w:rPr>
              <w:t xml:space="preserve">Present</w:t>
            </w:r>
          </w:p>
          <w:p w:rsidR="00000000" w:rsidDel="00000000" w:rsidP="00000000" w:rsidRDefault="00000000" w:rsidRPr="00000000" w14:paraId="00000025">
            <w:pPr>
              <w:rPr>
                <w:sz w:val="18"/>
                <w:szCs w:val="18"/>
              </w:rPr>
            </w:pPr>
            <w:r w:rsidDel="00000000" w:rsidR="00000000" w:rsidRPr="00000000">
              <w:rPr>
                <w:rtl w:val="0"/>
              </w:rPr>
            </w:r>
          </w:p>
          <w:p w:rsidR="00000000" w:rsidDel="00000000" w:rsidP="00000000" w:rsidRDefault="00000000" w:rsidRPr="00000000" w14:paraId="00000026">
            <w:pPr>
              <w:rPr>
                <w:b w:val="1"/>
                <w:color w:val="ff0000"/>
              </w:rPr>
            </w:pPr>
            <w:r w:rsidDel="00000000" w:rsidR="00000000" w:rsidRPr="00000000">
              <w:rPr>
                <w:sz w:val="18"/>
                <w:szCs w:val="18"/>
                <w:rtl w:val="0"/>
              </w:rPr>
              <w:t xml:space="preserve">On-time</w:t>
            </w:r>
            <w:r w:rsidDel="00000000" w:rsidR="00000000" w:rsidRPr="00000000">
              <w:rPr>
                <w:rtl w:val="0"/>
              </w:rPr>
            </w:r>
          </w:p>
        </w:tc>
        <w:tc>
          <w:tcPr/>
          <w:p w:rsidR="00000000" w:rsidDel="00000000" w:rsidP="00000000" w:rsidRDefault="00000000" w:rsidRPr="00000000" w14:paraId="00000027">
            <w:pPr>
              <w:rPr>
                <w:b w:val="1"/>
              </w:rPr>
            </w:pPr>
            <w:r w:rsidDel="00000000" w:rsidR="00000000" w:rsidRPr="00000000">
              <w:rPr>
                <w:b w:val="1"/>
              </w:rPr>
              <w:drawing>
                <wp:inline distB="0" distT="0" distL="0" distR="0">
                  <wp:extent cx="635000" cy="6350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5000" cy="635000"/>
                          </a:xfrm>
                          <a:prstGeom prst="rect"/>
                          <a:ln/>
                        </pic:spPr>
                      </pic:pic>
                    </a:graphicData>
                  </a:graphic>
                </wp:inline>
              </w:drawing>
            </w:r>
            <w:r w:rsidDel="00000000" w:rsidR="00000000" w:rsidRPr="00000000">
              <w:rPr>
                <w:rtl w:val="0"/>
              </w:rPr>
            </w:r>
          </w:p>
        </w:tc>
        <w:tc>
          <w:tcPr>
            <w:gridSpan w:val="2"/>
          </w:tcPr>
          <w:p w:rsidR="00000000" w:rsidDel="00000000" w:rsidP="00000000" w:rsidRDefault="00000000" w:rsidRPr="00000000" w14:paraId="00000028">
            <w:pPr>
              <w:rPr>
                <w:color w:val="000000"/>
                <w:sz w:val="18"/>
                <w:szCs w:val="18"/>
              </w:rPr>
            </w:pPr>
            <w:r w:rsidDel="00000000" w:rsidR="00000000" w:rsidRPr="00000000">
              <w:rPr>
                <w:sz w:val="18"/>
                <w:szCs w:val="18"/>
                <w:rtl w:val="0"/>
              </w:rPr>
              <w:t xml:space="preserve">Benjamin</w:t>
            </w:r>
            <w:r w:rsidDel="00000000" w:rsidR="00000000" w:rsidRPr="00000000">
              <w:rPr>
                <w:rtl w:val="0"/>
              </w:rPr>
            </w:r>
          </w:p>
          <w:p w:rsidR="00000000" w:rsidDel="00000000" w:rsidP="00000000" w:rsidRDefault="00000000" w:rsidRPr="00000000" w14:paraId="00000029">
            <w:pPr>
              <w:rPr>
                <w:sz w:val="18"/>
                <w:szCs w:val="18"/>
              </w:rPr>
            </w:pPr>
            <w:r w:rsidDel="00000000" w:rsidR="00000000" w:rsidRPr="00000000">
              <w:rPr>
                <w:rtl w:val="0"/>
              </w:rPr>
            </w:r>
          </w:p>
          <w:p w:rsidR="00000000" w:rsidDel="00000000" w:rsidP="00000000" w:rsidRDefault="00000000" w:rsidRPr="00000000" w14:paraId="0000002A">
            <w:pPr>
              <w:rPr>
                <w:sz w:val="18"/>
                <w:szCs w:val="18"/>
              </w:rPr>
            </w:pPr>
            <w:r w:rsidDel="00000000" w:rsidR="00000000" w:rsidRPr="00000000">
              <w:rPr>
                <w:sz w:val="18"/>
                <w:szCs w:val="18"/>
                <w:rtl w:val="0"/>
              </w:rPr>
              <w:t xml:space="preserve">Present</w:t>
            </w:r>
          </w:p>
          <w:p w:rsidR="00000000" w:rsidDel="00000000" w:rsidP="00000000" w:rsidRDefault="00000000" w:rsidRPr="00000000" w14:paraId="0000002B">
            <w:pPr>
              <w:rPr>
                <w:sz w:val="18"/>
                <w:szCs w:val="18"/>
              </w:rPr>
            </w:pPr>
            <w:r w:rsidDel="00000000" w:rsidR="00000000" w:rsidRPr="00000000">
              <w:rPr>
                <w:rtl w:val="0"/>
              </w:rPr>
            </w:r>
          </w:p>
          <w:p w:rsidR="00000000" w:rsidDel="00000000" w:rsidP="00000000" w:rsidRDefault="00000000" w:rsidRPr="00000000" w14:paraId="0000002C">
            <w:pPr>
              <w:rPr>
                <w:b w:val="1"/>
                <w:sz w:val="18"/>
                <w:szCs w:val="18"/>
              </w:rPr>
            </w:pPr>
            <w:r w:rsidDel="00000000" w:rsidR="00000000" w:rsidRPr="00000000">
              <w:rPr>
                <w:sz w:val="18"/>
                <w:szCs w:val="18"/>
                <w:rtl w:val="0"/>
              </w:rPr>
              <w:t xml:space="preserve">On-time</w:t>
            </w:r>
            <w:r w:rsidDel="00000000" w:rsidR="00000000" w:rsidRPr="00000000">
              <w:rPr>
                <w:rtl w:val="0"/>
              </w:rPr>
            </w:r>
          </w:p>
        </w:tc>
        <w:tc>
          <w:tcPr/>
          <w:p w:rsidR="00000000" w:rsidDel="00000000" w:rsidP="00000000" w:rsidRDefault="00000000" w:rsidRPr="00000000" w14:paraId="0000002E">
            <w:pPr>
              <w:rPr>
                <w:sz w:val="18"/>
                <w:szCs w:val="18"/>
              </w:rPr>
            </w:pPr>
            <w:r w:rsidDel="00000000" w:rsidR="00000000" w:rsidRPr="00000000">
              <w:rPr>
                <w:b w:val="1"/>
              </w:rPr>
              <w:drawing>
                <wp:inline distB="0" distT="0" distL="0" distR="0">
                  <wp:extent cx="635000" cy="631639"/>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35000" cy="63163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F">
            <w:pPr>
              <w:rPr>
                <w:color w:val="000000"/>
                <w:sz w:val="18"/>
                <w:szCs w:val="18"/>
              </w:rPr>
            </w:pPr>
            <w:r w:rsidDel="00000000" w:rsidR="00000000" w:rsidRPr="00000000">
              <w:rPr>
                <w:color w:val="000000"/>
                <w:sz w:val="18"/>
                <w:szCs w:val="18"/>
                <w:rtl w:val="0"/>
              </w:rPr>
              <w:t xml:space="preserve">Brandon</w:t>
            </w:r>
          </w:p>
          <w:p w:rsidR="00000000" w:rsidDel="00000000" w:rsidP="00000000" w:rsidRDefault="00000000" w:rsidRPr="00000000" w14:paraId="00000030">
            <w:pPr>
              <w:rPr>
                <w:sz w:val="18"/>
                <w:szCs w:val="18"/>
              </w:rPr>
            </w:pPr>
            <w:r w:rsidDel="00000000" w:rsidR="00000000" w:rsidRPr="00000000">
              <w:rPr>
                <w:rtl w:val="0"/>
              </w:rPr>
            </w:r>
          </w:p>
          <w:p w:rsidR="00000000" w:rsidDel="00000000" w:rsidP="00000000" w:rsidRDefault="00000000" w:rsidRPr="00000000" w14:paraId="00000031">
            <w:pPr>
              <w:rPr>
                <w:sz w:val="18"/>
                <w:szCs w:val="18"/>
              </w:rPr>
            </w:pPr>
            <w:r w:rsidDel="00000000" w:rsidR="00000000" w:rsidRPr="00000000">
              <w:rPr>
                <w:sz w:val="18"/>
                <w:szCs w:val="18"/>
                <w:rtl w:val="0"/>
              </w:rPr>
              <w:t xml:space="preserve">Present</w:t>
            </w:r>
          </w:p>
          <w:p w:rsidR="00000000" w:rsidDel="00000000" w:rsidP="00000000" w:rsidRDefault="00000000" w:rsidRPr="00000000" w14:paraId="00000032">
            <w:pPr>
              <w:rPr>
                <w:sz w:val="18"/>
                <w:szCs w:val="18"/>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sz w:val="18"/>
                <w:szCs w:val="18"/>
                <w:rtl w:val="0"/>
              </w:rPr>
              <w:t xml:space="preserve">On-time</w:t>
            </w:r>
            <w:r w:rsidDel="00000000" w:rsidR="00000000" w:rsidRPr="00000000">
              <w:rPr>
                <w:rtl w:val="0"/>
              </w:rPr>
            </w:r>
          </w:p>
        </w:tc>
      </w:tr>
    </w:tbl>
    <w:p w:rsidR="00000000" w:rsidDel="00000000" w:rsidP="00000000" w:rsidRDefault="00000000" w:rsidRPr="00000000" w14:paraId="00000034">
      <w:pPr>
        <w:pStyle w:val="Heading3"/>
        <w:rPr/>
      </w:pPr>
      <w:r w:rsidDel="00000000" w:rsidR="00000000" w:rsidRPr="00000000">
        <w:rPr>
          <w:rtl w:val="0"/>
        </w:rPr>
        <w:t xml:space="preserve">Recent Meetings: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6">
      <w:pPr>
        <w:numPr>
          <w:ilvl w:val="0"/>
          <w:numId w:val="2"/>
        </w:numPr>
        <w:ind w:left="720" w:hanging="360"/>
        <w:rPr>
          <w:sz w:val="20"/>
          <w:szCs w:val="20"/>
        </w:rPr>
      </w:pPr>
      <w:r w:rsidDel="00000000" w:rsidR="00000000" w:rsidRPr="00000000">
        <w:rPr>
          <w:sz w:val="20"/>
          <w:szCs w:val="20"/>
          <w:rtl w:val="0"/>
        </w:rPr>
        <w:t xml:space="preserve">Team Meeting (2/2420) Team meeting via Discord. Discussed tasks for the upcoming week, worked on revising the software design document.</w:t>
      </w:r>
    </w:p>
    <w:p w:rsidR="00000000" w:rsidDel="00000000" w:rsidP="00000000" w:rsidRDefault="00000000" w:rsidRPr="00000000" w14:paraId="00000037">
      <w:pPr>
        <w:numPr>
          <w:ilvl w:val="0"/>
          <w:numId w:val="2"/>
        </w:numPr>
        <w:ind w:left="720" w:hanging="360"/>
        <w:rPr>
          <w:sz w:val="20"/>
          <w:szCs w:val="20"/>
          <w:u w:val="none"/>
        </w:rPr>
      </w:pPr>
      <w:r w:rsidDel="00000000" w:rsidR="00000000" w:rsidRPr="00000000">
        <w:rPr>
          <w:sz w:val="20"/>
          <w:szCs w:val="20"/>
          <w:rtl w:val="0"/>
        </w:rPr>
        <w:t xml:space="preserve">Team Meeting (2/27/20) Met to troubleshoot bugs in configuration service and LoRaMessenger</w:t>
      </w:r>
    </w:p>
    <w:p w:rsidR="00000000" w:rsidDel="00000000" w:rsidP="00000000" w:rsidRDefault="00000000" w:rsidRPr="00000000" w14:paraId="00000038">
      <w:pPr>
        <w:ind w:left="0" w:firstLine="0"/>
        <w:rPr>
          <w:sz w:val="20"/>
          <w:szCs w:val="20"/>
        </w:rPr>
      </w:pPr>
      <w:r w:rsidDel="00000000" w:rsidR="00000000" w:rsidRPr="00000000">
        <w:rPr>
          <w:rtl w:val="0"/>
        </w:rPr>
      </w:r>
    </w:p>
    <w:p w:rsidR="00000000" w:rsidDel="00000000" w:rsidP="00000000" w:rsidRDefault="00000000" w:rsidRPr="00000000" w14:paraId="00000039">
      <w:pPr>
        <w:pStyle w:val="Heading3"/>
        <w:rPr/>
      </w:pPr>
      <w:r w:rsidDel="00000000" w:rsidR="00000000" w:rsidRPr="00000000">
        <w:rPr>
          <w:rtl w:val="0"/>
        </w:rPr>
        <w:t xml:space="preserve">TASKS COMPLETED since the last meeting:</w:t>
      </w:r>
    </w:p>
    <w:p w:rsidR="00000000" w:rsidDel="00000000" w:rsidP="00000000" w:rsidRDefault="00000000" w:rsidRPr="00000000" w14:paraId="0000003A">
      <w:pPr>
        <w:rPr/>
      </w:pPr>
      <w:r w:rsidDel="00000000" w:rsidR="00000000" w:rsidRPr="00000000">
        <w:rPr>
          <w:rtl w:val="0"/>
        </w:rPr>
      </w:r>
    </w:p>
    <w:tbl>
      <w:tblPr>
        <w:tblStyle w:val="Table3"/>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3B">
            <w:pPr>
              <w:rPr>
                <w:sz w:val="18"/>
                <w:szCs w:val="18"/>
              </w:rPr>
            </w:pPr>
            <w:r w:rsidDel="00000000" w:rsidR="00000000" w:rsidRPr="00000000">
              <w:rPr>
                <w:b w:val="1"/>
                <w:sz w:val="18"/>
                <w:szCs w:val="18"/>
                <w:rtl w:val="0"/>
              </w:rPr>
              <w:t xml:space="preserve">Task Title:  Set up a Router to be our "CANIS LAB" connection</w:t>
            </w:r>
            <w:r w:rsidDel="00000000" w:rsidR="00000000" w:rsidRPr="00000000">
              <w:rPr>
                <w:rtl w:val="0"/>
              </w:rPr>
            </w:r>
          </w:p>
        </w:tc>
        <w:tc>
          <w:tcPr/>
          <w:p w:rsidR="00000000" w:rsidDel="00000000" w:rsidP="00000000" w:rsidRDefault="00000000" w:rsidRPr="00000000" w14:paraId="0000003C">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3D">
            <w:pPr>
              <w:rPr>
                <w:sz w:val="18"/>
                <w:szCs w:val="18"/>
              </w:rPr>
            </w:pPr>
            <w:r w:rsidDel="00000000" w:rsidR="00000000" w:rsidRPr="00000000">
              <w:rPr>
                <w:sz w:val="18"/>
                <w:szCs w:val="18"/>
                <w:rtl w:val="0"/>
              </w:rPr>
              <w:t xml:space="preserve">2/24/20</w:t>
            </w:r>
          </w:p>
        </w:tc>
        <w:tc>
          <w:tcPr/>
          <w:p w:rsidR="00000000" w:rsidDel="00000000" w:rsidP="00000000" w:rsidRDefault="00000000" w:rsidRPr="00000000" w14:paraId="0000003E">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3F">
            <w:pPr>
              <w:rPr>
                <w:sz w:val="18"/>
                <w:szCs w:val="18"/>
              </w:rPr>
            </w:pPr>
            <w:r w:rsidDel="00000000" w:rsidR="00000000" w:rsidRPr="00000000">
              <w:rPr>
                <w:sz w:val="18"/>
                <w:szCs w:val="18"/>
                <w:rtl w:val="0"/>
              </w:rPr>
              <w:t xml:space="preserve">2/26/20</w:t>
            </w:r>
          </w:p>
        </w:tc>
        <w:tc>
          <w:tcPr/>
          <w:p w:rsidR="00000000" w:rsidDel="00000000" w:rsidP="00000000" w:rsidRDefault="00000000" w:rsidRPr="00000000" w14:paraId="00000040">
            <w:pPr>
              <w:rPr>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w:t>
            </w:r>
            <w:r w:rsidDel="00000000" w:rsidR="00000000" w:rsidRPr="00000000">
              <w:rPr>
                <w:color w:val="ff0000"/>
                <w:sz w:val="18"/>
                <w:szCs w:val="18"/>
                <w:rtl w:val="0"/>
              </w:rPr>
              <w:t xml:space="preserve">Completed</w:t>
            </w:r>
            <w:r w:rsidDel="00000000" w:rsidR="00000000" w:rsidRPr="00000000">
              <w:rPr>
                <w:rtl w:val="0"/>
              </w:rPr>
            </w:r>
          </w:p>
        </w:tc>
      </w:tr>
      <w:tr>
        <w:tc>
          <w:tcPr>
            <w:gridSpan w:val="4"/>
          </w:tcPr>
          <w:p w:rsidR="00000000" w:rsidDel="00000000" w:rsidP="00000000" w:rsidRDefault="00000000" w:rsidRPr="00000000" w14:paraId="00000041">
            <w:pPr>
              <w:rPr>
                <w:sz w:val="18"/>
                <w:szCs w:val="18"/>
              </w:rPr>
            </w:pPr>
            <w:r w:rsidDel="00000000" w:rsidR="00000000" w:rsidRPr="00000000">
              <w:rPr>
                <w:b w:val="1"/>
                <w:sz w:val="18"/>
                <w:szCs w:val="18"/>
                <w:rtl w:val="0"/>
              </w:rPr>
              <w:t xml:space="preserve">Who (%):  Ryan (100%)</w:t>
            </w:r>
            <w:r w:rsidDel="00000000" w:rsidR="00000000" w:rsidRPr="00000000">
              <w:rPr>
                <w:rtl w:val="0"/>
              </w:rPr>
            </w:r>
          </w:p>
        </w:tc>
      </w:tr>
      <w:tr>
        <w:tc>
          <w:tcPr>
            <w:gridSpan w:val="4"/>
          </w:tcPr>
          <w:p w:rsidR="00000000" w:rsidDel="00000000" w:rsidP="00000000" w:rsidRDefault="00000000" w:rsidRPr="00000000" w14:paraId="00000045">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Buy and Set up a router as a "test" router to act as the CANIS LAB Lora connection</w:t>
            </w:r>
          </w:p>
        </w:tc>
      </w:tr>
      <w:tr>
        <w:trPr>
          <w:trHeight w:val="195" w:hRule="atLeast"/>
        </w:trPr>
        <w:tc>
          <w:tcPr>
            <w:gridSpan w:val="4"/>
          </w:tcPr>
          <w:p w:rsidR="00000000" w:rsidDel="00000000" w:rsidP="00000000" w:rsidRDefault="00000000" w:rsidRPr="00000000" w14:paraId="00000049">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A router connected to our phone and able to mimic a Lora Connection via IP.</w:t>
            </w:r>
          </w:p>
        </w:tc>
      </w:tr>
    </w:tbl>
    <w:p w:rsidR="00000000" w:rsidDel="00000000" w:rsidP="00000000" w:rsidRDefault="00000000" w:rsidRPr="00000000" w14:paraId="0000004D">
      <w:pPr>
        <w:rPr/>
      </w:pPr>
      <w:r w:rsidDel="00000000" w:rsidR="00000000" w:rsidRPr="00000000">
        <w:rPr>
          <w:rtl w:val="0"/>
        </w:rPr>
      </w:r>
    </w:p>
    <w:tbl>
      <w:tblPr>
        <w:tblStyle w:val="Table4"/>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4E">
            <w:pPr>
              <w:rPr>
                <w:sz w:val="18"/>
                <w:szCs w:val="18"/>
              </w:rPr>
            </w:pPr>
            <w:r w:rsidDel="00000000" w:rsidR="00000000" w:rsidRPr="00000000">
              <w:rPr>
                <w:b w:val="1"/>
                <w:sz w:val="18"/>
                <w:szCs w:val="18"/>
                <w:rtl w:val="0"/>
              </w:rPr>
              <w:t xml:space="preserve">Task Title:  Implement Android Device to LoRa Node Connection</w:t>
            </w:r>
            <w:r w:rsidDel="00000000" w:rsidR="00000000" w:rsidRPr="00000000">
              <w:rPr>
                <w:rtl w:val="0"/>
              </w:rPr>
            </w:r>
          </w:p>
        </w:tc>
        <w:tc>
          <w:tcPr/>
          <w:p w:rsidR="00000000" w:rsidDel="00000000" w:rsidP="00000000" w:rsidRDefault="00000000" w:rsidRPr="00000000" w14:paraId="0000004F">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50">
            <w:pPr>
              <w:rPr>
                <w:sz w:val="18"/>
                <w:szCs w:val="18"/>
              </w:rPr>
            </w:pPr>
            <w:r w:rsidDel="00000000" w:rsidR="00000000" w:rsidRPr="00000000">
              <w:rPr>
                <w:sz w:val="18"/>
                <w:szCs w:val="18"/>
                <w:rtl w:val="0"/>
              </w:rPr>
              <w:t xml:space="preserve">1/30/20</w:t>
            </w:r>
          </w:p>
        </w:tc>
        <w:tc>
          <w:tcPr/>
          <w:p w:rsidR="00000000" w:rsidDel="00000000" w:rsidP="00000000" w:rsidRDefault="00000000" w:rsidRPr="00000000" w14:paraId="00000051">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52">
            <w:pPr>
              <w:rPr>
                <w:sz w:val="18"/>
                <w:szCs w:val="18"/>
              </w:rPr>
            </w:pPr>
            <w:r w:rsidDel="00000000" w:rsidR="00000000" w:rsidRPr="00000000">
              <w:rPr>
                <w:sz w:val="18"/>
                <w:szCs w:val="18"/>
                <w:rtl w:val="0"/>
              </w:rPr>
              <w:t xml:space="preserve">2/17/20</w:t>
            </w:r>
          </w:p>
        </w:tc>
        <w:tc>
          <w:tcPr/>
          <w:p w:rsidR="00000000" w:rsidDel="00000000" w:rsidP="00000000" w:rsidRDefault="00000000" w:rsidRPr="00000000" w14:paraId="00000053">
            <w:pPr>
              <w:rPr>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w:t>
            </w:r>
            <w:r w:rsidDel="00000000" w:rsidR="00000000" w:rsidRPr="00000000">
              <w:rPr>
                <w:color w:val="ff0000"/>
                <w:sz w:val="18"/>
                <w:szCs w:val="18"/>
                <w:rtl w:val="0"/>
              </w:rPr>
              <w:t xml:space="preserve">Completed</w:t>
            </w:r>
            <w:r w:rsidDel="00000000" w:rsidR="00000000" w:rsidRPr="00000000">
              <w:rPr>
                <w:rtl w:val="0"/>
              </w:rPr>
            </w:r>
          </w:p>
        </w:tc>
      </w:tr>
      <w:tr>
        <w:tc>
          <w:tcPr>
            <w:gridSpan w:val="4"/>
          </w:tcPr>
          <w:p w:rsidR="00000000" w:rsidDel="00000000" w:rsidP="00000000" w:rsidRDefault="00000000" w:rsidRPr="00000000" w14:paraId="00000054">
            <w:pPr>
              <w:rPr>
                <w:sz w:val="18"/>
                <w:szCs w:val="18"/>
              </w:rPr>
            </w:pPr>
            <w:r w:rsidDel="00000000" w:rsidR="00000000" w:rsidRPr="00000000">
              <w:rPr>
                <w:b w:val="1"/>
                <w:sz w:val="18"/>
                <w:szCs w:val="18"/>
                <w:rtl w:val="0"/>
              </w:rPr>
              <w:t xml:space="preserve">Who (%):   Ryan (50%) Mohammed (50%)</w:t>
            </w:r>
            <w:r w:rsidDel="00000000" w:rsidR="00000000" w:rsidRPr="00000000">
              <w:rPr>
                <w:rtl w:val="0"/>
              </w:rPr>
            </w:r>
          </w:p>
        </w:tc>
      </w:tr>
      <w:tr>
        <w:tc>
          <w:tcPr>
            <w:gridSpan w:val="4"/>
          </w:tcPr>
          <w:p w:rsidR="00000000" w:rsidDel="00000000" w:rsidP="00000000" w:rsidRDefault="00000000" w:rsidRPr="00000000" w14:paraId="00000058">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Getting connection between the library and the lora node via kotlin connection.</w:t>
            </w:r>
          </w:p>
        </w:tc>
      </w:tr>
      <w:tr>
        <w:trPr>
          <w:trHeight w:val="40" w:hRule="atLeast"/>
        </w:trPr>
        <w:tc>
          <w:tcPr>
            <w:gridSpan w:val="4"/>
          </w:tcPr>
          <w:p w:rsidR="00000000" w:rsidDel="00000000" w:rsidP="00000000" w:rsidRDefault="00000000" w:rsidRPr="00000000" w14:paraId="0000005C">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A connection is created.</w:t>
            </w:r>
          </w:p>
        </w:tc>
      </w:tr>
    </w:tbl>
    <w:p w:rsidR="00000000" w:rsidDel="00000000" w:rsidP="00000000" w:rsidRDefault="00000000" w:rsidRPr="00000000" w14:paraId="00000060">
      <w:pPr>
        <w:rPr/>
      </w:pPr>
      <w:r w:rsidDel="00000000" w:rsidR="00000000" w:rsidRPr="00000000">
        <w:rPr>
          <w:rtl w:val="0"/>
        </w:rPr>
      </w:r>
    </w:p>
    <w:tbl>
      <w:tblPr>
        <w:tblStyle w:val="Table5"/>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61">
            <w:pPr>
              <w:rPr>
                <w:sz w:val="18"/>
                <w:szCs w:val="18"/>
              </w:rPr>
            </w:pPr>
            <w:r w:rsidDel="00000000" w:rsidR="00000000" w:rsidRPr="00000000">
              <w:rPr>
                <w:b w:val="1"/>
                <w:sz w:val="18"/>
                <w:szCs w:val="18"/>
                <w:rtl w:val="0"/>
              </w:rPr>
              <w:t xml:space="preserve">Task Title:  readEncodingTable()</w:t>
            </w:r>
            <w:r w:rsidDel="00000000" w:rsidR="00000000" w:rsidRPr="00000000">
              <w:rPr>
                <w:rtl w:val="0"/>
              </w:rPr>
            </w:r>
          </w:p>
        </w:tc>
        <w:tc>
          <w:tcPr/>
          <w:p w:rsidR="00000000" w:rsidDel="00000000" w:rsidP="00000000" w:rsidRDefault="00000000" w:rsidRPr="00000000" w14:paraId="00000062">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63">
            <w:pPr>
              <w:rPr>
                <w:sz w:val="18"/>
                <w:szCs w:val="18"/>
              </w:rPr>
            </w:pPr>
            <w:r w:rsidDel="00000000" w:rsidR="00000000" w:rsidRPr="00000000">
              <w:rPr>
                <w:sz w:val="18"/>
                <w:szCs w:val="18"/>
                <w:rtl w:val="0"/>
              </w:rPr>
              <w:t xml:space="preserve">2/16/20</w:t>
            </w:r>
          </w:p>
        </w:tc>
        <w:tc>
          <w:tcPr/>
          <w:p w:rsidR="00000000" w:rsidDel="00000000" w:rsidP="00000000" w:rsidRDefault="00000000" w:rsidRPr="00000000" w14:paraId="00000064">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65">
            <w:pPr>
              <w:rPr>
                <w:sz w:val="18"/>
                <w:szCs w:val="18"/>
              </w:rPr>
            </w:pPr>
            <w:r w:rsidDel="00000000" w:rsidR="00000000" w:rsidRPr="00000000">
              <w:rPr>
                <w:sz w:val="18"/>
                <w:szCs w:val="18"/>
                <w:rtl w:val="0"/>
              </w:rPr>
              <w:t xml:space="preserve">2/29/20</w:t>
            </w:r>
          </w:p>
        </w:tc>
        <w:tc>
          <w:tcPr/>
          <w:p w:rsidR="00000000" w:rsidDel="00000000" w:rsidP="00000000" w:rsidRDefault="00000000" w:rsidRPr="00000000" w14:paraId="00000066">
            <w:pPr>
              <w:rPr>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w:t>
            </w:r>
            <w:r w:rsidDel="00000000" w:rsidR="00000000" w:rsidRPr="00000000">
              <w:rPr>
                <w:color w:val="ff0000"/>
                <w:sz w:val="18"/>
                <w:szCs w:val="18"/>
                <w:rtl w:val="0"/>
              </w:rPr>
              <w:t xml:space="preserve">Completed</w:t>
            </w:r>
            <w:r w:rsidDel="00000000" w:rsidR="00000000" w:rsidRPr="00000000">
              <w:rPr>
                <w:rtl w:val="0"/>
              </w:rPr>
            </w:r>
          </w:p>
        </w:tc>
      </w:tr>
      <w:tr>
        <w:tc>
          <w:tcPr>
            <w:gridSpan w:val="4"/>
          </w:tcPr>
          <w:p w:rsidR="00000000" w:rsidDel="00000000" w:rsidP="00000000" w:rsidRDefault="00000000" w:rsidRPr="00000000" w14:paraId="00000067">
            <w:pPr>
              <w:rPr>
                <w:sz w:val="18"/>
                <w:szCs w:val="18"/>
              </w:rPr>
            </w:pPr>
            <w:r w:rsidDel="00000000" w:rsidR="00000000" w:rsidRPr="00000000">
              <w:rPr>
                <w:b w:val="1"/>
                <w:sz w:val="18"/>
                <w:szCs w:val="18"/>
                <w:rtl w:val="0"/>
              </w:rPr>
              <w:t xml:space="preserve">Who (%):   Ben (33%) Ryan (33%) Brandon (33%)</w:t>
            </w:r>
            <w:r w:rsidDel="00000000" w:rsidR="00000000" w:rsidRPr="00000000">
              <w:rPr>
                <w:rtl w:val="0"/>
              </w:rPr>
            </w:r>
          </w:p>
        </w:tc>
      </w:tr>
      <w:tr>
        <w:tc>
          <w:tcPr>
            <w:gridSpan w:val="4"/>
          </w:tcPr>
          <w:p w:rsidR="00000000" w:rsidDel="00000000" w:rsidP="00000000" w:rsidRDefault="00000000" w:rsidRPr="00000000" w14:paraId="0000006B">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A function that reads the lookup table and translates strings into byte strings.</w:t>
            </w:r>
          </w:p>
        </w:tc>
      </w:tr>
      <w:tr>
        <w:trPr>
          <w:trHeight w:val="40" w:hRule="atLeast"/>
        </w:trPr>
        <w:tc>
          <w:tcPr>
            <w:gridSpan w:val="4"/>
          </w:tcPr>
          <w:p w:rsidR="00000000" w:rsidDel="00000000" w:rsidP="00000000" w:rsidRDefault="00000000" w:rsidRPr="00000000" w14:paraId="0000006F">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usable lookup table that works before spring break and works with encodeFromTable function.</w:t>
            </w:r>
          </w:p>
        </w:tc>
      </w:tr>
    </w:tbl>
    <w:p w:rsidR="00000000" w:rsidDel="00000000" w:rsidP="00000000" w:rsidRDefault="00000000" w:rsidRPr="00000000" w14:paraId="00000073">
      <w:pPr>
        <w:rPr/>
      </w:pPr>
      <w:r w:rsidDel="00000000" w:rsidR="00000000" w:rsidRPr="00000000">
        <w:rPr>
          <w:rtl w:val="0"/>
        </w:rPr>
      </w:r>
    </w:p>
    <w:tbl>
      <w:tblPr>
        <w:tblStyle w:val="Table6"/>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74">
            <w:pPr>
              <w:rPr>
                <w:sz w:val="18"/>
                <w:szCs w:val="18"/>
              </w:rPr>
            </w:pPr>
            <w:r w:rsidDel="00000000" w:rsidR="00000000" w:rsidRPr="00000000">
              <w:rPr>
                <w:b w:val="1"/>
                <w:sz w:val="18"/>
                <w:szCs w:val="18"/>
                <w:rtl w:val="0"/>
              </w:rPr>
              <w:t xml:space="preserve">Task Title:  encodeFromTable()</w:t>
            </w:r>
            <w:r w:rsidDel="00000000" w:rsidR="00000000" w:rsidRPr="00000000">
              <w:rPr>
                <w:rtl w:val="0"/>
              </w:rPr>
            </w:r>
          </w:p>
        </w:tc>
        <w:tc>
          <w:tcPr/>
          <w:p w:rsidR="00000000" w:rsidDel="00000000" w:rsidP="00000000" w:rsidRDefault="00000000" w:rsidRPr="00000000" w14:paraId="00000075">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76">
            <w:pPr>
              <w:rPr>
                <w:sz w:val="18"/>
                <w:szCs w:val="18"/>
              </w:rPr>
            </w:pPr>
            <w:r w:rsidDel="00000000" w:rsidR="00000000" w:rsidRPr="00000000">
              <w:rPr>
                <w:sz w:val="18"/>
                <w:szCs w:val="18"/>
                <w:rtl w:val="0"/>
              </w:rPr>
              <w:t xml:space="preserve">2/16/20</w:t>
            </w:r>
          </w:p>
        </w:tc>
        <w:tc>
          <w:tcPr/>
          <w:p w:rsidR="00000000" w:rsidDel="00000000" w:rsidP="00000000" w:rsidRDefault="00000000" w:rsidRPr="00000000" w14:paraId="00000077">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78">
            <w:pPr>
              <w:rPr>
                <w:sz w:val="18"/>
                <w:szCs w:val="18"/>
              </w:rPr>
            </w:pPr>
            <w:r w:rsidDel="00000000" w:rsidR="00000000" w:rsidRPr="00000000">
              <w:rPr>
                <w:sz w:val="18"/>
                <w:szCs w:val="18"/>
                <w:rtl w:val="0"/>
              </w:rPr>
              <w:t xml:space="preserve">2/29/20</w:t>
            </w:r>
          </w:p>
        </w:tc>
        <w:tc>
          <w:tcPr/>
          <w:p w:rsidR="00000000" w:rsidDel="00000000" w:rsidP="00000000" w:rsidRDefault="00000000" w:rsidRPr="00000000" w14:paraId="00000079">
            <w:pPr>
              <w:rPr>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w:t>
            </w:r>
            <w:r w:rsidDel="00000000" w:rsidR="00000000" w:rsidRPr="00000000">
              <w:rPr>
                <w:color w:val="ff0000"/>
                <w:sz w:val="18"/>
                <w:szCs w:val="18"/>
                <w:rtl w:val="0"/>
              </w:rPr>
              <w:t xml:space="preserve">Completed</w:t>
            </w:r>
            <w:r w:rsidDel="00000000" w:rsidR="00000000" w:rsidRPr="00000000">
              <w:rPr>
                <w:rtl w:val="0"/>
              </w:rPr>
            </w:r>
          </w:p>
        </w:tc>
      </w:tr>
      <w:tr>
        <w:tc>
          <w:tcPr>
            <w:gridSpan w:val="4"/>
          </w:tcPr>
          <w:p w:rsidR="00000000" w:rsidDel="00000000" w:rsidP="00000000" w:rsidRDefault="00000000" w:rsidRPr="00000000" w14:paraId="0000007A">
            <w:pPr>
              <w:rPr>
                <w:sz w:val="18"/>
                <w:szCs w:val="18"/>
              </w:rPr>
            </w:pPr>
            <w:r w:rsidDel="00000000" w:rsidR="00000000" w:rsidRPr="00000000">
              <w:rPr>
                <w:b w:val="1"/>
                <w:sz w:val="18"/>
                <w:szCs w:val="18"/>
                <w:rtl w:val="0"/>
              </w:rPr>
              <w:t xml:space="preserve">Who (%):   Ben (33%) Ryan (33%) Brandon (33%)</w:t>
            </w:r>
            <w:r w:rsidDel="00000000" w:rsidR="00000000" w:rsidRPr="00000000">
              <w:rPr>
                <w:rtl w:val="0"/>
              </w:rPr>
            </w:r>
          </w:p>
        </w:tc>
      </w:tr>
      <w:tr>
        <w:tc>
          <w:tcPr>
            <w:gridSpan w:val="4"/>
          </w:tcPr>
          <w:p w:rsidR="00000000" w:rsidDel="00000000" w:rsidP="00000000" w:rsidRDefault="00000000" w:rsidRPr="00000000" w14:paraId="0000007E">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A function that encodes the message based on the lookup table parameters.</w:t>
            </w:r>
          </w:p>
        </w:tc>
      </w:tr>
      <w:tr>
        <w:trPr>
          <w:trHeight w:val="15" w:hRule="atLeast"/>
        </w:trPr>
        <w:tc>
          <w:tcPr>
            <w:gridSpan w:val="4"/>
          </w:tcPr>
          <w:p w:rsidR="00000000" w:rsidDel="00000000" w:rsidP="00000000" w:rsidRDefault="00000000" w:rsidRPr="00000000" w14:paraId="00000082">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Encoded message ready to be sent to the loRa Node.</w:t>
            </w:r>
          </w:p>
        </w:tc>
      </w:tr>
    </w:tbl>
    <w:p w:rsidR="00000000" w:rsidDel="00000000" w:rsidP="00000000" w:rsidRDefault="00000000" w:rsidRPr="00000000" w14:paraId="00000086">
      <w:pPr>
        <w:rPr/>
      </w:pPr>
      <w:r w:rsidDel="00000000" w:rsidR="00000000" w:rsidRPr="00000000">
        <w:rPr>
          <w:rtl w:val="0"/>
        </w:rPr>
      </w:r>
    </w:p>
    <w:tbl>
      <w:tblPr>
        <w:tblStyle w:val="Table7"/>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87">
            <w:pPr>
              <w:rPr>
                <w:sz w:val="18"/>
                <w:szCs w:val="18"/>
              </w:rPr>
            </w:pPr>
            <w:r w:rsidDel="00000000" w:rsidR="00000000" w:rsidRPr="00000000">
              <w:rPr>
                <w:b w:val="1"/>
                <w:sz w:val="18"/>
                <w:szCs w:val="18"/>
                <w:rtl w:val="0"/>
              </w:rPr>
              <w:t xml:space="preserve">Task Title:  handleMessage()</w:t>
            </w:r>
            <w:r w:rsidDel="00000000" w:rsidR="00000000" w:rsidRPr="00000000">
              <w:rPr>
                <w:rtl w:val="0"/>
              </w:rPr>
            </w:r>
          </w:p>
        </w:tc>
        <w:tc>
          <w:tcPr/>
          <w:p w:rsidR="00000000" w:rsidDel="00000000" w:rsidP="00000000" w:rsidRDefault="00000000" w:rsidRPr="00000000" w14:paraId="00000088">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89">
            <w:pPr>
              <w:rPr>
                <w:sz w:val="18"/>
                <w:szCs w:val="18"/>
              </w:rPr>
            </w:pPr>
            <w:r w:rsidDel="00000000" w:rsidR="00000000" w:rsidRPr="00000000">
              <w:rPr>
                <w:sz w:val="18"/>
                <w:szCs w:val="18"/>
                <w:rtl w:val="0"/>
              </w:rPr>
              <w:t xml:space="preserve">2/24/20</w:t>
            </w:r>
          </w:p>
        </w:tc>
        <w:tc>
          <w:tcPr/>
          <w:p w:rsidR="00000000" w:rsidDel="00000000" w:rsidP="00000000" w:rsidRDefault="00000000" w:rsidRPr="00000000" w14:paraId="0000008A">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8B">
            <w:pPr>
              <w:rPr>
                <w:sz w:val="18"/>
                <w:szCs w:val="18"/>
              </w:rPr>
            </w:pPr>
            <w:r w:rsidDel="00000000" w:rsidR="00000000" w:rsidRPr="00000000">
              <w:rPr>
                <w:sz w:val="18"/>
                <w:szCs w:val="18"/>
                <w:rtl w:val="0"/>
              </w:rPr>
              <w:t xml:space="preserve">3/7/20</w:t>
            </w:r>
          </w:p>
        </w:tc>
        <w:tc>
          <w:tcPr/>
          <w:p w:rsidR="00000000" w:rsidDel="00000000" w:rsidP="00000000" w:rsidRDefault="00000000" w:rsidRPr="00000000" w14:paraId="0000008C">
            <w:pPr>
              <w:rPr>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w:t>
            </w:r>
            <w:r w:rsidDel="00000000" w:rsidR="00000000" w:rsidRPr="00000000">
              <w:rPr>
                <w:color w:val="ff0000"/>
                <w:sz w:val="18"/>
                <w:szCs w:val="18"/>
                <w:rtl w:val="0"/>
              </w:rPr>
              <w:t xml:space="preserve">Completed</w:t>
            </w:r>
            <w:r w:rsidDel="00000000" w:rsidR="00000000" w:rsidRPr="00000000">
              <w:rPr>
                <w:rtl w:val="0"/>
              </w:rPr>
            </w:r>
          </w:p>
        </w:tc>
      </w:tr>
      <w:tr>
        <w:tc>
          <w:tcPr>
            <w:gridSpan w:val="4"/>
          </w:tcPr>
          <w:p w:rsidR="00000000" w:rsidDel="00000000" w:rsidP="00000000" w:rsidRDefault="00000000" w:rsidRPr="00000000" w14:paraId="0000008D">
            <w:pPr>
              <w:rPr>
                <w:sz w:val="18"/>
                <w:szCs w:val="18"/>
              </w:rPr>
            </w:pPr>
            <w:r w:rsidDel="00000000" w:rsidR="00000000" w:rsidRPr="00000000">
              <w:rPr>
                <w:b w:val="1"/>
                <w:sz w:val="18"/>
                <w:szCs w:val="18"/>
                <w:rtl w:val="0"/>
              </w:rPr>
              <w:t xml:space="preserve">Who (%):   Ben (100%)</w:t>
            </w:r>
            <w:r w:rsidDel="00000000" w:rsidR="00000000" w:rsidRPr="00000000">
              <w:rPr>
                <w:rtl w:val="0"/>
              </w:rPr>
            </w:r>
          </w:p>
        </w:tc>
      </w:tr>
      <w:tr>
        <w:tc>
          <w:tcPr>
            <w:gridSpan w:val="4"/>
          </w:tcPr>
          <w:p w:rsidR="00000000" w:rsidDel="00000000" w:rsidP="00000000" w:rsidRDefault="00000000" w:rsidRPr="00000000" w14:paraId="00000091">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A function for the Proxy Server designed to handle the messages being received.</w:t>
            </w:r>
          </w:p>
        </w:tc>
      </w:tr>
      <w:tr>
        <w:trPr>
          <w:trHeight w:val="40" w:hRule="atLeast"/>
        </w:trPr>
        <w:tc>
          <w:tcPr>
            <w:gridSpan w:val="4"/>
          </w:tcPr>
          <w:p w:rsidR="00000000" w:rsidDel="00000000" w:rsidP="00000000" w:rsidRDefault="00000000" w:rsidRPr="00000000" w14:paraId="00000095">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A basic function that can handle the messages received.</w:t>
            </w:r>
          </w:p>
        </w:tc>
      </w:tr>
    </w:tbl>
    <w:p w:rsidR="00000000" w:rsidDel="00000000" w:rsidP="00000000" w:rsidRDefault="00000000" w:rsidRPr="00000000" w14:paraId="00000099">
      <w:pPr>
        <w:rPr/>
      </w:pPr>
      <w:r w:rsidDel="00000000" w:rsidR="00000000" w:rsidRPr="00000000">
        <w:rPr>
          <w:rtl w:val="0"/>
        </w:rPr>
      </w:r>
    </w:p>
    <w:tbl>
      <w:tblPr>
        <w:tblStyle w:val="Table8"/>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9A">
            <w:pPr>
              <w:rPr>
                <w:sz w:val="18"/>
                <w:szCs w:val="18"/>
              </w:rPr>
            </w:pPr>
            <w:r w:rsidDel="00000000" w:rsidR="00000000" w:rsidRPr="00000000">
              <w:rPr>
                <w:b w:val="1"/>
                <w:sz w:val="18"/>
                <w:szCs w:val="18"/>
                <w:rtl w:val="0"/>
              </w:rPr>
              <w:t xml:space="preserve">Task Title:  sendLoRaMessage()</w:t>
            </w:r>
            <w:r w:rsidDel="00000000" w:rsidR="00000000" w:rsidRPr="00000000">
              <w:rPr>
                <w:rtl w:val="0"/>
              </w:rPr>
            </w:r>
          </w:p>
        </w:tc>
        <w:tc>
          <w:tcPr/>
          <w:p w:rsidR="00000000" w:rsidDel="00000000" w:rsidP="00000000" w:rsidRDefault="00000000" w:rsidRPr="00000000" w14:paraId="0000009B">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9C">
            <w:pPr>
              <w:rPr>
                <w:sz w:val="18"/>
                <w:szCs w:val="18"/>
              </w:rPr>
            </w:pPr>
            <w:r w:rsidDel="00000000" w:rsidR="00000000" w:rsidRPr="00000000">
              <w:rPr>
                <w:sz w:val="18"/>
                <w:szCs w:val="18"/>
                <w:rtl w:val="0"/>
              </w:rPr>
              <w:t xml:space="preserve">2/16/20</w:t>
            </w:r>
          </w:p>
        </w:tc>
        <w:tc>
          <w:tcPr/>
          <w:p w:rsidR="00000000" w:rsidDel="00000000" w:rsidP="00000000" w:rsidRDefault="00000000" w:rsidRPr="00000000" w14:paraId="0000009D">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9E">
            <w:pPr>
              <w:rPr>
                <w:sz w:val="18"/>
                <w:szCs w:val="18"/>
              </w:rPr>
            </w:pPr>
            <w:r w:rsidDel="00000000" w:rsidR="00000000" w:rsidRPr="00000000">
              <w:rPr>
                <w:sz w:val="18"/>
                <w:szCs w:val="18"/>
                <w:rtl w:val="0"/>
              </w:rPr>
              <w:t xml:space="preserve">3/14/20</w:t>
            </w:r>
          </w:p>
        </w:tc>
        <w:tc>
          <w:tcPr/>
          <w:p w:rsidR="00000000" w:rsidDel="00000000" w:rsidP="00000000" w:rsidRDefault="00000000" w:rsidRPr="00000000" w14:paraId="0000009F">
            <w:pPr>
              <w:rPr>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w:t>
            </w:r>
            <w:r w:rsidDel="00000000" w:rsidR="00000000" w:rsidRPr="00000000">
              <w:rPr>
                <w:color w:val="ff0000"/>
                <w:sz w:val="18"/>
                <w:szCs w:val="18"/>
                <w:rtl w:val="0"/>
              </w:rPr>
              <w:t xml:space="preserve">Completed</w:t>
            </w:r>
            <w:r w:rsidDel="00000000" w:rsidR="00000000" w:rsidRPr="00000000">
              <w:rPr>
                <w:rtl w:val="0"/>
              </w:rPr>
            </w:r>
          </w:p>
        </w:tc>
      </w:tr>
      <w:tr>
        <w:tc>
          <w:tcPr>
            <w:gridSpan w:val="4"/>
          </w:tcPr>
          <w:p w:rsidR="00000000" w:rsidDel="00000000" w:rsidP="00000000" w:rsidRDefault="00000000" w:rsidRPr="00000000" w14:paraId="000000A0">
            <w:pPr>
              <w:rPr>
                <w:sz w:val="18"/>
                <w:szCs w:val="18"/>
              </w:rPr>
            </w:pPr>
            <w:r w:rsidDel="00000000" w:rsidR="00000000" w:rsidRPr="00000000">
              <w:rPr>
                <w:b w:val="1"/>
                <w:sz w:val="18"/>
                <w:szCs w:val="18"/>
                <w:rtl w:val="0"/>
              </w:rPr>
              <w:t xml:space="preserve">Who (%):   Ryan (50%) Mohammed (50%)</w:t>
            </w:r>
            <w:r w:rsidDel="00000000" w:rsidR="00000000" w:rsidRPr="00000000">
              <w:rPr>
                <w:rtl w:val="0"/>
              </w:rPr>
            </w:r>
          </w:p>
        </w:tc>
      </w:tr>
      <w:tr>
        <w:tc>
          <w:tcPr>
            <w:gridSpan w:val="4"/>
          </w:tcPr>
          <w:p w:rsidR="00000000" w:rsidDel="00000000" w:rsidP="00000000" w:rsidRDefault="00000000" w:rsidRPr="00000000" w14:paraId="000000A4">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A function that sends the "message" to the lora node.</w:t>
            </w:r>
          </w:p>
        </w:tc>
      </w:tr>
      <w:tr>
        <w:trPr>
          <w:trHeight w:val="40" w:hRule="atLeast"/>
        </w:trPr>
        <w:tc>
          <w:tcPr>
            <w:gridSpan w:val="4"/>
          </w:tcPr>
          <w:p w:rsidR="00000000" w:rsidDel="00000000" w:rsidP="00000000" w:rsidRDefault="00000000" w:rsidRPr="00000000" w14:paraId="000000A8">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A basic function that can send a message to the lora node.</w:t>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3"/>
        <w:rPr/>
      </w:pPr>
      <w:r w:rsidDel="00000000" w:rsidR="00000000" w:rsidRPr="00000000">
        <w:rPr>
          <w:rtl w:val="0"/>
        </w:rPr>
        <w:t xml:space="preserve">This week’s Tasks: Work plan for the coming week</w:t>
      </w:r>
    </w:p>
    <w:p w:rsidR="00000000" w:rsidDel="00000000" w:rsidP="00000000" w:rsidRDefault="00000000" w:rsidRPr="00000000" w14:paraId="000000AE">
      <w:pPr>
        <w:rPr/>
      </w:pPr>
      <w:r w:rsidDel="00000000" w:rsidR="00000000" w:rsidRPr="00000000">
        <w:rPr>
          <w:rtl w:val="0"/>
        </w:rPr>
      </w:r>
    </w:p>
    <w:tbl>
      <w:tblPr>
        <w:tblStyle w:val="Table9"/>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AF">
            <w:pPr>
              <w:rPr>
                <w:sz w:val="18"/>
                <w:szCs w:val="18"/>
              </w:rPr>
            </w:pPr>
            <w:r w:rsidDel="00000000" w:rsidR="00000000" w:rsidRPr="00000000">
              <w:rPr>
                <w:b w:val="1"/>
                <w:sz w:val="18"/>
                <w:szCs w:val="18"/>
                <w:rtl w:val="0"/>
              </w:rPr>
              <w:t xml:space="preserve">Task Title:  Create Wiki For Documentation</w:t>
            </w:r>
            <w:r w:rsidDel="00000000" w:rsidR="00000000" w:rsidRPr="00000000">
              <w:rPr>
                <w:rtl w:val="0"/>
              </w:rPr>
            </w:r>
          </w:p>
        </w:tc>
        <w:tc>
          <w:tcPr/>
          <w:p w:rsidR="00000000" w:rsidDel="00000000" w:rsidP="00000000" w:rsidRDefault="00000000" w:rsidRPr="00000000" w14:paraId="000000B0">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B1">
            <w:pPr>
              <w:rPr>
                <w:sz w:val="18"/>
                <w:szCs w:val="18"/>
              </w:rPr>
            </w:pPr>
            <w:r w:rsidDel="00000000" w:rsidR="00000000" w:rsidRPr="00000000">
              <w:rPr>
                <w:sz w:val="18"/>
                <w:szCs w:val="18"/>
                <w:rtl w:val="0"/>
              </w:rPr>
              <w:t xml:space="preserve">2/10/20</w:t>
            </w:r>
          </w:p>
        </w:tc>
        <w:tc>
          <w:tcPr/>
          <w:p w:rsidR="00000000" w:rsidDel="00000000" w:rsidP="00000000" w:rsidRDefault="00000000" w:rsidRPr="00000000" w14:paraId="000000B2">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B3">
            <w:pPr>
              <w:rPr>
                <w:sz w:val="18"/>
                <w:szCs w:val="18"/>
              </w:rPr>
            </w:pPr>
            <w:r w:rsidDel="00000000" w:rsidR="00000000" w:rsidRPr="00000000">
              <w:rPr>
                <w:sz w:val="18"/>
                <w:szCs w:val="18"/>
                <w:rtl w:val="0"/>
              </w:rPr>
              <w:t xml:space="preserve">2/17/20</w:t>
            </w:r>
          </w:p>
        </w:tc>
        <w:tc>
          <w:tcPr/>
          <w:p w:rsidR="00000000" w:rsidDel="00000000" w:rsidP="00000000" w:rsidRDefault="00000000" w:rsidRPr="00000000" w14:paraId="000000B4">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0B5">
            <w:pPr>
              <w:rPr>
                <w:sz w:val="18"/>
                <w:szCs w:val="18"/>
              </w:rPr>
            </w:pPr>
            <w:r w:rsidDel="00000000" w:rsidR="00000000" w:rsidRPr="00000000">
              <w:rPr>
                <w:sz w:val="18"/>
                <w:szCs w:val="18"/>
                <w:rtl w:val="0"/>
              </w:rPr>
              <w:t xml:space="preserve">0% Completed</w:t>
            </w:r>
          </w:p>
        </w:tc>
      </w:tr>
      <w:tr>
        <w:tc>
          <w:tcPr>
            <w:gridSpan w:val="4"/>
          </w:tcPr>
          <w:p w:rsidR="00000000" w:rsidDel="00000000" w:rsidP="00000000" w:rsidRDefault="00000000" w:rsidRPr="00000000" w14:paraId="000000B6">
            <w:pPr>
              <w:rPr>
                <w:sz w:val="18"/>
                <w:szCs w:val="18"/>
              </w:rPr>
            </w:pPr>
            <w:r w:rsidDel="00000000" w:rsidR="00000000" w:rsidRPr="00000000">
              <w:rPr>
                <w:b w:val="1"/>
                <w:sz w:val="18"/>
                <w:szCs w:val="18"/>
                <w:rtl w:val="0"/>
              </w:rPr>
              <w:t xml:space="preserve">Who (%):  Ryan (25%) Mohammed (25%) Benjamin (25%) Brandon (25%)</w:t>
            </w:r>
            <w:r w:rsidDel="00000000" w:rsidR="00000000" w:rsidRPr="00000000">
              <w:rPr>
                <w:rtl w:val="0"/>
              </w:rPr>
            </w:r>
          </w:p>
        </w:tc>
      </w:tr>
      <w:tr>
        <w:tc>
          <w:tcPr>
            <w:gridSpan w:val="4"/>
          </w:tcPr>
          <w:p w:rsidR="00000000" w:rsidDel="00000000" w:rsidP="00000000" w:rsidRDefault="00000000" w:rsidRPr="00000000" w14:paraId="000000BA">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Create the start of the Wiki for our project.</w:t>
            </w:r>
          </w:p>
        </w:tc>
      </w:tr>
      <w:tr>
        <w:trPr>
          <w:trHeight w:val="195" w:hRule="atLeast"/>
        </w:trPr>
        <w:tc>
          <w:tcPr>
            <w:gridSpan w:val="4"/>
          </w:tcPr>
          <w:p w:rsidR="00000000" w:rsidDel="00000000" w:rsidP="00000000" w:rsidRDefault="00000000" w:rsidRPr="00000000" w14:paraId="000000BE">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A github wiki for our github project that explains how to use our code.</w:t>
            </w:r>
          </w:p>
        </w:tc>
      </w:tr>
    </w:tbl>
    <w:p w:rsidR="00000000" w:rsidDel="00000000" w:rsidP="00000000" w:rsidRDefault="00000000" w:rsidRPr="00000000" w14:paraId="000000C2">
      <w:pPr>
        <w:rPr/>
      </w:pPr>
      <w:r w:rsidDel="00000000" w:rsidR="00000000" w:rsidRPr="00000000">
        <w:rPr>
          <w:rtl w:val="0"/>
        </w:rPr>
      </w:r>
    </w:p>
    <w:tbl>
      <w:tblPr>
        <w:tblStyle w:val="Table10"/>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C3">
            <w:pPr>
              <w:rPr>
                <w:sz w:val="18"/>
                <w:szCs w:val="18"/>
              </w:rPr>
            </w:pPr>
            <w:r w:rsidDel="00000000" w:rsidR="00000000" w:rsidRPr="00000000">
              <w:rPr>
                <w:b w:val="1"/>
                <w:sz w:val="18"/>
                <w:szCs w:val="18"/>
                <w:rtl w:val="0"/>
              </w:rPr>
              <w:t xml:space="preserve">Task Title:  Secure Proxy Server’s Connections</w:t>
            </w:r>
            <w:r w:rsidDel="00000000" w:rsidR="00000000" w:rsidRPr="00000000">
              <w:rPr>
                <w:rtl w:val="0"/>
              </w:rPr>
            </w:r>
          </w:p>
        </w:tc>
        <w:tc>
          <w:tcPr/>
          <w:p w:rsidR="00000000" w:rsidDel="00000000" w:rsidP="00000000" w:rsidRDefault="00000000" w:rsidRPr="00000000" w14:paraId="000000C4">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C5">
            <w:pPr>
              <w:rPr>
                <w:sz w:val="18"/>
                <w:szCs w:val="18"/>
              </w:rPr>
            </w:pPr>
            <w:r w:rsidDel="00000000" w:rsidR="00000000" w:rsidRPr="00000000">
              <w:rPr>
                <w:sz w:val="18"/>
                <w:szCs w:val="18"/>
                <w:rtl w:val="0"/>
              </w:rPr>
              <w:t xml:space="preserve">2/8/20</w:t>
            </w:r>
          </w:p>
        </w:tc>
        <w:tc>
          <w:tcPr/>
          <w:p w:rsidR="00000000" w:rsidDel="00000000" w:rsidP="00000000" w:rsidRDefault="00000000" w:rsidRPr="00000000" w14:paraId="000000C6">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C7">
            <w:pPr>
              <w:rPr>
                <w:sz w:val="18"/>
                <w:szCs w:val="18"/>
              </w:rPr>
            </w:pPr>
            <w:r w:rsidDel="00000000" w:rsidR="00000000" w:rsidRPr="00000000">
              <w:rPr>
                <w:sz w:val="18"/>
                <w:szCs w:val="18"/>
                <w:rtl w:val="0"/>
              </w:rPr>
              <w:t xml:space="preserve">2/29/20</w:t>
            </w:r>
          </w:p>
        </w:tc>
        <w:tc>
          <w:tcPr/>
          <w:p w:rsidR="00000000" w:rsidDel="00000000" w:rsidP="00000000" w:rsidRDefault="00000000" w:rsidRPr="00000000" w14:paraId="000000C8">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0C9">
            <w:pPr>
              <w:rPr>
                <w:sz w:val="18"/>
                <w:szCs w:val="18"/>
              </w:rPr>
            </w:pPr>
            <w:r w:rsidDel="00000000" w:rsidR="00000000" w:rsidRPr="00000000">
              <w:rPr>
                <w:sz w:val="18"/>
                <w:szCs w:val="18"/>
                <w:rtl w:val="0"/>
              </w:rPr>
              <w:t xml:space="preserve">0% Completed</w:t>
            </w:r>
          </w:p>
        </w:tc>
      </w:tr>
      <w:tr>
        <w:tc>
          <w:tcPr>
            <w:gridSpan w:val="4"/>
          </w:tcPr>
          <w:p w:rsidR="00000000" w:rsidDel="00000000" w:rsidP="00000000" w:rsidRDefault="00000000" w:rsidRPr="00000000" w14:paraId="000000CA">
            <w:pPr>
              <w:rPr>
                <w:sz w:val="18"/>
                <w:szCs w:val="18"/>
              </w:rPr>
            </w:pPr>
            <w:r w:rsidDel="00000000" w:rsidR="00000000" w:rsidRPr="00000000">
              <w:rPr>
                <w:b w:val="1"/>
                <w:sz w:val="18"/>
                <w:szCs w:val="18"/>
                <w:rtl w:val="0"/>
              </w:rPr>
              <w:t xml:space="preserve">Who (%):   Ben (100%)</w:t>
            </w:r>
            <w:r w:rsidDel="00000000" w:rsidR="00000000" w:rsidRPr="00000000">
              <w:rPr>
                <w:rtl w:val="0"/>
              </w:rPr>
            </w:r>
          </w:p>
        </w:tc>
      </w:tr>
      <w:tr>
        <w:tc>
          <w:tcPr>
            <w:gridSpan w:val="4"/>
          </w:tcPr>
          <w:p w:rsidR="00000000" w:rsidDel="00000000" w:rsidP="00000000" w:rsidRDefault="00000000" w:rsidRPr="00000000" w14:paraId="000000CE">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Ensure that the packets being transmitted to and from the proxy server are properly encrypted, and that the server validates all connections made to it.</w:t>
            </w:r>
          </w:p>
        </w:tc>
      </w:tr>
      <w:tr>
        <w:trPr>
          <w:trHeight w:val="40" w:hRule="atLeast"/>
        </w:trPr>
        <w:tc>
          <w:tcPr>
            <w:gridSpan w:val="4"/>
          </w:tcPr>
          <w:p w:rsidR="00000000" w:rsidDel="00000000" w:rsidP="00000000" w:rsidRDefault="00000000" w:rsidRPr="00000000" w14:paraId="000000D2">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Demonstrate that the packets transmitted to and from the proxy server are encoded, show a connection without proper certification be refused</w:t>
            </w:r>
          </w:p>
        </w:tc>
      </w:tr>
    </w:tbl>
    <w:p w:rsidR="00000000" w:rsidDel="00000000" w:rsidP="00000000" w:rsidRDefault="00000000" w:rsidRPr="00000000" w14:paraId="000000D6">
      <w:pPr>
        <w:rPr/>
      </w:pPr>
      <w:r w:rsidDel="00000000" w:rsidR="00000000" w:rsidRPr="00000000">
        <w:rPr>
          <w:rtl w:val="0"/>
        </w:rPr>
      </w:r>
    </w:p>
    <w:tbl>
      <w:tblPr>
        <w:tblStyle w:val="Table11"/>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D7">
            <w:pPr>
              <w:rPr>
                <w:sz w:val="18"/>
                <w:szCs w:val="18"/>
              </w:rPr>
            </w:pPr>
            <w:r w:rsidDel="00000000" w:rsidR="00000000" w:rsidRPr="00000000">
              <w:rPr>
                <w:b w:val="1"/>
                <w:sz w:val="18"/>
                <w:szCs w:val="18"/>
                <w:rtl w:val="0"/>
              </w:rPr>
              <w:t xml:space="preserve">Task Title:  Have Library Run Sockets Concurrently</w:t>
            </w:r>
            <w:r w:rsidDel="00000000" w:rsidR="00000000" w:rsidRPr="00000000">
              <w:rPr>
                <w:rtl w:val="0"/>
              </w:rPr>
            </w:r>
          </w:p>
        </w:tc>
        <w:tc>
          <w:tcPr/>
          <w:p w:rsidR="00000000" w:rsidDel="00000000" w:rsidP="00000000" w:rsidRDefault="00000000" w:rsidRPr="00000000" w14:paraId="000000D8">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D9">
            <w:pPr>
              <w:rPr>
                <w:sz w:val="18"/>
                <w:szCs w:val="18"/>
              </w:rPr>
            </w:pPr>
            <w:r w:rsidDel="00000000" w:rsidR="00000000" w:rsidRPr="00000000">
              <w:rPr>
                <w:sz w:val="18"/>
                <w:szCs w:val="18"/>
                <w:rtl w:val="0"/>
              </w:rPr>
              <w:t xml:space="preserve">3/7/20</w:t>
            </w:r>
          </w:p>
        </w:tc>
        <w:tc>
          <w:tcPr/>
          <w:p w:rsidR="00000000" w:rsidDel="00000000" w:rsidP="00000000" w:rsidRDefault="00000000" w:rsidRPr="00000000" w14:paraId="000000DA">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DB">
            <w:pPr>
              <w:rPr>
                <w:sz w:val="18"/>
                <w:szCs w:val="18"/>
              </w:rPr>
            </w:pPr>
            <w:r w:rsidDel="00000000" w:rsidR="00000000" w:rsidRPr="00000000">
              <w:rPr>
                <w:sz w:val="18"/>
                <w:szCs w:val="18"/>
                <w:rtl w:val="0"/>
              </w:rPr>
              <w:t xml:space="preserve">4/24/20</w:t>
            </w:r>
          </w:p>
        </w:tc>
        <w:tc>
          <w:tcPr/>
          <w:p w:rsidR="00000000" w:rsidDel="00000000" w:rsidP="00000000" w:rsidRDefault="00000000" w:rsidRPr="00000000" w14:paraId="000000DC">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0DD">
            <w:pPr>
              <w:rPr>
                <w:sz w:val="18"/>
                <w:szCs w:val="18"/>
              </w:rPr>
            </w:pPr>
            <w:r w:rsidDel="00000000" w:rsidR="00000000" w:rsidRPr="00000000">
              <w:rPr>
                <w:sz w:val="18"/>
                <w:szCs w:val="18"/>
                <w:rtl w:val="0"/>
              </w:rPr>
              <w:t xml:space="preserve">90% Completed</w:t>
            </w:r>
          </w:p>
        </w:tc>
      </w:tr>
      <w:tr>
        <w:tc>
          <w:tcPr>
            <w:gridSpan w:val="4"/>
          </w:tcPr>
          <w:p w:rsidR="00000000" w:rsidDel="00000000" w:rsidP="00000000" w:rsidRDefault="00000000" w:rsidRPr="00000000" w14:paraId="000000DE">
            <w:pPr>
              <w:rPr>
                <w:sz w:val="18"/>
                <w:szCs w:val="18"/>
              </w:rPr>
            </w:pPr>
            <w:r w:rsidDel="00000000" w:rsidR="00000000" w:rsidRPr="00000000">
              <w:rPr>
                <w:b w:val="1"/>
                <w:sz w:val="18"/>
                <w:szCs w:val="18"/>
                <w:rtl w:val="0"/>
              </w:rPr>
              <w:t xml:space="preserve">Who (%):  Mohammed (100%)</w:t>
            </w:r>
            <w:r w:rsidDel="00000000" w:rsidR="00000000" w:rsidRPr="00000000">
              <w:rPr>
                <w:rtl w:val="0"/>
              </w:rPr>
            </w:r>
          </w:p>
        </w:tc>
      </w:tr>
      <w:tr>
        <w:tc>
          <w:tcPr>
            <w:gridSpan w:val="4"/>
          </w:tcPr>
          <w:p w:rsidR="00000000" w:rsidDel="00000000" w:rsidP="00000000" w:rsidRDefault="00000000" w:rsidRPr="00000000" w14:paraId="000000E2">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Currently, the sendLoRaMessage() function creates the socket to send the encoded message to the LoRaNode while running as part of the MainActivity. This is unideal as it means that the user’s app cannot respond to them while it is waiting for the socket to establish a connection. Ideally, the library should be able to run the socket responsible for connecting to the LoRaNode in a thread separate from the main one.</w:t>
            </w:r>
          </w:p>
        </w:tc>
      </w:tr>
      <w:tr>
        <w:trPr>
          <w:trHeight w:val="195" w:hRule="atLeast"/>
        </w:trPr>
        <w:tc>
          <w:tcPr>
            <w:gridSpan w:val="4"/>
          </w:tcPr>
          <w:p w:rsidR="00000000" w:rsidDel="00000000" w:rsidP="00000000" w:rsidRDefault="00000000" w:rsidRPr="00000000" w14:paraId="000000E6">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Demonstrate that the library can send a message to the LoRaNode without overriding the MainActivity to allow sockets.</w:t>
            </w:r>
          </w:p>
        </w:tc>
      </w:tr>
    </w:tbl>
    <w:p w:rsidR="00000000" w:rsidDel="00000000" w:rsidP="00000000" w:rsidRDefault="00000000" w:rsidRPr="00000000" w14:paraId="000000EA">
      <w:pPr>
        <w:rPr/>
      </w:pPr>
      <w:r w:rsidDel="00000000" w:rsidR="00000000" w:rsidRPr="00000000">
        <w:rPr>
          <w:rtl w:val="0"/>
        </w:rPr>
      </w:r>
    </w:p>
    <w:tbl>
      <w:tblPr>
        <w:tblStyle w:val="Table12"/>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EB">
            <w:pPr>
              <w:rPr>
                <w:sz w:val="18"/>
                <w:szCs w:val="18"/>
              </w:rPr>
            </w:pPr>
            <w:r w:rsidDel="00000000" w:rsidR="00000000" w:rsidRPr="00000000">
              <w:rPr>
                <w:b w:val="1"/>
                <w:sz w:val="18"/>
                <w:szCs w:val="18"/>
                <w:rtl w:val="0"/>
              </w:rPr>
              <w:t xml:space="preserve">Task Title:  Implement Fragmentation</w:t>
            </w:r>
            <w:r w:rsidDel="00000000" w:rsidR="00000000" w:rsidRPr="00000000">
              <w:rPr>
                <w:rtl w:val="0"/>
              </w:rPr>
            </w:r>
          </w:p>
        </w:tc>
        <w:tc>
          <w:tcPr/>
          <w:p w:rsidR="00000000" w:rsidDel="00000000" w:rsidP="00000000" w:rsidRDefault="00000000" w:rsidRPr="00000000" w14:paraId="000000EC">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ED">
            <w:pPr>
              <w:rPr>
                <w:sz w:val="18"/>
                <w:szCs w:val="18"/>
              </w:rPr>
            </w:pPr>
            <w:r w:rsidDel="00000000" w:rsidR="00000000" w:rsidRPr="00000000">
              <w:rPr>
                <w:sz w:val="18"/>
                <w:szCs w:val="18"/>
                <w:rtl w:val="0"/>
              </w:rPr>
              <w:t xml:space="preserve">3/7/20</w:t>
            </w:r>
          </w:p>
        </w:tc>
        <w:tc>
          <w:tcPr/>
          <w:p w:rsidR="00000000" w:rsidDel="00000000" w:rsidP="00000000" w:rsidRDefault="00000000" w:rsidRPr="00000000" w14:paraId="000000EE">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EF">
            <w:pPr>
              <w:rPr>
                <w:sz w:val="18"/>
                <w:szCs w:val="18"/>
              </w:rPr>
            </w:pPr>
            <w:r w:rsidDel="00000000" w:rsidR="00000000" w:rsidRPr="00000000">
              <w:rPr>
                <w:sz w:val="18"/>
                <w:szCs w:val="18"/>
                <w:rtl w:val="0"/>
              </w:rPr>
              <w:t xml:space="preserve">4/24/20</w:t>
            </w:r>
          </w:p>
        </w:tc>
        <w:tc>
          <w:tcPr/>
          <w:p w:rsidR="00000000" w:rsidDel="00000000" w:rsidP="00000000" w:rsidRDefault="00000000" w:rsidRPr="00000000" w14:paraId="000000F0">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0F1">
            <w:pPr>
              <w:rPr>
                <w:sz w:val="18"/>
                <w:szCs w:val="18"/>
              </w:rPr>
            </w:pPr>
            <w:r w:rsidDel="00000000" w:rsidR="00000000" w:rsidRPr="00000000">
              <w:rPr>
                <w:sz w:val="18"/>
                <w:szCs w:val="18"/>
                <w:rtl w:val="0"/>
              </w:rPr>
              <w:t xml:space="preserve">0% Completed</w:t>
            </w:r>
          </w:p>
        </w:tc>
      </w:tr>
      <w:tr>
        <w:tc>
          <w:tcPr>
            <w:gridSpan w:val="4"/>
          </w:tcPr>
          <w:p w:rsidR="00000000" w:rsidDel="00000000" w:rsidP="00000000" w:rsidRDefault="00000000" w:rsidRPr="00000000" w14:paraId="000000F2">
            <w:pPr>
              <w:rPr>
                <w:sz w:val="18"/>
                <w:szCs w:val="18"/>
              </w:rPr>
            </w:pPr>
            <w:r w:rsidDel="00000000" w:rsidR="00000000" w:rsidRPr="00000000">
              <w:rPr>
                <w:b w:val="1"/>
                <w:sz w:val="18"/>
                <w:szCs w:val="18"/>
                <w:rtl w:val="0"/>
              </w:rPr>
              <w:t xml:space="preserve">Who (%):  Ryan (25%) Mohammed (25%) Benjamin (25%) Brandon (25%)</w:t>
            </w:r>
            <w:r w:rsidDel="00000000" w:rsidR="00000000" w:rsidRPr="00000000">
              <w:rPr>
                <w:rtl w:val="0"/>
              </w:rPr>
            </w:r>
          </w:p>
        </w:tc>
      </w:tr>
      <w:tr>
        <w:tc>
          <w:tcPr>
            <w:gridSpan w:val="4"/>
          </w:tcPr>
          <w:p w:rsidR="00000000" w:rsidDel="00000000" w:rsidP="00000000" w:rsidRDefault="00000000" w:rsidRPr="00000000" w14:paraId="000000F6">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Currently, boths sides of our framework can only handle a single packet at a time. This puts a great deal of constraint on the amount of data that we can send. Implement best-effort fragmentation so that a single large message can be split into multiple packets to fit through the LoRaWAN pipe.</w:t>
            </w:r>
          </w:p>
        </w:tc>
      </w:tr>
      <w:tr>
        <w:trPr>
          <w:trHeight w:val="195" w:hRule="atLeast"/>
        </w:trPr>
        <w:tc>
          <w:tcPr>
            <w:gridSpan w:val="4"/>
          </w:tcPr>
          <w:p w:rsidR="00000000" w:rsidDel="00000000" w:rsidP="00000000" w:rsidRDefault="00000000" w:rsidRPr="00000000" w14:paraId="000000FA">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Demonstrate that the framework can send a large message over LoRaWAN using fragmentation.</w:t>
            </w:r>
          </w:p>
        </w:tc>
      </w:tr>
    </w:tbl>
    <w:p w:rsidR="00000000" w:rsidDel="00000000" w:rsidP="00000000" w:rsidRDefault="00000000" w:rsidRPr="00000000" w14:paraId="000000FE">
      <w:pPr>
        <w:pStyle w:val="Heading3"/>
        <w:rPr/>
      </w:pPr>
      <w:bookmarkStart w:colFirst="0" w:colLast="0" w:name="_9d4z9cp0qe9l" w:id="1"/>
      <w:bookmarkEnd w:id="1"/>
      <w:r w:rsidDel="00000000" w:rsidR="00000000" w:rsidRPr="00000000">
        <w:rPr>
          <w:rtl w:val="0"/>
        </w:rPr>
        <w:t xml:space="preserve">Upcoming Tasks: Planning </w:t>
      </w:r>
    </w:p>
    <w:p w:rsidR="00000000" w:rsidDel="00000000" w:rsidP="00000000" w:rsidRDefault="00000000" w:rsidRPr="00000000" w14:paraId="000000FF">
      <w:pPr>
        <w:rPr/>
      </w:pPr>
      <w:r w:rsidDel="00000000" w:rsidR="00000000" w:rsidRPr="00000000">
        <w:rPr>
          <w:rtl w:val="0"/>
        </w:rPr>
      </w:r>
    </w:p>
    <w:tbl>
      <w:tblPr>
        <w:tblStyle w:val="Table13"/>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100">
            <w:pPr>
              <w:rPr>
                <w:sz w:val="18"/>
                <w:szCs w:val="18"/>
              </w:rPr>
            </w:pPr>
            <w:r w:rsidDel="00000000" w:rsidR="00000000" w:rsidRPr="00000000">
              <w:rPr>
                <w:b w:val="1"/>
                <w:sz w:val="18"/>
                <w:szCs w:val="18"/>
                <w:rtl w:val="0"/>
              </w:rPr>
              <w:t xml:space="preserve">Task Title:  testing and finalizing LoRaMessenger Library</w:t>
            </w:r>
            <w:r w:rsidDel="00000000" w:rsidR="00000000" w:rsidRPr="00000000">
              <w:rPr>
                <w:rtl w:val="0"/>
              </w:rPr>
            </w:r>
          </w:p>
        </w:tc>
        <w:tc>
          <w:tcPr/>
          <w:p w:rsidR="00000000" w:rsidDel="00000000" w:rsidP="00000000" w:rsidRDefault="00000000" w:rsidRPr="00000000" w14:paraId="00000101">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102">
            <w:pPr>
              <w:rPr>
                <w:sz w:val="18"/>
                <w:szCs w:val="18"/>
              </w:rPr>
            </w:pPr>
            <w:r w:rsidDel="00000000" w:rsidR="00000000" w:rsidRPr="00000000">
              <w:rPr>
                <w:sz w:val="18"/>
                <w:szCs w:val="18"/>
                <w:rtl w:val="0"/>
              </w:rPr>
              <w:t xml:space="preserve">3/8/20</w:t>
            </w:r>
          </w:p>
        </w:tc>
        <w:tc>
          <w:tcPr/>
          <w:p w:rsidR="00000000" w:rsidDel="00000000" w:rsidP="00000000" w:rsidRDefault="00000000" w:rsidRPr="00000000" w14:paraId="00000103">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104">
            <w:pPr>
              <w:rPr>
                <w:sz w:val="18"/>
                <w:szCs w:val="18"/>
              </w:rPr>
            </w:pPr>
            <w:r w:rsidDel="00000000" w:rsidR="00000000" w:rsidRPr="00000000">
              <w:rPr>
                <w:sz w:val="18"/>
                <w:szCs w:val="18"/>
                <w:rtl w:val="0"/>
              </w:rPr>
              <w:t xml:space="preserve">5/1/20</w:t>
            </w:r>
          </w:p>
        </w:tc>
        <w:tc>
          <w:tcPr/>
          <w:p w:rsidR="00000000" w:rsidDel="00000000" w:rsidP="00000000" w:rsidRDefault="00000000" w:rsidRPr="00000000" w14:paraId="00000105">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106">
            <w:pPr>
              <w:rPr>
                <w:sz w:val="18"/>
                <w:szCs w:val="18"/>
              </w:rPr>
            </w:pPr>
            <w:r w:rsidDel="00000000" w:rsidR="00000000" w:rsidRPr="00000000">
              <w:rPr>
                <w:sz w:val="18"/>
                <w:szCs w:val="18"/>
                <w:rtl w:val="0"/>
              </w:rPr>
              <w:t xml:space="preserve">0% Completed</w:t>
            </w:r>
          </w:p>
        </w:tc>
      </w:tr>
      <w:tr>
        <w:tc>
          <w:tcPr>
            <w:gridSpan w:val="4"/>
          </w:tcPr>
          <w:p w:rsidR="00000000" w:rsidDel="00000000" w:rsidP="00000000" w:rsidRDefault="00000000" w:rsidRPr="00000000" w14:paraId="00000107">
            <w:pPr>
              <w:rPr>
                <w:sz w:val="18"/>
                <w:szCs w:val="18"/>
              </w:rPr>
            </w:pPr>
            <w:r w:rsidDel="00000000" w:rsidR="00000000" w:rsidRPr="00000000">
              <w:rPr>
                <w:b w:val="1"/>
                <w:sz w:val="18"/>
                <w:szCs w:val="18"/>
                <w:rtl w:val="0"/>
              </w:rPr>
              <w:t xml:space="preserve">Who (%):  Ryan (25%) Mohammed (25%) Benjamin (25%) Brandon (25%)</w:t>
            </w:r>
            <w:r w:rsidDel="00000000" w:rsidR="00000000" w:rsidRPr="00000000">
              <w:rPr>
                <w:rtl w:val="0"/>
              </w:rPr>
            </w:r>
          </w:p>
        </w:tc>
      </w:tr>
      <w:tr>
        <w:tc>
          <w:tcPr>
            <w:gridSpan w:val="4"/>
          </w:tcPr>
          <w:p w:rsidR="00000000" w:rsidDel="00000000" w:rsidP="00000000" w:rsidRDefault="00000000" w:rsidRPr="00000000" w14:paraId="0000010B">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This is the part where we perfect our code and make our project run smoothly and remove any issues we find. This might also include adding more functionality to our project. </w:t>
            </w:r>
          </w:p>
        </w:tc>
      </w:tr>
      <w:tr>
        <w:trPr>
          <w:trHeight w:val="15" w:hRule="atLeast"/>
        </w:trPr>
        <w:tc>
          <w:tcPr>
            <w:gridSpan w:val="4"/>
          </w:tcPr>
          <w:p w:rsidR="00000000" w:rsidDel="00000000" w:rsidP="00000000" w:rsidRDefault="00000000" w:rsidRPr="00000000" w14:paraId="0000010F">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Polished and finalized android library.</w:t>
            </w:r>
          </w:p>
        </w:tc>
      </w:tr>
    </w:tbl>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tbl>
      <w:tblPr>
        <w:tblStyle w:val="Table14"/>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117">
            <w:pPr>
              <w:rPr>
                <w:sz w:val="18"/>
                <w:szCs w:val="18"/>
              </w:rPr>
            </w:pPr>
            <w:r w:rsidDel="00000000" w:rsidR="00000000" w:rsidRPr="00000000">
              <w:rPr>
                <w:b w:val="1"/>
                <w:sz w:val="18"/>
                <w:szCs w:val="18"/>
                <w:rtl w:val="0"/>
              </w:rPr>
              <w:t xml:space="preserve">Task Title:  Have Library Read JSON File</w:t>
            </w:r>
            <w:r w:rsidDel="00000000" w:rsidR="00000000" w:rsidRPr="00000000">
              <w:rPr>
                <w:rtl w:val="0"/>
              </w:rPr>
            </w:r>
          </w:p>
        </w:tc>
        <w:tc>
          <w:tcPr/>
          <w:p w:rsidR="00000000" w:rsidDel="00000000" w:rsidP="00000000" w:rsidRDefault="00000000" w:rsidRPr="00000000" w14:paraId="00000118">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119">
            <w:pPr>
              <w:rPr>
                <w:sz w:val="18"/>
                <w:szCs w:val="18"/>
              </w:rPr>
            </w:pPr>
            <w:r w:rsidDel="00000000" w:rsidR="00000000" w:rsidRPr="00000000">
              <w:rPr>
                <w:sz w:val="18"/>
                <w:szCs w:val="18"/>
                <w:rtl w:val="0"/>
              </w:rPr>
              <w:t xml:space="preserve">3/7/20</w:t>
            </w:r>
          </w:p>
        </w:tc>
        <w:tc>
          <w:tcPr/>
          <w:p w:rsidR="00000000" w:rsidDel="00000000" w:rsidP="00000000" w:rsidRDefault="00000000" w:rsidRPr="00000000" w14:paraId="0000011A">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11B">
            <w:pPr>
              <w:rPr>
                <w:sz w:val="18"/>
                <w:szCs w:val="18"/>
              </w:rPr>
            </w:pPr>
            <w:r w:rsidDel="00000000" w:rsidR="00000000" w:rsidRPr="00000000">
              <w:rPr>
                <w:sz w:val="18"/>
                <w:szCs w:val="18"/>
                <w:rtl w:val="0"/>
              </w:rPr>
              <w:t xml:space="preserve">4/24/20</w:t>
            </w:r>
          </w:p>
        </w:tc>
        <w:tc>
          <w:tcPr/>
          <w:p w:rsidR="00000000" w:rsidDel="00000000" w:rsidP="00000000" w:rsidRDefault="00000000" w:rsidRPr="00000000" w14:paraId="0000011C">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11D">
            <w:pPr>
              <w:rPr>
                <w:sz w:val="18"/>
                <w:szCs w:val="18"/>
              </w:rPr>
            </w:pPr>
            <w:r w:rsidDel="00000000" w:rsidR="00000000" w:rsidRPr="00000000">
              <w:rPr>
                <w:sz w:val="18"/>
                <w:szCs w:val="18"/>
                <w:rtl w:val="0"/>
              </w:rPr>
              <w:t xml:space="preserve">0% Completed</w:t>
            </w:r>
          </w:p>
        </w:tc>
      </w:tr>
      <w:tr>
        <w:tc>
          <w:tcPr>
            <w:gridSpan w:val="4"/>
          </w:tcPr>
          <w:p w:rsidR="00000000" w:rsidDel="00000000" w:rsidP="00000000" w:rsidRDefault="00000000" w:rsidRPr="00000000" w14:paraId="0000011E">
            <w:pPr>
              <w:rPr>
                <w:sz w:val="18"/>
                <w:szCs w:val="18"/>
              </w:rPr>
            </w:pPr>
            <w:r w:rsidDel="00000000" w:rsidR="00000000" w:rsidRPr="00000000">
              <w:rPr>
                <w:b w:val="1"/>
                <w:sz w:val="18"/>
                <w:szCs w:val="18"/>
                <w:rtl w:val="0"/>
              </w:rPr>
              <w:t xml:space="preserve">Who (%):  Ryan (25%) Mohammed (25%) Benjamin (25%) Brandon (25%)</w:t>
            </w:r>
            <w:r w:rsidDel="00000000" w:rsidR="00000000" w:rsidRPr="00000000">
              <w:rPr>
                <w:rtl w:val="0"/>
              </w:rPr>
            </w:r>
          </w:p>
        </w:tc>
      </w:tr>
      <w:tr>
        <w:tc>
          <w:tcPr>
            <w:gridSpan w:val="4"/>
          </w:tcPr>
          <w:p w:rsidR="00000000" w:rsidDel="00000000" w:rsidP="00000000" w:rsidRDefault="00000000" w:rsidRPr="00000000" w14:paraId="00000122">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Currently, the decoding table JSON file is read by the main thread of the demo app and the resulting JSON string is passed to the library. Ideally, the library should be able to read the decoding table without the main thread’s assistance.</w:t>
            </w:r>
          </w:p>
        </w:tc>
      </w:tr>
      <w:tr>
        <w:trPr>
          <w:trHeight w:val="195" w:hRule="atLeast"/>
        </w:trPr>
        <w:tc>
          <w:tcPr>
            <w:gridSpan w:val="4"/>
          </w:tcPr>
          <w:p w:rsidR="00000000" w:rsidDel="00000000" w:rsidP="00000000" w:rsidRDefault="00000000" w:rsidRPr="00000000" w14:paraId="00000126">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Demonstrate that the library can read in the decoding_table.json file when it is placed in a specific place in the app’s package.</w:t>
            </w:r>
          </w:p>
        </w:tc>
      </w:tr>
    </w:tbl>
    <w:p w:rsidR="00000000" w:rsidDel="00000000" w:rsidP="00000000" w:rsidRDefault="00000000" w:rsidRPr="00000000" w14:paraId="0000012A">
      <w:pPr>
        <w:rPr/>
      </w:pPr>
      <w:r w:rsidDel="00000000" w:rsidR="00000000" w:rsidRPr="00000000">
        <w:rPr>
          <w:rtl w:val="0"/>
        </w:rPr>
      </w:r>
    </w:p>
    <w:tbl>
      <w:tblPr>
        <w:tblStyle w:val="Table15"/>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12B">
            <w:pPr>
              <w:rPr>
                <w:sz w:val="18"/>
                <w:szCs w:val="18"/>
              </w:rPr>
            </w:pPr>
            <w:r w:rsidDel="00000000" w:rsidR="00000000" w:rsidRPr="00000000">
              <w:rPr>
                <w:b w:val="1"/>
                <w:sz w:val="18"/>
                <w:szCs w:val="18"/>
                <w:rtl w:val="0"/>
              </w:rPr>
              <w:t xml:space="preserve">Task Title:  Implement OpenCellID Demo App</w:t>
            </w:r>
            <w:r w:rsidDel="00000000" w:rsidR="00000000" w:rsidRPr="00000000">
              <w:rPr>
                <w:rtl w:val="0"/>
              </w:rPr>
            </w:r>
          </w:p>
        </w:tc>
        <w:tc>
          <w:tcPr/>
          <w:p w:rsidR="00000000" w:rsidDel="00000000" w:rsidP="00000000" w:rsidRDefault="00000000" w:rsidRPr="00000000" w14:paraId="0000012C">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12D">
            <w:pPr>
              <w:rPr>
                <w:sz w:val="18"/>
                <w:szCs w:val="18"/>
              </w:rPr>
            </w:pPr>
            <w:r w:rsidDel="00000000" w:rsidR="00000000" w:rsidRPr="00000000">
              <w:rPr>
                <w:sz w:val="18"/>
                <w:szCs w:val="18"/>
                <w:rtl w:val="0"/>
              </w:rPr>
              <w:t xml:space="preserve">3/7/20</w:t>
            </w:r>
          </w:p>
        </w:tc>
        <w:tc>
          <w:tcPr/>
          <w:p w:rsidR="00000000" w:rsidDel="00000000" w:rsidP="00000000" w:rsidRDefault="00000000" w:rsidRPr="00000000" w14:paraId="0000012E">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12F">
            <w:pPr>
              <w:rPr>
                <w:sz w:val="18"/>
                <w:szCs w:val="18"/>
              </w:rPr>
            </w:pPr>
            <w:r w:rsidDel="00000000" w:rsidR="00000000" w:rsidRPr="00000000">
              <w:rPr>
                <w:sz w:val="18"/>
                <w:szCs w:val="18"/>
                <w:rtl w:val="0"/>
              </w:rPr>
              <w:t xml:space="preserve">4/24/20</w:t>
            </w:r>
          </w:p>
        </w:tc>
        <w:tc>
          <w:tcPr/>
          <w:p w:rsidR="00000000" w:rsidDel="00000000" w:rsidP="00000000" w:rsidRDefault="00000000" w:rsidRPr="00000000" w14:paraId="00000130">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131">
            <w:pPr>
              <w:rPr>
                <w:sz w:val="18"/>
                <w:szCs w:val="18"/>
              </w:rPr>
            </w:pPr>
            <w:r w:rsidDel="00000000" w:rsidR="00000000" w:rsidRPr="00000000">
              <w:rPr>
                <w:sz w:val="18"/>
                <w:szCs w:val="18"/>
                <w:rtl w:val="0"/>
              </w:rPr>
              <w:t xml:space="preserve">0% Completed</w:t>
            </w:r>
          </w:p>
        </w:tc>
      </w:tr>
      <w:tr>
        <w:tc>
          <w:tcPr>
            <w:gridSpan w:val="4"/>
          </w:tcPr>
          <w:p w:rsidR="00000000" w:rsidDel="00000000" w:rsidP="00000000" w:rsidRDefault="00000000" w:rsidRPr="00000000" w14:paraId="00000132">
            <w:pPr>
              <w:rPr>
                <w:sz w:val="18"/>
                <w:szCs w:val="18"/>
              </w:rPr>
            </w:pPr>
            <w:r w:rsidDel="00000000" w:rsidR="00000000" w:rsidRPr="00000000">
              <w:rPr>
                <w:b w:val="1"/>
                <w:sz w:val="18"/>
                <w:szCs w:val="18"/>
                <w:rtl w:val="0"/>
              </w:rPr>
              <w:t xml:space="preserve">Who (%):  Ryan (25%) Mohammed (25%) Benjamin (25%) Brandon (25%)</w:t>
            </w:r>
            <w:r w:rsidDel="00000000" w:rsidR="00000000" w:rsidRPr="00000000">
              <w:rPr>
                <w:rtl w:val="0"/>
              </w:rPr>
            </w:r>
          </w:p>
        </w:tc>
      </w:tr>
      <w:tr>
        <w:tc>
          <w:tcPr>
            <w:gridSpan w:val="4"/>
          </w:tcPr>
          <w:p w:rsidR="00000000" w:rsidDel="00000000" w:rsidP="00000000" w:rsidRDefault="00000000" w:rsidRPr="00000000" w14:paraId="00000136">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Create a demo app which extends the OpenCellID SendSingleMeasurement API to show our framework in action.</w:t>
            </w:r>
          </w:p>
        </w:tc>
      </w:tr>
      <w:tr>
        <w:trPr>
          <w:trHeight w:val="195" w:hRule="atLeast"/>
        </w:trPr>
        <w:tc>
          <w:tcPr>
            <w:gridSpan w:val="4"/>
          </w:tcPr>
          <w:p w:rsidR="00000000" w:rsidDel="00000000" w:rsidP="00000000" w:rsidRDefault="00000000" w:rsidRPr="00000000" w14:paraId="0000013A">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Demonstrate the working app being able to send a valid SendSinglemeasurement call over LoRaWAN..</w:t>
            </w:r>
          </w:p>
        </w:tc>
      </w:tr>
    </w:tbl>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3"/>
        <w:rPr/>
      </w:pPr>
      <w:r w:rsidDel="00000000" w:rsidR="00000000" w:rsidRPr="00000000">
        <w:rPr>
          <w:rtl w:val="0"/>
        </w:rPr>
        <w:t xml:space="preserve">Other Problems / Other Issues:</w:t>
      </w:r>
    </w:p>
    <w:p w:rsidR="00000000" w:rsidDel="00000000" w:rsidP="00000000" w:rsidRDefault="00000000" w:rsidRPr="00000000" w14:paraId="000001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