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C83" w:rsidRPr="00F122E6" w:rsidRDefault="00F122E6">
      <w:pPr>
        <w:rPr>
          <w:rFonts w:ascii="Arial" w:hAnsi="Arial" w:cs="Arial"/>
          <w:sz w:val="32"/>
          <w:lang w:val="en-US"/>
        </w:rPr>
      </w:pPr>
      <w:r w:rsidRPr="00F122E6">
        <w:rPr>
          <w:rFonts w:ascii="Arial" w:hAnsi="Arial" w:cs="Arial"/>
          <w:sz w:val="32"/>
          <w:lang w:val="en-US"/>
        </w:rPr>
        <w:t>Assumptions</w:t>
      </w:r>
    </w:p>
    <w:p w:rsidR="00BC27D0" w:rsidRDefault="00BC27D0" w:rsidP="00BC27D0">
      <w:pPr>
        <w:rPr>
          <w:rFonts w:ascii="Arial" w:hAnsi="Arial" w:cs="Arial"/>
        </w:rPr>
      </w:pPr>
      <w:bookmarkStart w:id="0" w:name="_GoBack"/>
      <w:bookmarkEnd w:id="0"/>
      <w:r>
        <w:rPr>
          <w:rFonts w:ascii="Arial" w:hAnsi="Arial" w:cs="Arial"/>
        </w:rPr>
        <w:t>For this project, there are some assumptions that we need to consider to include the desired features and functionality</w:t>
      </w:r>
      <w:r>
        <w:rPr>
          <w:rFonts w:ascii="Arial" w:hAnsi="Arial" w:cs="Arial"/>
        </w:rPr>
        <w:t xml:space="preserve"> before starting the development of the project</w:t>
      </w:r>
      <w:r>
        <w:rPr>
          <w:rFonts w:ascii="Arial" w:hAnsi="Arial" w:cs="Arial"/>
        </w:rPr>
        <w:t>. These will include:</w:t>
      </w:r>
    </w:p>
    <w:p w:rsidR="00BC27D0" w:rsidRPr="00AD728A" w:rsidRDefault="00BC27D0" w:rsidP="00BC27D0">
      <w:pPr>
        <w:pStyle w:val="ListParagraph"/>
        <w:numPr>
          <w:ilvl w:val="0"/>
          <w:numId w:val="1"/>
        </w:numPr>
        <w:rPr>
          <w:rFonts w:ascii="Arial" w:hAnsi="Arial" w:cs="Arial"/>
        </w:rPr>
      </w:pPr>
      <w:r w:rsidRPr="00AD728A">
        <w:rPr>
          <w:rFonts w:ascii="Arial" w:hAnsi="Arial" w:cs="Arial"/>
        </w:rPr>
        <w:t>Display of courses being offered</w:t>
      </w:r>
      <w:r>
        <w:rPr>
          <w:rFonts w:ascii="Arial" w:hAnsi="Arial" w:cs="Arial"/>
        </w:rPr>
        <w:t xml:space="preserve"> – The “Academics &amp; Degrees” tab will display various links such as “Undergraduate Degrees” and “Graduate Degrees” that are on offer by the university. It will also provide links to other related information such as “Course Catalog,” “Student Opportunities,” “Support” and “Resources.” </w:t>
      </w:r>
      <w:r>
        <w:rPr>
          <w:rFonts w:ascii="Arial" w:hAnsi="Arial" w:cs="Arial"/>
        </w:rPr>
        <w:t xml:space="preserve">Any new courses or changes in course details or curriculum will be adequately updated by university staff or faculty. </w:t>
      </w:r>
      <w:r>
        <w:rPr>
          <w:rFonts w:ascii="Arial" w:hAnsi="Arial" w:cs="Arial"/>
        </w:rPr>
        <w:t xml:space="preserve"> </w:t>
      </w:r>
    </w:p>
    <w:p w:rsidR="00BC27D0" w:rsidRPr="00994A36" w:rsidRDefault="00BC27D0" w:rsidP="00BC27D0">
      <w:pPr>
        <w:pStyle w:val="ListParagraph"/>
        <w:numPr>
          <w:ilvl w:val="0"/>
          <w:numId w:val="1"/>
        </w:numPr>
        <w:rPr>
          <w:rFonts w:ascii="Arial" w:hAnsi="Arial" w:cs="Arial"/>
        </w:rPr>
      </w:pPr>
      <w:r w:rsidRPr="00AD728A">
        <w:rPr>
          <w:rFonts w:ascii="Arial" w:hAnsi="Arial" w:cs="Arial"/>
        </w:rPr>
        <w:t>Research</w:t>
      </w:r>
      <w:r>
        <w:rPr>
          <w:rFonts w:ascii="Arial" w:hAnsi="Arial" w:cs="Arial"/>
        </w:rPr>
        <w:t xml:space="preserve"> undergoing currently – The “</w:t>
      </w:r>
      <w:r w:rsidRPr="00994A36">
        <w:rPr>
          <w:rFonts w:ascii="Arial" w:hAnsi="Arial" w:cs="Arial"/>
        </w:rPr>
        <w:t>Center for Research &amp; Scholarship</w:t>
      </w:r>
      <w:r>
        <w:rPr>
          <w:rFonts w:ascii="Arial" w:hAnsi="Arial" w:cs="Arial"/>
        </w:rPr>
        <w:t xml:space="preserve">” page will showcase all research related info </w:t>
      </w:r>
      <w:r>
        <w:rPr>
          <w:rFonts w:ascii="Arial" w:hAnsi="Arial" w:cs="Arial"/>
        </w:rPr>
        <w:t>in regards to Liberty University for the user.</w:t>
      </w:r>
      <w:r>
        <w:rPr>
          <w:rFonts w:ascii="Arial" w:hAnsi="Arial" w:cs="Arial"/>
        </w:rPr>
        <w:t xml:space="preserve"> </w:t>
      </w:r>
      <w:r>
        <w:rPr>
          <w:rFonts w:ascii="Arial" w:hAnsi="Arial" w:cs="Arial"/>
        </w:rPr>
        <w:t>This will be updated accordingly by the research teams involved by logging into their accounts and submitted information to be published in this section.</w:t>
      </w:r>
    </w:p>
    <w:p w:rsidR="00BC27D0" w:rsidRPr="00AD728A" w:rsidRDefault="00BC27D0" w:rsidP="00BC27D0">
      <w:pPr>
        <w:pStyle w:val="ListParagraph"/>
        <w:numPr>
          <w:ilvl w:val="0"/>
          <w:numId w:val="1"/>
        </w:numPr>
        <w:rPr>
          <w:rFonts w:ascii="Arial" w:hAnsi="Arial" w:cs="Arial"/>
        </w:rPr>
      </w:pPr>
      <w:r w:rsidRPr="00AD728A">
        <w:rPr>
          <w:rFonts w:ascii="Arial" w:hAnsi="Arial" w:cs="Arial"/>
        </w:rPr>
        <w:t>News</w:t>
      </w:r>
      <w:r>
        <w:rPr>
          <w:rFonts w:ascii="Arial" w:hAnsi="Arial" w:cs="Arial"/>
        </w:rPr>
        <w:t xml:space="preserve"> – Under the “About Liberty” tab, there will be a link called “News &amp; Events” which will display university news and also instances of Liberty University being in the news.</w:t>
      </w:r>
      <w:r>
        <w:rPr>
          <w:rFonts w:ascii="Arial" w:hAnsi="Arial" w:cs="Arial"/>
        </w:rPr>
        <w:t xml:space="preserve"> Current students and university staff and faculty will be able to submit the latest updated news after they log in to their accounts, which will be published on this page.</w:t>
      </w:r>
    </w:p>
    <w:p w:rsidR="00BC27D0" w:rsidRPr="00AD728A" w:rsidRDefault="00BC27D0" w:rsidP="00BC27D0">
      <w:pPr>
        <w:pStyle w:val="ListParagraph"/>
        <w:numPr>
          <w:ilvl w:val="0"/>
          <w:numId w:val="1"/>
        </w:numPr>
        <w:rPr>
          <w:rFonts w:ascii="Arial" w:hAnsi="Arial" w:cs="Arial"/>
        </w:rPr>
      </w:pPr>
      <w:r w:rsidRPr="00AD728A">
        <w:rPr>
          <w:rFonts w:ascii="Arial" w:hAnsi="Arial" w:cs="Arial"/>
        </w:rPr>
        <w:t>Success stories of previous students</w:t>
      </w:r>
      <w:r>
        <w:rPr>
          <w:rFonts w:ascii="Arial" w:hAnsi="Arial" w:cs="Arial"/>
        </w:rPr>
        <w:t xml:space="preserve"> – The “Alumni” tab at the top of the page will direct user to “Alumni Relations” page, which will contain all information pertinent to previous students. It will also allow search for alumni who previously studied at Liberty University.</w:t>
      </w:r>
      <w:r>
        <w:rPr>
          <w:rFonts w:ascii="Arial" w:hAnsi="Arial" w:cs="Arial"/>
        </w:rPr>
        <w:t xml:space="preserve"> Previous students can register and create a profile for themselves which will help potential new students with their decision making.</w:t>
      </w:r>
    </w:p>
    <w:p w:rsidR="00BC27D0" w:rsidRPr="00AD728A" w:rsidRDefault="00BC27D0" w:rsidP="00BC27D0">
      <w:pPr>
        <w:pStyle w:val="ListParagraph"/>
        <w:numPr>
          <w:ilvl w:val="0"/>
          <w:numId w:val="1"/>
        </w:numPr>
        <w:rPr>
          <w:rFonts w:ascii="Arial" w:hAnsi="Arial" w:cs="Arial"/>
        </w:rPr>
      </w:pPr>
      <w:r w:rsidRPr="00AD728A">
        <w:rPr>
          <w:rFonts w:ascii="Arial" w:hAnsi="Arial" w:cs="Arial"/>
        </w:rPr>
        <w:t>Information about the university</w:t>
      </w:r>
      <w:r>
        <w:rPr>
          <w:rFonts w:ascii="Arial" w:hAnsi="Arial" w:cs="Arial"/>
        </w:rPr>
        <w:t xml:space="preserve"> – The “About Liberty” tab will reveal a link to “History of Liberty” which will direct the user to information regarding the founder, history of Liberty and also university timeline.</w:t>
      </w:r>
      <w:r>
        <w:rPr>
          <w:rFonts w:ascii="Arial" w:hAnsi="Arial" w:cs="Arial"/>
        </w:rPr>
        <w:t xml:space="preserve"> It is important for students and their parents to know the heritage of the university as it will help inspire them. They will be able to view the exact timeline in a storytelling format to help understand this better. </w:t>
      </w:r>
    </w:p>
    <w:p w:rsidR="00BC27D0" w:rsidRPr="00AD728A" w:rsidRDefault="00BC27D0" w:rsidP="00BC27D0">
      <w:pPr>
        <w:pStyle w:val="ListParagraph"/>
        <w:numPr>
          <w:ilvl w:val="0"/>
          <w:numId w:val="1"/>
        </w:numPr>
        <w:rPr>
          <w:rFonts w:ascii="Arial" w:hAnsi="Arial" w:cs="Arial"/>
        </w:rPr>
      </w:pPr>
      <w:r w:rsidRPr="00AD728A">
        <w:rPr>
          <w:rFonts w:ascii="Arial" w:hAnsi="Arial" w:cs="Arial"/>
        </w:rPr>
        <w:t>Contact details</w:t>
      </w:r>
      <w:r>
        <w:rPr>
          <w:rFonts w:ascii="Arial" w:hAnsi="Arial" w:cs="Arial"/>
        </w:rPr>
        <w:t xml:space="preserve"> – The “Contact Liberty” link under the “About Liberty” tab will show phone numbers and email addresses to various departm</w:t>
      </w:r>
      <w:r>
        <w:rPr>
          <w:rFonts w:ascii="Arial" w:hAnsi="Arial" w:cs="Arial"/>
        </w:rPr>
        <w:t xml:space="preserve">ents of the university. It will </w:t>
      </w:r>
      <w:r>
        <w:rPr>
          <w:rFonts w:ascii="Arial" w:hAnsi="Arial" w:cs="Arial"/>
        </w:rPr>
        <w:t xml:space="preserve">present users with contact details. Additionally, the “Visit Liberty” link also under the “About Liberty” tab will provide users with a virtual tour or a chance to video chat. </w:t>
      </w:r>
    </w:p>
    <w:p w:rsidR="00BC27D0" w:rsidRDefault="00BC27D0" w:rsidP="00BC27D0">
      <w:pPr>
        <w:pStyle w:val="ListParagraph"/>
        <w:numPr>
          <w:ilvl w:val="0"/>
          <w:numId w:val="1"/>
        </w:numPr>
        <w:rPr>
          <w:rFonts w:ascii="Arial" w:hAnsi="Arial" w:cs="Arial"/>
        </w:rPr>
      </w:pPr>
      <w:r w:rsidRPr="00AD728A">
        <w:rPr>
          <w:rFonts w:ascii="Arial" w:hAnsi="Arial" w:cs="Arial"/>
        </w:rPr>
        <w:t>Enquiries</w:t>
      </w:r>
      <w:r>
        <w:rPr>
          <w:rFonts w:ascii="Arial" w:hAnsi="Arial" w:cs="Arial"/>
        </w:rPr>
        <w:t xml:space="preserve"> – When the user scrolls down slightly, the bottom of the page will contain a link for them to “Request Info” with a question mark logo. After user clicks this link, they will be directed to a page which contains a form. User can fill in this form and request for information and produce enquiries to ask the university.</w:t>
      </w:r>
      <w:r>
        <w:rPr>
          <w:rFonts w:ascii="Arial" w:hAnsi="Arial" w:cs="Arial"/>
        </w:rPr>
        <w:t xml:space="preserve"> The university staff or faculty will be notified and they will answer to these enquiries.</w:t>
      </w:r>
    </w:p>
    <w:p w:rsidR="00BC27D0" w:rsidRDefault="00BC27D0">
      <w:pPr>
        <w:rPr>
          <w:rFonts w:ascii="Arial" w:hAnsi="Arial" w:cs="Arial"/>
          <w:sz w:val="24"/>
          <w:lang w:val="en-US"/>
        </w:rPr>
      </w:pPr>
    </w:p>
    <w:p w:rsidR="00BC27D0" w:rsidRPr="00F122E6" w:rsidRDefault="00BC27D0">
      <w:pPr>
        <w:rPr>
          <w:rFonts w:ascii="Arial" w:hAnsi="Arial" w:cs="Arial"/>
          <w:sz w:val="24"/>
          <w:lang w:val="en-US"/>
        </w:rPr>
      </w:pPr>
    </w:p>
    <w:sectPr w:rsidR="00BC27D0" w:rsidRPr="00F12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91843"/>
    <w:multiLevelType w:val="hybridMultilevel"/>
    <w:tmpl w:val="DCECE2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2E6"/>
    <w:rsid w:val="0017335F"/>
    <w:rsid w:val="0023486F"/>
    <w:rsid w:val="003C0989"/>
    <w:rsid w:val="00461193"/>
    <w:rsid w:val="0047584E"/>
    <w:rsid w:val="008550FE"/>
    <w:rsid w:val="00A94C83"/>
    <w:rsid w:val="00BC27D0"/>
    <w:rsid w:val="00F12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7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1033</TotalTime>
  <Pages>1</Pages>
  <Words>435</Words>
  <Characters>2481</Characters>
  <Application>Microsoft Office Word</Application>
  <DocSecurity>0</DocSecurity>
  <Lines>20</Lines>
  <Paragraphs>5</Paragraphs>
  <ScaleCrop>false</ScaleCrop>
  <Company>HP</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 amin</dc:creator>
  <cp:lastModifiedBy>abid amin</cp:lastModifiedBy>
  <cp:revision>2</cp:revision>
  <dcterms:created xsi:type="dcterms:W3CDTF">2020-10-04T15:59:00Z</dcterms:created>
  <dcterms:modified xsi:type="dcterms:W3CDTF">2020-10-14T10:14:00Z</dcterms:modified>
</cp:coreProperties>
</file>