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7E7EC" w14:textId="278763B4" w:rsidR="00FB4062" w:rsidRPr="00E85499" w:rsidRDefault="00FB4062">
      <w:pPr>
        <w:rPr>
          <w:b/>
          <w:bCs/>
          <w:lang w:val="nl-NL"/>
        </w:rPr>
      </w:pPr>
      <w:r w:rsidRPr="00E85499">
        <w:rPr>
          <w:b/>
          <w:bCs/>
          <w:lang w:val="nl-NL"/>
        </w:rPr>
        <w:t>Kopijvoorstel nieuwsbrief november</w:t>
      </w:r>
    </w:p>
    <w:p w14:paraId="38B0F43B" w14:textId="15BF9B31" w:rsidR="00FB4062" w:rsidRPr="00E85499" w:rsidRDefault="00603E9F">
      <w:pPr>
        <w:rPr>
          <w:lang w:val="nl-NL"/>
        </w:rPr>
      </w:pPr>
      <w:r>
        <w:rPr>
          <w:b/>
          <w:bCs/>
          <w:lang w:val="nl-NL"/>
        </w:rPr>
        <w:t>A/B test onderwerpsregel:</w:t>
      </w:r>
      <w:r>
        <w:rPr>
          <w:b/>
          <w:bCs/>
          <w:lang w:val="nl-NL"/>
        </w:rPr>
        <w:br/>
      </w:r>
      <w:proofErr w:type="gramStart"/>
      <w:r>
        <w:rPr>
          <w:b/>
          <w:bCs/>
          <w:lang w:val="nl-NL"/>
        </w:rPr>
        <w:t>1.</w:t>
      </w:r>
      <w:r w:rsidR="00FB4062" w:rsidRPr="00E85499">
        <w:rPr>
          <w:b/>
          <w:bCs/>
          <w:lang w:val="nl-NL"/>
        </w:rPr>
        <w:t>Onderwerp</w:t>
      </w:r>
      <w:r>
        <w:rPr>
          <w:b/>
          <w:bCs/>
          <w:lang w:val="nl-NL"/>
        </w:rPr>
        <w:t>sregel</w:t>
      </w:r>
      <w:proofErr w:type="gramEnd"/>
      <w:r>
        <w:rPr>
          <w:b/>
          <w:bCs/>
          <w:lang w:val="nl-NL"/>
        </w:rPr>
        <w:t xml:space="preserve"> </w:t>
      </w:r>
      <w:r w:rsidR="00E85499" w:rsidRPr="00E85499">
        <w:rPr>
          <w:b/>
          <w:bCs/>
          <w:lang w:val="nl-NL"/>
        </w:rPr>
        <w:t>:</w:t>
      </w:r>
      <w:r w:rsidR="00E85499">
        <w:rPr>
          <w:b/>
          <w:bCs/>
          <w:lang w:val="nl-NL"/>
        </w:rPr>
        <w:t xml:space="preserve"> </w:t>
      </w:r>
      <w:r w:rsidR="00E85499">
        <w:rPr>
          <w:lang w:val="nl-NL"/>
        </w:rPr>
        <w:t>Vergeet je huidige klanten geen aandacht te geven!</w:t>
      </w:r>
      <w:r>
        <w:rPr>
          <w:lang w:val="nl-NL"/>
        </w:rPr>
        <w:br/>
      </w:r>
      <w:r>
        <w:rPr>
          <w:b/>
          <w:bCs/>
          <w:lang w:val="nl-NL"/>
        </w:rPr>
        <w:t xml:space="preserve">2.Onderwerpsregel </w:t>
      </w:r>
      <w:r>
        <w:rPr>
          <w:lang w:val="nl-NL"/>
        </w:rPr>
        <w:t xml:space="preserve">: </w:t>
      </w:r>
      <w:r w:rsidRPr="00603E9F">
        <w:rPr>
          <w:lang w:val="nl-NL"/>
        </w:rPr>
        <w:t>Zó blijven je klanten bij je!</w:t>
      </w:r>
    </w:p>
    <w:p w14:paraId="1F311DA9" w14:textId="48E34375" w:rsidR="00FB4062" w:rsidRPr="00E85499" w:rsidRDefault="00FB4062">
      <w:pPr>
        <w:rPr>
          <w:lang w:val="nl-NL"/>
        </w:rPr>
      </w:pPr>
      <w:r w:rsidRPr="00E85499">
        <w:rPr>
          <w:b/>
          <w:bCs/>
          <w:lang w:val="nl-NL"/>
        </w:rPr>
        <w:t>Intro</w:t>
      </w:r>
    </w:p>
    <w:p w14:paraId="76EF7E23" w14:textId="5167976C" w:rsidR="00FB4062" w:rsidRPr="00E85499" w:rsidRDefault="00E85499">
      <w:pPr>
        <w:rPr>
          <w:lang w:val="nl-NL"/>
        </w:rPr>
      </w:pPr>
      <w:r>
        <w:rPr>
          <w:lang w:val="nl-NL"/>
        </w:rPr>
        <w:t>Een nieuwe klant werven is 5x duurder dan een huidige klant bij je houden. Aan de bak, dus!</w:t>
      </w:r>
    </w:p>
    <w:p w14:paraId="5B566EA2" w14:textId="2D454559" w:rsidR="00FB4062" w:rsidRPr="00E85499" w:rsidRDefault="00FB4062">
      <w:pPr>
        <w:rPr>
          <w:b/>
          <w:bCs/>
          <w:lang w:val="nl-NL"/>
        </w:rPr>
      </w:pPr>
      <w:r w:rsidRPr="00E85499">
        <w:rPr>
          <w:b/>
          <w:bCs/>
          <w:lang w:val="nl-NL"/>
        </w:rPr>
        <w:t>Bericht 1 – podcast</w:t>
      </w:r>
    </w:p>
    <w:p w14:paraId="0DAF0859" w14:textId="78D30003" w:rsidR="00FB4062" w:rsidRDefault="00FB4062">
      <w:pPr>
        <w:rPr>
          <w:b/>
          <w:bCs/>
          <w:lang w:val="nl-NL"/>
        </w:rPr>
      </w:pPr>
      <w:r>
        <w:rPr>
          <w:b/>
          <w:bCs/>
          <w:lang w:val="nl-NL"/>
        </w:rPr>
        <w:t>Tekst in afbeelding</w:t>
      </w:r>
    </w:p>
    <w:p w14:paraId="2BFAFAFD" w14:textId="3F7CE5D6" w:rsidR="00FB4062" w:rsidRPr="00FB4062" w:rsidRDefault="00302779">
      <w:pPr>
        <w:rPr>
          <w:lang w:val="nl-NL"/>
        </w:rPr>
      </w:pPr>
      <w:r>
        <w:rPr>
          <w:lang w:val="nl-NL"/>
        </w:rPr>
        <w:t>Kees Kerkvliet over hoe je klanten bij je houdt</w:t>
      </w:r>
    </w:p>
    <w:p w14:paraId="0FFA758D" w14:textId="66B557C9" w:rsidR="00FB4062" w:rsidRDefault="00FB4062">
      <w:pPr>
        <w:rPr>
          <w:b/>
          <w:bCs/>
          <w:lang w:val="nl-NL"/>
        </w:rPr>
      </w:pPr>
      <w:r>
        <w:rPr>
          <w:b/>
          <w:bCs/>
          <w:lang w:val="nl-NL"/>
        </w:rPr>
        <w:t>Titel</w:t>
      </w:r>
    </w:p>
    <w:p w14:paraId="0F4088C0" w14:textId="7ED183E0" w:rsidR="00302779" w:rsidRPr="00302779" w:rsidRDefault="00302779">
      <w:pPr>
        <w:rPr>
          <w:lang w:val="nl-NL"/>
        </w:rPr>
      </w:pPr>
      <w:r>
        <w:rPr>
          <w:lang w:val="nl-NL"/>
        </w:rPr>
        <w:t>Podcast: Geef je huidige klanten óók aandacht.</w:t>
      </w:r>
    </w:p>
    <w:p w14:paraId="4E6BF496" w14:textId="1544295D" w:rsidR="00FB4062" w:rsidRPr="00FB4062" w:rsidRDefault="00FB4062">
      <w:pPr>
        <w:rPr>
          <w:b/>
          <w:bCs/>
          <w:lang w:val="nl-NL"/>
        </w:rPr>
      </w:pPr>
      <w:r>
        <w:rPr>
          <w:b/>
          <w:bCs/>
          <w:lang w:val="nl-NL"/>
        </w:rPr>
        <w:t>Bijschrift</w:t>
      </w:r>
    </w:p>
    <w:p w14:paraId="1B210878" w14:textId="33ED24FB" w:rsidR="00FB4062" w:rsidRPr="00302779" w:rsidRDefault="00302779">
      <w:pPr>
        <w:rPr>
          <w:lang w:val="nl-NL"/>
        </w:rPr>
      </w:pPr>
      <w:r>
        <w:rPr>
          <w:lang w:val="nl-NL"/>
        </w:rPr>
        <w:t>Veel bedrijven focussen zich vooral op het binnenhalen van nieuwe klanten. Terwijl het misschien nog wel veel belangrijker is om je huidige klanten binnenboord te houden. Maar hoe doe je dat? Kees Kerkvliet en Daniël Storm komen met praktische tips!</w:t>
      </w:r>
    </w:p>
    <w:p w14:paraId="7E30E780" w14:textId="07E3DDAB" w:rsidR="00FB4062" w:rsidRDefault="00FB4062">
      <w:pPr>
        <w:rPr>
          <w:b/>
          <w:bCs/>
          <w:lang w:val="nl-NL"/>
        </w:rPr>
      </w:pPr>
      <w:r w:rsidRPr="00FB4062">
        <w:rPr>
          <w:b/>
          <w:bCs/>
          <w:lang w:val="nl-NL"/>
        </w:rPr>
        <w:t>Bericht 2 – case Poundwise</w:t>
      </w:r>
    </w:p>
    <w:p w14:paraId="4AC4BCF0" w14:textId="77777777" w:rsidR="00FB4062" w:rsidRDefault="00FB4062" w:rsidP="00FB4062">
      <w:pPr>
        <w:rPr>
          <w:b/>
          <w:bCs/>
          <w:lang w:val="nl-NL"/>
        </w:rPr>
      </w:pPr>
      <w:r>
        <w:rPr>
          <w:b/>
          <w:bCs/>
          <w:lang w:val="nl-NL"/>
        </w:rPr>
        <w:t>Tekst in afbeelding</w:t>
      </w:r>
    </w:p>
    <w:p w14:paraId="1FA19995" w14:textId="4634F08C" w:rsidR="00FB4062" w:rsidRPr="00FB4062" w:rsidRDefault="00FB4062" w:rsidP="00FB4062">
      <w:pPr>
        <w:rPr>
          <w:lang w:val="nl-NL"/>
        </w:rPr>
      </w:pPr>
      <w:r w:rsidRPr="00FB4062">
        <w:rPr>
          <w:lang w:val="nl-NL"/>
        </w:rPr>
        <w:t>25 verhalen van relaties, vóór relaties</w:t>
      </w:r>
    </w:p>
    <w:p w14:paraId="78911335" w14:textId="77777777" w:rsidR="00FB4062" w:rsidRDefault="00FB4062" w:rsidP="00FB4062">
      <w:pPr>
        <w:rPr>
          <w:b/>
          <w:bCs/>
          <w:lang w:val="nl-NL"/>
        </w:rPr>
      </w:pPr>
      <w:r>
        <w:rPr>
          <w:b/>
          <w:bCs/>
          <w:lang w:val="nl-NL"/>
        </w:rPr>
        <w:t>Titel</w:t>
      </w:r>
    </w:p>
    <w:p w14:paraId="5F6EE2AB" w14:textId="3D5AEDC6" w:rsidR="00302779" w:rsidRPr="00302779" w:rsidRDefault="00302779" w:rsidP="00FB4062">
      <w:pPr>
        <w:rPr>
          <w:lang w:val="nl-NL"/>
        </w:rPr>
      </w:pPr>
      <w:r>
        <w:rPr>
          <w:lang w:val="nl-NL"/>
        </w:rPr>
        <w:t>Bijzonder boek voor bijzonder jubileum</w:t>
      </w:r>
    </w:p>
    <w:p w14:paraId="709AD827" w14:textId="77777777" w:rsidR="00FB4062" w:rsidRPr="00FB4062" w:rsidRDefault="00FB4062" w:rsidP="00FB4062">
      <w:pPr>
        <w:rPr>
          <w:b/>
          <w:bCs/>
          <w:lang w:val="nl-NL"/>
        </w:rPr>
      </w:pPr>
      <w:r>
        <w:rPr>
          <w:b/>
          <w:bCs/>
          <w:lang w:val="nl-NL"/>
        </w:rPr>
        <w:t>Bijschrift</w:t>
      </w:r>
    </w:p>
    <w:p w14:paraId="18673764" w14:textId="3A680C7B" w:rsidR="00FB4062" w:rsidRPr="00302779" w:rsidRDefault="00302779">
      <w:pPr>
        <w:rPr>
          <w:lang w:val="nl-NL"/>
        </w:rPr>
      </w:pPr>
      <w:r>
        <w:rPr>
          <w:lang w:val="nl-NL"/>
        </w:rPr>
        <w:t xml:space="preserve">Voor het 25-jarig jubileum van Poundwise zette directeur Marc van der Vuurst niet zichzelf, maar zijn relaties in het zonnetje met een boek waarin zíj aan het woord zijn. Team Switch verzorgde de uitwerking, opmaak en het drukwerk van </w:t>
      </w:r>
      <w:r w:rsidRPr="00302779">
        <w:rPr>
          <w:i/>
          <w:iCs/>
          <w:lang w:val="nl-NL"/>
        </w:rPr>
        <w:t>25 verhalen over de emotie achter geld</w:t>
      </w:r>
      <w:r>
        <w:rPr>
          <w:lang w:val="nl-NL"/>
        </w:rPr>
        <w:t>. Bekijk de case op onze site!</w:t>
      </w:r>
    </w:p>
    <w:p w14:paraId="6DF077E5" w14:textId="7F6352C4" w:rsidR="00FB4062" w:rsidRDefault="00FB4062">
      <w:pPr>
        <w:rPr>
          <w:b/>
          <w:bCs/>
          <w:lang w:val="nl-NL"/>
        </w:rPr>
      </w:pPr>
      <w:r w:rsidRPr="00FB4062">
        <w:rPr>
          <w:b/>
          <w:bCs/>
          <w:lang w:val="nl-NL"/>
        </w:rPr>
        <w:t>Bericht 3 – Blog</w:t>
      </w:r>
    </w:p>
    <w:p w14:paraId="740855B4" w14:textId="77777777" w:rsidR="00FB4062" w:rsidRDefault="00FB4062" w:rsidP="00FB4062">
      <w:pPr>
        <w:rPr>
          <w:b/>
          <w:bCs/>
          <w:lang w:val="nl-NL"/>
        </w:rPr>
      </w:pPr>
      <w:r>
        <w:rPr>
          <w:b/>
          <w:bCs/>
          <w:lang w:val="nl-NL"/>
        </w:rPr>
        <w:t>Tekst in afbeelding</w:t>
      </w:r>
    </w:p>
    <w:p w14:paraId="431F9C61" w14:textId="0A211446" w:rsidR="00FB4062" w:rsidRPr="00FB4062" w:rsidRDefault="00FB4062" w:rsidP="00FB4062">
      <w:pPr>
        <w:rPr>
          <w:lang w:val="nl-NL"/>
        </w:rPr>
      </w:pPr>
      <w:r>
        <w:rPr>
          <w:lang w:val="nl-NL"/>
        </w:rPr>
        <w:t>Ook dit is relatiebeheer!</w:t>
      </w:r>
    </w:p>
    <w:p w14:paraId="7ECCCB27" w14:textId="77777777" w:rsidR="00FB4062" w:rsidRDefault="00FB4062" w:rsidP="00FB4062">
      <w:pPr>
        <w:rPr>
          <w:b/>
          <w:bCs/>
          <w:lang w:val="nl-NL"/>
        </w:rPr>
      </w:pPr>
      <w:r>
        <w:rPr>
          <w:b/>
          <w:bCs/>
          <w:lang w:val="nl-NL"/>
        </w:rPr>
        <w:t>Titel</w:t>
      </w:r>
    </w:p>
    <w:p w14:paraId="6B1F0D12" w14:textId="4049C6F6" w:rsidR="00302779" w:rsidRPr="00302779" w:rsidRDefault="00302779" w:rsidP="00FB4062">
      <w:pPr>
        <w:rPr>
          <w:lang w:val="nl-NL"/>
        </w:rPr>
      </w:pPr>
      <w:r>
        <w:rPr>
          <w:lang w:val="nl-NL"/>
        </w:rPr>
        <w:t>Vijf manieren waarop je klanten óók blij maakt!</w:t>
      </w:r>
    </w:p>
    <w:p w14:paraId="119AA59C" w14:textId="77777777" w:rsidR="00FB4062" w:rsidRPr="00FB4062" w:rsidRDefault="00FB4062" w:rsidP="00FB4062">
      <w:pPr>
        <w:rPr>
          <w:b/>
          <w:bCs/>
          <w:lang w:val="nl-NL"/>
        </w:rPr>
      </w:pPr>
      <w:r>
        <w:rPr>
          <w:b/>
          <w:bCs/>
          <w:lang w:val="nl-NL"/>
        </w:rPr>
        <w:t>Bijschrift</w:t>
      </w:r>
    </w:p>
    <w:p w14:paraId="45C6298C" w14:textId="7B4DB397" w:rsidR="00092E16" w:rsidRPr="00B35771" w:rsidRDefault="00092E16" w:rsidP="00FB4062">
      <w:pPr>
        <w:rPr>
          <w:lang w:val="nl-NL"/>
        </w:rPr>
      </w:pPr>
      <w:r>
        <w:rPr>
          <w:lang w:val="nl-NL"/>
        </w:rPr>
        <w:t>Het tevreden houden van je huidige klanten gaat verder dan alleen goed werk voor ze leven. Aandacht en warmte zijn ook heel belangrijk. En dat kun je op verschillende manieren bieden! In deze blog geven we je graag wat inspiratie! Klik op de knop om alle vijf manieren te lezen!</w:t>
      </w:r>
    </w:p>
    <w:p w14:paraId="29D0022A" w14:textId="77777777" w:rsidR="00092E16" w:rsidRDefault="00092E16" w:rsidP="00FB4062">
      <w:pPr>
        <w:rPr>
          <w:b/>
          <w:bCs/>
          <w:lang w:val="nl-NL"/>
        </w:rPr>
      </w:pPr>
    </w:p>
    <w:p w14:paraId="1AD85106" w14:textId="5E34C755" w:rsidR="00FB4062" w:rsidRDefault="00FB4062" w:rsidP="00FB4062">
      <w:pPr>
        <w:rPr>
          <w:b/>
          <w:bCs/>
          <w:lang w:val="nl-NL"/>
        </w:rPr>
      </w:pPr>
      <w:r w:rsidRPr="00FB4062">
        <w:rPr>
          <w:b/>
          <w:bCs/>
          <w:lang w:val="nl-NL"/>
        </w:rPr>
        <w:t xml:space="preserve">Bericht 4 – Switch Board </w:t>
      </w:r>
    </w:p>
    <w:p w14:paraId="74D010AF" w14:textId="67574AAA" w:rsidR="00FB4062" w:rsidRDefault="00FB4062" w:rsidP="00FB4062">
      <w:pPr>
        <w:rPr>
          <w:b/>
          <w:bCs/>
          <w:lang w:val="nl-NL"/>
        </w:rPr>
      </w:pPr>
      <w:r>
        <w:rPr>
          <w:b/>
          <w:bCs/>
          <w:lang w:val="nl-NL"/>
        </w:rPr>
        <w:t>Tekst in afbeelding</w:t>
      </w:r>
    </w:p>
    <w:p w14:paraId="2E98840B" w14:textId="6D1AAC55" w:rsidR="00FB4062" w:rsidRPr="00FB4062" w:rsidRDefault="00FB4062" w:rsidP="00FB4062">
      <w:pPr>
        <w:rPr>
          <w:lang w:val="nl-NL"/>
        </w:rPr>
      </w:pPr>
      <w:r>
        <w:rPr>
          <w:lang w:val="nl-NL"/>
        </w:rPr>
        <w:t>Switch Board</w:t>
      </w:r>
    </w:p>
    <w:p w14:paraId="6D1D008F" w14:textId="77777777" w:rsidR="00FB4062" w:rsidRDefault="00FB4062" w:rsidP="00FB4062">
      <w:pPr>
        <w:rPr>
          <w:b/>
          <w:bCs/>
          <w:lang w:val="nl-NL"/>
        </w:rPr>
      </w:pPr>
      <w:r>
        <w:rPr>
          <w:b/>
          <w:bCs/>
          <w:lang w:val="nl-NL"/>
        </w:rPr>
        <w:t>Titel</w:t>
      </w:r>
    </w:p>
    <w:p w14:paraId="78B67894" w14:textId="271BA5AE" w:rsidR="00E85499" w:rsidRPr="00E85499" w:rsidRDefault="00E85499" w:rsidP="00FB4062">
      <w:pPr>
        <w:rPr>
          <w:lang w:val="nl-NL"/>
        </w:rPr>
      </w:pPr>
      <w:r>
        <w:rPr>
          <w:lang w:val="nl-NL"/>
        </w:rPr>
        <w:t>De laatste nieuwtjes over ‘t team</w:t>
      </w:r>
    </w:p>
    <w:p w14:paraId="0CAB58E0" w14:textId="77777777" w:rsidR="00FB4062" w:rsidRPr="00FB4062" w:rsidRDefault="00FB4062" w:rsidP="00FB4062">
      <w:pPr>
        <w:rPr>
          <w:b/>
          <w:bCs/>
          <w:lang w:val="nl-NL"/>
        </w:rPr>
      </w:pPr>
      <w:r>
        <w:rPr>
          <w:b/>
          <w:bCs/>
          <w:lang w:val="nl-NL"/>
        </w:rPr>
        <w:t>Bijschrift</w:t>
      </w:r>
    </w:p>
    <w:p w14:paraId="62CB2018" w14:textId="23172109" w:rsidR="00FB4062" w:rsidRPr="00E85499" w:rsidRDefault="00E85499" w:rsidP="00E85499">
      <w:pPr>
        <w:pStyle w:val="Lijstalinea"/>
        <w:numPr>
          <w:ilvl w:val="0"/>
          <w:numId w:val="1"/>
        </w:numPr>
        <w:rPr>
          <w:b/>
          <w:bCs/>
          <w:lang w:val="nl-NL"/>
        </w:rPr>
      </w:pPr>
      <w:r>
        <w:rPr>
          <w:lang w:val="nl-NL"/>
        </w:rPr>
        <w:t>Wil je impact maken in de creatieve marketing? Bekijk dan onze openstaande vacatures!</w:t>
      </w:r>
    </w:p>
    <w:p w14:paraId="465501C1" w14:textId="224CE04D" w:rsidR="00E85499" w:rsidRPr="00371640" w:rsidRDefault="00E85499" w:rsidP="00E85499">
      <w:pPr>
        <w:pStyle w:val="Lijstalinea"/>
        <w:numPr>
          <w:ilvl w:val="0"/>
          <w:numId w:val="1"/>
        </w:numPr>
        <w:rPr>
          <w:b/>
          <w:bCs/>
          <w:lang w:val="nl-NL"/>
        </w:rPr>
      </w:pPr>
      <w:r>
        <w:rPr>
          <w:lang w:val="nl-NL"/>
        </w:rPr>
        <w:t>Team Switch liet scholieren kennismaken met ’t vak op de Techniek Driedaagse</w:t>
      </w:r>
    </w:p>
    <w:p w14:paraId="3FD68D41" w14:textId="7B30AF3C" w:rsidR="00E85499" w:rsidRPr="00451F21" w:rsidRDefault="00371640" w:rsidP="00E85499">
      <w:pPr>
        <w:pStyle w:val="Lijstalinea"/>
        <w:numPr>
          <w:ilvl w:val="0"/>
          <w:numId w:val="1"/>
        </w:numPr>
        <w:rPr>
          <w:b/>
          <w:bCs/>
          <w:lang w:val="nl-NL"/>
        </w:rPr>
      </w:pPr>
      <w:r>
        <w:rPr>
          <w:lang w:val="nl-NL"/>
        </w:rPr>
        <w:t>Lisanne, Tijmen en Daniël waren aanwezig bij de viering van 25 jaar Poundwise</w:t>
      </w:r>
      <w:r w:rsidR="00451F21">
        <w:rPr>
          <w:lang w:val="nl-NL"/>
        </w:rPr>
        <w:t xml:space="preserve"> waarbij ook het boek met 25 inspirerende verhalen gepresenteerd werd</w:t>
      </w:r>
      <w:r>
        <w:rPr>
          <w:lang w:val="nl-NL"/>
        </w:rPr>
        <w:t xml:space="preserve">. </w:t>
      </w:r>
    </w:p>
    <w:p w14:paraId="5F553563" w14:textId="7E4F501E" w:rsidR="00E85499" w:rsidRDefault="00E85499" w:rsidP="00E85499">
      <w:pPr>
        <w:rPr>
          <w:b/>
          <w:bCs/>
          <w:lang w:val="nl-NL"/>
        </w:rPr>
      </w:pPr>
      <w:r>
        <w:rPr>
          <w:b/>
          <w:bCs/>
          <w:lang w:val="nl-NL"/>
        </w:rPr>
        <w:t>Button: Bekijk de vacatures</w:t>
      </w:r>
    </w:p>
    <w:p w14:paraId="7325E67F" w14:textId="77777777" w:rsidR="00E85499" w:rsidRPr="00E85499" w:rsidRDefault="00E85499" w:rsidP="00E85499">
      <w:pPr>
        <w:rPr>
          <w:lang w:val="nl-NL"/>
        </w:rPr>
      </w:pPr>
    </w:p>
    <w:sectPr w:rsidR="00E85499" w:rsidRPr="00E854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935D2"/>
    <w:multiLevelType w:val="hybridMultilevel"/>
    <w:tmpl w:val="3CB08396"/>
    <w:lvl w:ilvl="0" w:tplc="9DC053CC">
      <w:start w:val="2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8891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2E"/>
    <w:rsid w:val="00092E16"/>
    <w:rsid w:val="000C1055"/>
    <w:rsid w:val="00302779"/>
    <w:rsid w:val="00371640"/>
    <w:rsid w:val="0039434B"/>
    <w:rsid w:val="00451F21"/>
    <w:rsid w:val="00453D48"/>
    <w:rsid w:val="004D3550"/>
    <w:rsid w:val="00511064"/>
    <w:rsid w:val="005F3834"/>
    <w:rsid w:val="00603E9F"/>
    <w:rsid w:val="006D2988"/>
    <w:rsid w:val="00B35771"/>
    <w:rsid w:val="00CA312E"/>
    <w:rsid w:val="00CE4382"/>
    <w:rsid w:val="00E85499"/>
    <w:rsid w:val="00FB4062"/>
    <w:rsid w:val="00FF7C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FDC3"/>
  <w15:chartTrackingRefBased/>
  <w15:docId w15:val="{FAD97891-767E-42A6-9F01-3DE05A91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A31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CA31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CA312E"/>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CA312E"/>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A312E"/>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A312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A312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A312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A312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312E"/>
    <w:rPr>
      <w:rFonts w:asciiTheme="majorHAnsi" w:eastAsiaTheme="majorEastAsia" w:hAnsiTheme="majorHAnsi" w:cstheme="majorBidi"/>
      <w:color w:val="2F5496" w:themeColor="accent1" w:themeShade="BF"/>
      <w:sz w:val="40"/>
      <w:szCs w:val="40"/>
      <w:lang w:val="en-GB"/>
    </w:rPr>
  </w:style>
  <w:style w:type="character" w:customStyle="1" w:styleId="Kop2Char">
    <w:name w:val="Kop 2 Char"/>
    <w:basedOn w:val="Standaardalinea-lettertype"/>
    <w:link w:val="Kop2"/>
    <w:uiPriority w:val="9"/>
    <w:semiHidden/>
    <w:rsid w:val="00CA312E"/>
    <w:rPr>
      <w:rFonts w:asciiTheme="majorHAnsi" w:eastAsiaTheme="majorEastAsia" w:hAnsiTheme="majorHAnsi" w:cstheme="majorBidi"/>
      <w:color w:val="2F5496" w:themeColor="accent1" w:themeShade="BF"/>
      <w:sz w:val="32"/>
      <w:szCs w:val="32"/>
      <w:lang w:val="en-GB"/>
    </w:rPr>
  </w:style>
  <w:style w:type="character" w:customStyle="1" w:styleId="Kop3Char">
    <w:name w:val="Kop 3 Char"/>
    <w:basedOn w:val="Standaardalinea-lettertype"/>
    <w:link w:val="Kop3"/>
    <w:uiPriority w:val="9"/>
    <w:semiHidden/>
    <w:rsid w:val="00CA312E"/>
    <w:rPr>
      <w:rFonts w:eastAsiaTheme="majorEastAsia" w:cstheme="majorBidi"/>
      <w:color w:val="2F5496" w:themeColor="accent1" w:themeShade="BF"/>
      <w:sz w:val="28"/>
      <w:szCs w:val="28"/>
      <w:lang w:val="en-GB"/>
    </w:rPr>
  </w:style>
  <w:style w:type="character" w:customStyle="1" w:styleId="Kop4Char">
    <w:name w:val="Kop 4 Char"/>
    <w:basedOn w:val="Standaardalinea-lettertype"/>
    <w:link w:val="Kop4"/>
    <w:uiPriority w:val="9"/>
    <w:semiHidden/>
    <w:rsid w:val="00CA312E"/>
    <w:rPr>
      <w:rFonts w:eastAsiaTheme="majorEastAsia" w:cstheme="majorBidi"/>
      <w:i/>
      <w:iCs/>
      <w:color w:val="2F5496" w:themeColor="accent1" w:themeShade="BF"/>
      <w:lang w:val="en-GB"/>
    </w:rPr>
  </w:style>
  <w:style w:type="character" w:customStyle="1" w:styleId="Kop5Char">
    <w:name w:val="Kop 5 Char"/>
    <w:basedOn w:val="Standaardalinea-lettertype"/>
    <w:link w:val="Kop5"/>
    <w:uiPriority w:val="9"/>
    <w:semiHidden/>
    <w:rsid w:val="00CA312E"/>
    <w:rPr>
      <w:rFonts w:eastAsiaTheme="majorEastAsia" w:cstheme="majorBidi"/>
      <w:color w:val="2F5496" w:themeColor="accent1" w:themeShade="BF"/>
      <w:lang w:val="en-GB"/>
    </w:rPr>
  </w:style>
  <w:style w:type="character" w:customStyle="1" w:styleId="Kop6Char">
    <w:name w:val="Kop 6 Char"/>
    <w:basedOn w:val="Standaardalinea-lettertype"/>
    <w:link w:val="Kop6"/>
    <w:uiPriority w:val="9"/>
    <w:semiHidden/>
    <w:rsid w:val="00CA312E"/>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CA312E"/>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CA312E"/>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CA312E"/>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CA3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A312E"/>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CA312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A312E"/>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CA312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A312E"/>
    <w:rPr>
      <w:i/>
      <w:iCs/>
      <w:color w:val="404040" w:themeColor="text1" w:themeTint="BF"/>
      <w:lang w:val="en-GB"/>
    </w:rPr>
  </w:style>
  <w:style w:type="paragraph" w:styleId="Lijstalinea">
    <w:name w:val="List Paragraph"/>
    <w:basedOn w:val="Standaard"/>
    <w:uiPriority w:val="34"/>
    <w:qFormat/>
    <w:rsid w:val="00CA312E"/>
    <w:pPr>
      <w:ind w:left="720"/>
      <w:contextualSpacing/>
    </w:pPr>
  </w:style>
  <w:style w:type="character" w:styleId="Intensievebenadrukking">
    <w:name w:val="Intense Emphasis"/>
    <w:basedOn w:val="Standaardalinea-lettertype"/>
    <w:uiPriority w:val="21"/>
    <w:qFormat/>
    <w:rsid w:val="00CA312E"/>
    <w:rPr>
      <w:i/>
      <w:iCs/>
      <w:color w:val="2F5496" w:themeColor="accent1" w:themeShade="BF"/>
    </w:rPr>
  </w:style>
  <w:style w:type="paragraph" w:styleId="Duidelijkcitaat">
    <w:name w:val="Intense Quote"/>
    <w:basedOn w:val="Standaard"/>
    <w:next w:val="Standaard"/>
    <w:link w:val="DuidelijkcitaatChar"/>
    <w:uiPriority w:val="30"/>
    <w:qFormat/>
    <w:rsid w:val="00CA31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A312E"/>
    <w:rPr>
      <w:i/>
      <w:iCs/>
      <w:color w:val="2F5496" w:themeColor="accent1" w:themeShade="BF"/>
      <w:lang w:val="en-GB"/>
    </w:rPr>
  </w:style>
  <w:style w:type="character" w:styleId="Intensieveverwijzing">
    <w:name w:val="Intense Reference"/>
    <w:basedOn w:val="Standaardalinea-lettertype"/>
    <w:uiPriority w:val="32"/>
    <w:qFormat/>
    <w:rsid w:val="00CA31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48814">
      <w:bodyDiv w:val="1"/>
      <w:marLeft w:val="0"/>
      <w:marRight w:val="0"/>
      <w:marTop w:val="0"/>
      <w:marBottom w:val="0"/>
      <w:divBdr>
        <w:top w:val="none" w:sz="0" w:space="0" w:color="auto"/>
        <w:left w:val="none" w:sz="0" w:space="0" w:color="auto"/>
        <w:bottom w:val="none" w:sz="0" w:space="0" w:color="auto"/>
        <w:right w:val="none" w:sz="0" w:space="0" w:color="auto"/>
      </w:divBdr>
    </w:div>
    <w:div w:id="281612664">
      <w:bodyDiv w:val="1"/>
      <w:marLeft w:val="0"/>
      <w:marRight w:val="0"/>
      <w:marTop w:val="0"/>
      <w:marBottom w:val="0"/>
      <w:divBdr>
        <w:top w:val="none" w:sz="0" w:space="0" w:color="auto"/>
        <w:left w:val="none" w:sz="0" w:space="0" w:color="auto"/>
        <w:bottom w:val="none" w:sz="0" w:space="0" w:color="auto"/>
        <w:right w:val="none" w:sz="0" w:space="0" w:color="auto"/>
      </w:divBdr>
    </w:div>
    <w:div w:id="909118819">
      <w:bodyDiv w:val="1"/>
      <w:marLeft w:val="0"/>
      <w:marRight w:val="0"/>
      <w:marTop w:val="0"/>
      <w:marBottom w:val="0"/>
      <w:divBdr>
        <w:top w:val="none" w:sz="0" w:space="0" w:color="auto"/>
        <w:left w:val="none" w:sz="0" w:space="0" w:color="auto"/>
        <w:bottom w:val="none" w:sz="0" w:space="0" w:color="auto"/>
        <w:right w:val="none" w:sz="0" w:space="0" w:color="auto"/>
      </w:divBdr>
    </w:div>
    <w:div w:id="184536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305</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Tijmen Molenaar</dc:creator>
  <cp:keywords/>
  <dc:description/>
  <cp:lastModifiedBy>Rasheeda Ilahibaks</cp:lastModifiedBy>
  <cp:revision>3</cp:revision>
  <dcterms:created xsi:type="dcterms:W3CDTF">2024-10-22T15:10:00Z</dcterms:created>
  <dcterms:modified xsi:type="dcterms:W3CDTF">2024-10-23T12:13:00Z</dcterms:modified>
</cp:coreProperties>
</file>