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0495D" w14:textId="6241950A" w:rsidR="002F3928" w:rsidRPr="002F3928" w:rsidRDefault="002F3928" w:rsidP="002F3928">
      <w:pPr>
        <w:spacing w:line="240" w:lineRule="auto"/>
        <w:jc w:val="both"/>
        <w:rPr>
          <w:b/>
          <w:bCs/>
          <w:sz w:val="36"/>
          <w:szCs w:val="36"/>
          <w:u w:val="single"/>
          <w:lang w:val="pt-PT"/>
        </w:rPr>
      </w:pPr>
      <w:r w:rsidRPr="002F3928">
        <w:rPr>
          <w:b/>
          <w:bCs/>
          <w:sz w:val="36"/>
          <w:szCs w:val="36"/>
          <w:u w:val="single"/>
          <w:lang w:val="pt-PT"/>
        </w:rPr>
        <w:t>Introdução</w:t>
      </w:r>
    </w:p>
    <w:p w14:paraId="59E29112" w14:textId="3780C0C6" w:rsidR="002F3928" w:rsidRDefault="002F3928" w:rsidP="002F3928">
      <w:pPr>
        <w:spacing w:line="240" w:lineRule="auto"/>
        <w:jc w:val="both"/>
        <w:rPr>
          <w:lang w:val="pt-PT"/>
        </w:rPr>
      </w:pPr>
      <w:r>
        <w:rPr>
          <w:lang w:val="pt-PT"/>
        </w:rPr>
        <w:t>Neste projeto desenvolvido na UC de Projeto I, temos como objetivo desenvolver diferentes modelos para melhorar a organização e a gestão dos meios disponíveis da empresa ReiPort.</w:t>
      </w:r>
    </w:p>
    <w:p w14:paraId="63E44032" w14:textId="77777777" w:rsidR="002F3928" w:rsidRDefault="002F3928" w:rsidP="002F3928">
      <w:pPr>
        <w:spacing w:line="240" w:lineRule="auto"/>
        <w:jc w:val="both"/>
        <w:rPr>
          <w:lang w:val="pt-PT"/>
        </w:rPr>
      </w:pPr>
      <w:r>
        <w:rPr>
          <w:lang w:val="pt-PT"/>
        </w:rPr>
        <w:t>ReiPort é uma empresa</w:t>
      </w:r>
      <w:r w:rsidRPr="001C334B">
        <w:rPr>
          <w:lang w:val="pt-PT"/>
        </w:rPr>
        <w:t xml:space="preserve"> dedicada ao transporte de contentores em camiões (transportes pesados) na União Europeia.</w:t>
      </w:r>
    </w:p>
    <w:p w14:paraId="467FA424" w14:textId="083DD2E6" w:rsidR="002F3928" w:rsidRPr="001C334B" w:rsidRDefault="002F3928" w:rsidP="002F3928">
      <w:pPr>
        <w:spacing w:line="240" w:lineRule="auto"/>
        <w:jc w:val="both"/>
        <w:rPr>
          <w:lang w:val="pt-PT"/>
        </w:rPr>
      </w:pPr>
      <w:r>
        <w:rPr>
          <w:lang w:val="pt-PT"/>
        </w:rPr>
        <w:t>Este projeto consiste na gestão dos pedidos de entrega e dos meios para os referidos trabalhos.</w:t>
      </w:r>
    </w:p>
    <w:p w14:paraId="3C2F3C00" w14:textId="16586514" w:rsidR="00855491" w:rsidRDefault="00855491">
      <w:pPr>
        <w:rPr>
          <w:lang w:val="pt-PT"/>
        </w:rPr>
      </w:pPr>
    </w:p>
    <w:p w14:paraId="6ECCBF7F" w14:textId="28C2FAF7" w:rsidR="00966AB0" w:rsidRPr="00584142" w:rsidRDefault="002F3928" w:rsidP="00584142">
      <w:pPr>
        <w:spacing w:line="240" w:lineRule="auto"/>
        <w:jc w:val="both"/>
        <w:rPr>
          <w:b/>
          <w:bCs/>
          <w:sz w:val="36"/>
          <w:szCs w:val="36"/>
          <w:u w:val="single"/>
          <w:lang w:val="pt-PT"/>
        </w:rPr>
      </w:pPr>
      <w:r>
        <w:rPr>
          <w:b/>
          <w:bCs/>
          <w:sz w:val="36"/>
          <w:szCs w:val="36"/>
          <w:u w:val="single"/>
          <w:lang w:val="pt-PT"/>
        </w:rPr>
        <w:t>Apresentação do negócio</w:t>
      </w:r>
      <w:r w:rsidRPr="002F3928">
        <w:rPr>
          <w:b/>
          <w:bCs/>
          <w:sz w:val="36"/>
          <w:szCs w:val="36"/>
          <w:lang w:val="pt-PT"/>
        </w:rPr>
        <w:t xml:space="preserve"> (T1)</w:t>
      </w:r>
    </w:p>
    <w:p w14:paraId="77F1326F" w14:textId="1A8F44C4" w:rsidR="002F3928" w:rsidRDefault="002F3928">
      <w:pPr>
        <w:rPr>
          <w:u w:val="single"/>
          <w:lang w:val="pt-PT"/>
        </w:rPr>
      </w:pPr>
      <w:r w:rsidRPr="002F3928">
        <w:rPr>
          <w:u w:val="single"/>
          <w:lang w:val="pt-PT"/>
        </w:rPr>
        <w:t>Criação do BPMN</w:t>
      </w:r>
    </w:p>
    <w:p w14:paraId="2E75D538" w14:textId="253072EF" w:rsidR="002F3928" w:rsidRDefault="002F3928" w:rsidP="002F3928">
      <w:pPr>
        <w:spacing w:line="240" w:lineRule="auto"/>
        <w:jc w:val="both"/>
        <w:rPr>
          <w:lang w:val="pt-PT"/>
        </w:rPr>
      </w:pPr>
      <w:r>
        <w:rPr>
          <w:lang w:val="pt-PT"/>
        </w:rPr>
        <w:t>O primeiro processo consiste em</w:t>
      </w:r>
      <w:r w:rsidR="008C6C73">
        <w:rPr>
          <w:lang w:val="pt-PT"/>
        </w:rPr>
        <w:t xml:space="preserve"> o rececionista</w:t>
      </w:r>
      <w:r>
        <w:rPr>
          <w:lang w:val="pt-PT"/>
        </w:rPr>
        <w:t xml:space="preserve"> receber um pedido de entrega, registá-lo e, posteriormente, enviá-lo para o gestor, para iniciar o segundo processo.</w:t>
      </w:r>
    </w:p>
    <w:p w14:paraId="315B6C62" w14:textId="0ABD074A" w:rsidR="002F3928" w:rsidRDefault="002F3928" w:rsidP="002F3928">
      <w:pPr>
        <w:spacing w:line="240" w:lineRule="auto"/>
        <w:jc w:val="both"/>
        <w:rPr>
          <w:lang w:val="pt-PT"/>
        </w:rPr>
      </w:pPr>
      <w:r>
        <w:rPr>
          <w:lang w:val="pt-PT"/>
        </w:rPr>
        <w:t>O segundo processo está representado neste slide e consiste em receber um pedido de gestão e proceder à organização e gestão dos meios disponíveis na empresa ou pelo cliente e a elaboração do CMR.</w:t>
      </w:r>
    </w:p>
    <w:p w14:paraId="5FE72349" w14:textId="50099342" w:rsidR="002F3928" w:rsidRDefault="002F3928" w:rsidP="002F3928">
      <w:pPr>
        <w:jc w:val="both"/>
        <w:rPr>
          <w:lang w:val="pt-PT"/>
        </w:rPr>
      </w:pPr>
      <w:r>
        <w:rPr>
          <w:lang w:val="pt-PT"/>
        </w:rPr>
        <w:t>Num terceiro processo o rececionista recebe o CMR e confirma os dados com o cliente, envia a data prevista para a entrega e emite a fatura</w:t>
      </w:r>
      <w:r w:rsidR="00966AB0">
        <w:rPr>
          <w:lang w:val="pt-PT"/>
        </w:rPr>
        <w:t>, bem como o CMR para os motoristas</w:t>
      </w:r>
      <w:r>
        <w:rPr>
          <w:lang w:val="pt-PT"/>
        </w:rPr>
        <w:t>.</w:t>
      </w:r>
    </w:p>
    <w:p w14:paraId="0AAA7D23" w14:textId="78C5AFE4" w:rsidR="000D529B" w:rsidRDefault="0009684A" w:rsidP="00966AB0">
      <w:pPr>
        <w:spacing w:line="240" w:lineRule="auto"/>
        <w:jc w:val="both"/>
        <w:rPr>
          <w:lang w:val="pt-PT"/>
        </w:rPr>
      </w:pPr>
      <w:r>
        <w:rPr>
          <w:lang w:val="pt-PT"/>
        </w:rPr>
        <w:t xml:space="preserve">Neste slide podemos visualizar o quarto e último processo </w:t>
      </w:r>
      <w:r w:rsidR="00966AB0">
        <w:rPr>
          <w:lang w:val="pt-PT"/>
        </w:rPr>
        <w:t>consiste na viagem do motorista ou dos motoristas e das duas inspeções realizadas à carga, bem como a receção do pagamento por parte do cliente.</w:t>
      </w:r>
    </w:p>
    <w:p w14:paraId="057F1E9A" w14:textId="50BA1923" w:rsidR="0009684A" w:rsidRDefault="000D529B" w:rsidP="000D529B">
      <w:pPr>
        <w:spacing w:after="160" w:line="259" w:lineRule="auto"/>
        <w:rPr>
          <w:lang w:val="pt-PT"/>
        </w:rPr>
      </w:pPr>
      <w:r>
        <w:rPr>
          <w:lang w:val="pt-PT"/>
        </w:rPr>
        <w:br w:type="page"/>
      </w:r>
    </w:p>
    <w:p w14:paraId="06D77DC6" w14:textId="1400D838" w:rsidR="00966AB0" w:rsidRPr="00966AB0" w:rsidRDefault="00966AB0" w:rsidP="00966AB0">
      <w:pPr>
        <w:spacing w:line="240" w:lineRule="auto"/>
        <w:jc w:val="both"/>
        <w:rPr>
          <w:b/>
          <w:bCs/>
          <w:sz w:val="36"/>
          <w:szCs w:val="36"/>
          <w:lang w:val="pt-PT"/>
        </w:rPr>
      </w:pPr>
      <w:r>
        <w:rPr>
          <w:b/>
          <w:bCs/>
          <w:sz w:val="36"/>
          <w:szCs w:val="36"/>
          <w:u w:val="single"/>
          <w:lang w:val="pt-PT"/>
        </w:rPr>
        <w:lastRenderedPageBreak/>
        <w:t>Design e Modelação do domínio</w:t>
      </w:r>
      <w:r w:rsidRPr="002F3928">
        <w:rPr>
          <w:b/>
          <w:bCs/>
          <w:sz w:val="36"/>
          <w:szCs w:val="36"/>
          <w:lang w:val="pt-PT"/>
        </w:rPr>
        <w:t xml:space="preserve"> (T</w:t>
      </w:r>
      <w:r>
        <w:rPr>
          <w:b/>
          <w:bCs/>
          <w:sz w:val="36"/>
          <w:szCs w:val="36"/>
          <w:lang w:val="pt-PT"/>
        </w:rPr>
        <w:t>2</w:t>
      </w:r>
      <w:r w:rsidRPr="002F3928">
        <w:rPr>
          <w:b/>
          <w:bCs/>
          <w:sz w:val="36"/>
          <w:szCs w:val="36"/>
          <w:lang w:val="pt-PT"/>
        </w:rPr>
        <w:t>)</w:t>
      </w:r>
    </w:p>
    <w:p w14:paraId="6ACD2BB2" w14:textId="77777777" w:rsidR="00966AB0" w:rsidRDefault="00966AB0" w:rsidP="002F3928">
      <w:pPr>
        <w:jc w:val="both"/>
        <w:rPr>
          <w:lang w:val="pt-PT"/>
        </w:rPr>
      </w:pPr>
    </w:p>
    <w:p w14:paraId="403B028C" w14:textId="7B74607D" w:rsidR="00966AB0" w:rsidRDefault="00966AB0" w:rsidP="00966AB0">
      <w:pPr>
        <w:rPr>
          <w:u w:val="single"/>
          <w:lang w:val="pt-PT"/>
        </w:rPr>
      </w:pPr>
      <w:r>
        <w:rPr>
          <w:u w:val="single"/>
          <w:lang w:val="pt-PT"/>
        </w:rPr>
        <w:t>Levantamento de Requisitos</w:t>
      </w:r>
      <w:r w:rsidRPr="00966AB0">
        <w:rPr>
          <w:lang w:val="pt-PT"/>
        </w:rPr>
        <w:t xml:space="preserve"> (</w:t>
      </w:r>
      <w:r>
        <w:rPr>
          <w:lang w:val="pt-PT"/>
        </w:rPr>
        <w:t>Tabelas requisitos funcionais</w:t>
      </w:r>
      <w:r w:rsidRPr="00966AB0">
        <w:rPr>
          <w:lang w:val="pt-PT"/>
        </w:rPr>
        <w:t>)</w:t>
      </w:r>
    </w:p>
    <w:p w14:paraId="01E0B81B" w14:textId="77777777" w:rsidR="00966AB0" w:rsidRDefault="00966AB0" w:rsidP="00966AB0">
      <w:pPr>
        <w:jc w:val="both"/>
        <w:rPr>
          <w:lang w:val="pt-PT"/>
        </w:rPr>
      </w:pPr>
      <w:r>
        <w:rPr>
          <w:lang w:val="pt-PT"/>
        </w:rPr>
        <w:t xml:space="preserve">O </w:t>
      </w:r>
      <w:r w:rsidRPr="0008772E">
        <w:rPr>
          <w:lang w:val="pt-PT"/>
        </w:rPr>
        <w:t xml:space="preserve">rececionista </w:t>
      </w:r>
      <w:r>
        <w:rPr>
          <w:lang w:val="pt-PT"/>
        </w:rPr>
        <w:t>consegue</w:t>
      </w:r>
      <w:r w:rsidRPr="0008772E">
        <w:rPr>
          <w:lang w:val="pt-PT"/>
        </w:rPr>
        <w:t xml:space="preserve"> registar novos clientes</w:t>
      </w:r>
      <w:r>
        <w:rPr>
          <w:lang w:val="pt-PT"/>
        </w:rPr>
        <w:t xml:space="preserve"> e fazer alterações, registar</w:t>
      </w:r>
      <w:r w:rsidRPr="0008772E">
        <w:rPr>
          <w:lang w:val="pt-PT"/>
        </w:rPr>
        <w:t xml:space="preserve"> pedidos de entrega, visualizar os pedidos em procedimento</w:t>
      </w:r>
      <w:r>
        <w:rPr>
          <w:lang w:val="pt-PT"/>
        </w:rPr>
        <w:t>,</w:t>
      </w:r>
      <w:r w:rsidRPr="0008772E">
        <w:rPr>
          <w:lang w:val="pt-PT"/>
        </w:rPr>
        <w:t xml:space="preserve"> os pedidos agendados</w:t>
      </w:r>
      <w:r>
        <w:rPr>
          <w:lang w:val="pt-PT"/>
        </w:rPr>
        <w:t xml:space="preserve">, envia ao cliente </w:t>
      </w:r>
      <w:r w:rsidRPr="00E4072E">
        <w:rPr>
          <w:lang w:val="pt-PT"/>
        </w:rPr>
        <w:t>mensagens</w:t>
      </w:r>
      <w:r>
        <w:rPr>
          <w:lang w:val="pt-PT"/>
        </w:rPr>
        <w:t xml:space="preserve"> de cancelamento (se houver irregularidades no início da entrega) ou de conclusão do trabalho, atualiza o estado da entrega no sistema e recebe a confirmação destes detalhes, emite a fatura, envia a confirmação do início da entrega e o CMR ao motorista e recebe e envia a guia de transporte ao cliente. Consegue elaborar a fatura e recebe o pagamento do transporte, emite o recibo e envia-o para o cliente</w:t>
      </w:r>
      <w:r w:rsidRPr="0008772E">
        <w:rPr>
          <w:lang w:val="pt-PT"/>
        </w:rPr>
        <w:t xml:space="preserve">. </w:t>
      </w:r>
    </w:p>
    <w:p w14:paraId="2503A479" w14:textId="77777777" w:rsidR="00966AB0" w:rsidRDefault="00966AB0" w:rsidP="00966AB0">
      <w:pPr>
        <w:jc w:val="both"/>
        <w:rPr>
          <w:lang w:val="pt-PT"/>
        </w:rPr>
      </w:pPr>
      <w:r w:rsidRPr="0008772E">
        <w:rPr>
          <w:lang w:val="pt-PT"/>
        </w:rPr>
        <w:t>O gestor pode visualizar</w:t>
      </w:r>
      <w:r w:rsidRPr="000E07BE">
        <w:rPr>
          <w:lang w:val="pt-PT"/>
        </w:rPr>
        <w:t xml:space="preserve"> </w:t>
      </w:r>
      <w:r w:rsidRPr="0008772E">
        <w:rPr>
          <w:lang w:val="pt-PT"/>
        </w:rPr>
        <w:t>os pedidos em procedimento</w:t>
      </w:r>
      <w:r>
        <w:rPr>
          <w:lang w:val="pt-PT"/>
        </w:rPr>
        <w:t>,</w:t>
      </w:r>
      <w:r w:rsidRPr="0008772E">
        <w:rPr>
          <w:lang w:val="pt-PT"/>
        </w:rPr>
        <w:t xml:space="preserve"> os pedidos agendados</w:t>
      </w:r>
      <w:r>
        <w:rPr>
          <w:lang w:val="pt-PT"/>
        </w:rPr>
        <w:t>,</w:t>
      </w:r>
      <w:r w:rsidRPr="0008772E">
        <w:rPr>
          <w:lang w:val="pt-PT"/>
        </w:rPr>
        <w:t xml:space="preserve"> a logística da frota de camiões e contentores, os motoristas disponíveis, e </w:t>
      </w:r>
      <w:r>
        <w:rPr>
          <w:lang w:val="pt-PT"/>
        </w:rPr>
        <w:t xml:space="preserve">definir o </w:t>
      </w:r>
      <w:r w:rsidRPr="0008772E">
        <w:rPr>
          <w:lang w:val="pt-PT"/>
        </w:rPr>
        <w:t>camião, contentor e motorista/s</w:t>
      </w:r>
      <w:r>
        <w:rPr>
          <w:lang w:val="pt-PT"/>
        </w:rPr>
        <w:t xml:space="preserve"> para o trabalho, além de atribuir um preço à entrega e emitir o CMR, que depois será utilizado pelo/s motorista/s</w:t>
      </w:r>
      <w:r w:rsidRPr="0008772E">
        <w:rPr>
          <w:lang w:val="pt-PT"/>
        </w:rPr>
        <w:t>.</w:t>
      </w:r>
      <w:r>
        <w:rPr>
          <w:lang w:val="pt-PT"/>
        </w:rPr>
        <w:t xml:space="preserve"> Além disso, tem de avaliar e corrigir qualquer irregularidade que surja durante a entrega. O gestor pode também registar o camião e/ou contentor para adicionar ao Stock.</w:t>
      </w:r>
    </w:p>
    <w:p w14:paraId="17C9866F" w14:textId="77777777" w:rsidR="00966AB0" w:rsidRDefault="00966AB0" w:rsidP="00966AB0">
      <w:pPr>
        <w:jc w:val="both"/>
        <w:rPr>
          <w:lang w:val="pt-PT"/>
        </w:rPr>
      </w:pPr>
      <w:r>
        <w:rPr>
          <w:lang w:val="pt-PT"/>
        </w:rPr>
        <w:t>O/</w:t>
      </w:r>
      <w:r w:rsidRPr="0008772E">
        <w:rPr>
          <w:lang w:val="pt-PT"/>
        </w:rPr>
        <w:t>s motorista</w:t>
      </w:r>
      <w:r>
        <w:rPr>
          <w:lang w:val="pt-PT"/>
        </w:rPr>
        <w:t>/</w:t>
      </w:r>
      <w:r w:rsidRPr="0008772E">
        <w:rPr>
          <w:lang w:val="pt-PT"/>
        </w:rPr>
        <w:t xml:space="preserve">s </w:t>
      </w:r>
      <w:r>
        <w:rPr>
          <w:lang w:val="pt-PT"/>
        </w:rPr>
        <w:t>recebem</w:t>
      </w:r>
      <w:r w:rsidRPr="0008772E">
        <w:rPr>
          <w:lang w:val="pt-PT"/>
        </w:rPr>
        <w:t xml:space="preserve"> toda a informação necessária para o seu trabalho</w:t>
      </w:r>
      <w:r>
        <w:rPr>
          <w:lang w:val="pt-PT"/>
        </w:rPr>
        <w:t xml:space="preserve"> (na Guia de Transporte), além de realizar/em as inspeções à carga e aos meios utilizados no transporte</w:t>
      </w:r>
      <w:r w:rsidRPr="0008772E">
        <w:rPr>
          <w:lang w:val="pt-PT"/>
        </w:rPr>
        <w:t>.</w:t>
      </w:r>
      <w:r>
        <w:rPr>
          <w:lang w:val="pt-PT"/>
        </w:rPr>
        <w:t xml:space="preserve"> Também são responsáveis por receber e entregar as guias de transporte ao rececionista e, evidentemente, realizar a viagem.</w:t>
      </w:r>
    </w:p>
    <w:p w14:paraId="29371DF4" w14:textId="77777777" w:rsidR="00966AB0" w:rsidRDefault="00966AB0" w:rsidP="00966AB0">
      <w:pPr>
        <w:spacing w:after="200" w:line="276" w:lineRule="auto"/>
        <w:rPr>
          <w:lang w:val="pt-PT"/>
        </w:rPr>
      </w:pPr>
      <w:r>
        <w:rPr>
          <w:lang w:val="pt-PT"/>
        </w:rPr>
        <w:t>O cliente pode verificar a qualquer altura o estado das suas encomendas, bem como alterar os seus dados, desde que efetue o seu registo no sistema.</w:t>
      </w:r>
    </w:p>
    <w:p w14:paraId="4284D403" w14:textId="77777777" w:rsidR="00966AB0" w:rsidRPr="00BA4D9A" w:rsidRDefault="00966AB0" w:rsidP="00966AB0">
      <w:pPr>
        <w:spacing w:after="200" w:line="276" w:lineRule="auto"/>
        <w:rPr>
          <w:lang w:val="pt-PT"/>
        </w:rPr>
      </w:pPr>
      <w:r>
        <w:rPr>
          <w:lang w:val="pt-PT"/>
        </w:rPr>
        <w:t>O administrador pode gerir qualquer tipo de funcionário (rececionista, gestor e motorista).</w:t>
      </w:r>
    </w:p>
    <w:p w14:paraId="605191C6" w14:textId="41418554" w:rsidR="002F3928" w:rsidRDefault="002F3928" w:rsidP="002F3928">
      <w:pPr>
        <w:spacing w:line="240" w:lineRule="auto"/>
        <w:jc w:val="both"/>
        <w:rPr>
          <w:lang w:val="pt-PT"/>
        </w:rPr>
      </w:pPr>
    </w:p>
    <w:p w14:paraId="6E00AAF0" w14:textId="07091AD2" w:rsidR="00966AB0" w:rsidRPr="00966AB0" w:rsidRDefault="00966AB0" w:rsidP="00966AB0">
      <w:pPr>
        <w:spacing w:line="240" w:lineRule="auto"/>
        <w:jc w:val="both"/>
        <w:rPr>
          <w:b/>
          <w:bCs/>
          <w:sz w:val="36"/>
          <w:szCs w:val="36"/>
          <w:lang w:val="pt-PT"/>
        </w:rPr>
      </w:pPr>
      <w:r>
        <w:rPr>
          <w:b/>
          <w:bCs/>
          <w:sz w:val="36"/>
          <w:szCs w:val="36"/>
          <w:u w:val="single"/>
          <w:lang w:val="pt-PT"/>
        </w:rPr>
        <w:t>Base de Dados</w:t>
      </w:r>
      <w:r w:rsidRPr="002F3928">
        <w:rPr>
          <w:b/>
          <w:bCs/>
          <w:sz w:val="36"/>
          <w:szCs w:val="36"/>
          <w:lang w:val="pt-PT"/>
        </w:rPr>
        <w:t xml:space="preserve"> (T</w:t>
      </w:r>
      <w:r>
        <w:rPr>
          <w:b/>
          <w:bCs/>
          <w:sz w:val="36"/>
          <w:szCs w:val="36"/>
          <w:lang w:val="pt-PT"/>
        </w:rPr>
        <w:t>3</w:t>
      </w:r>
      <w:r w:rsidRPr="002F3928">
        <w:rPr>
          <w:b/>
          <w:bCs/>
          <w:sz w:val="36"/>
          <w:szCs w:val="36"/>
          <w:lang w:val="pt-PT"/>
        </w:rPr>
        <w:t>)</w:t>
      </w:r>
    </w:p>
    <w:p w14:paraId="2C84DEA9" w14:textId="5E345FBF" w:rsidR="00966AB0" w:rsidRDefault="00966AB0" w:rsidP="00966AB0">
      <w:pPr>
        <w:rPr>
          <w:u w:val="single"/>
          <w:lang w:val="pt-PT"/>
        </w:rPr>
      </w:pPr>
      <w:r>
        <w:rPr>
          <w:u w:val="single"/>
          <w:lang w:val="pt-PT"/>
        </w:rPr>
        <w:t xml:space="preserve">Exemplo de </w:t>
      </w:r>
      <w:proofErr w:type="spellStart"/>
      <w:r>
        <w:rPr>
          <w:u w:val="single"/>
          <w:lang w:val="pt-PT"/>
        </w:rPr>
        <w:t>View</w:t>
      </w:r>
      <w:proofErr w:type="spellEnd"/>
    </w:p>
    <w:p w14:paraId="1A4A12EE" w14:textId="56B5BAAC" w:rsidR="00966AB0" w:rsidRPr="00966AB0" w:rsidRDefault="00966AB0" w:rsidP="00966AB0">
      <w:pPr>
        <w:rPr>
          <w:lang w:val="pt-PT"/>
        </w:rPr>
      </w:pPr>
      <w:proofErr w:type="spellStart"/>
      <w:r w:rsidRPr="00966AB0">
        <w:rPr>
          <w:lang w:val="pt-PT"/>
        </w:rPr>
        <w:t>View</w:t>
      </w:r>
      <w:proofErr w:type="spellEnd"/>
      <w:r>
        <w:rPr>
          <w:lang w:val="pt-PT"/>
        </w:rPr>
        <w:t xml:space="preserve"> com o objetivo de apresentar todos os motoristas de todos os pedidos</w:t>
      </w:r>
    </w:p>
    <w:p w14:paraId="4B0D4A2A" w14:textId="754C7DDF" w:rsidR="00966AB0" w:rsidRDefault="00966AB0" w:rsidP="00966AB0">
      <w:pPr>
        <w:rPr>
          <w:u w:val="single"/>
          <w:lang w:val="pt-PT"/>
        </w:rPr>
      </w:pPr>
      <w:r>
        <w:rPr>
          <w:u w:val="single"/>
          <w:lang w:val="pt-PT"/>
        </w:rPr>
        <w:t xml:space="preserve">Exemplo de </w:t>
      </w:r>
      <w:proofErr w:type="spellStart"/>
      <w:r>
        <w:rPr>
          <w:u w:val="single"/>
          <w:lang w:val="pt-PT"/>
        </w:rPr>
        <w:t>Trigger</w:t>
      </w:r>
      <w:proofErr w:type="spellEnd"/>
    </w:p>
    <w:p w14:paraId="57E2FFE7" w14:textId="28E2E792" w:rsidR="00966AB0" w:rsidRPr="00966AB0" w:rsidRDefault="00966AB0" w:rsidP="00966AB0">
      <w:pPr>
        <w:rPr>
          <w:lang w:val="pt-PT"/>
        </w:rPr>
      </w:pPr>
      <w:proofErr w:type="spellStart"/>
      <w:r>
        <w:rPr>
          <w:lang w:val="pt-PT"/>
        </w:rPr>
        <w:t>Trigger</w:t>
      </w:r>
      <w:proofErr w:type="spellEnd"/>
      <w:r>
        <w:rPr>
          <w:lang w:val="pt-PT"/>
        </w:rPr>
        <w:t xml:space="preserve"> com o objetivo de atribuir um tipo aos motoristas de um pedido</w:t>
      </w:r>
    </w:p>
    <w:p w14:paraId="0EF00379" w14:textId="67754811" w:rsidR="00966AB0" w:rsidRDefault="00966AB0" w:rsidP="00966AB0">
      <w:pPr>
        <w:rPr>
          <w:u w:val="single"/>
          <w:lang w:val="pt-PT"/>
        </w:rPr>
      </w:pPr>
      <w:r>
        <w:rPr>
          <w:u w:val="single"/>
          <w:lang w:val="pt-PT"/>
        </w:rPr>
        <w:t xml:space="preserve">Exemplos de </w:t>
      </w:r>
      <w:proofErr w:type="spellStart"/>
      <w:r>
        <w:rPr>
          <w:u w:val="single"/>
          <w:lang w:val="pt-PT"/>
        </w:rPr>
        <w:t>Selects</w:t>
      </w:r>
      <w:proofErr w:type="spellEnd"/>
    </w:p>
    <w:p w14:paraId="28C1F9B2" w14:textId="2354080D" w:rsidR="00966AB0" w:rsidRDefault="000E7BB9" w:rsidP="00966AB0">
      <w:pPr>
        <w:rPr>
          <w:lang w:val="pt-PT"/>
        </w:rPr>
      </w:pPr>
      <w:proofErr w:type="spellStart"/>
      <w:r>
        <w:rPr>
          <w:lang w:val="pt-PT"/>
        </w:rPr>
        <w:t>Select</w:t>
      </w:r>
      <w:proofErr w:type="spellEnd"/>
      <w:r w:rsidR="00966AB0">
        <w:rPr>
          <w:lang w:val="pt-PT"/>
        </w:rPr>
        <w:t xml:space="preserve"> com o objetivo de </w:t>
      </w:r>
      <w:r>
        <w:rPr>
          <w:lang w:val="pt-PT"/>
        </w:rPr>
        <w:t xml:space="preserve">visualizar a quantidade de funcionários ao embargo da </w:t>
      </w:r>
      <w:proofErr w:type="spellStart"/>
      <w:r>
        <w:rPr>
          <w:lang w:val="pt-PT"/>
        </w:rPr>
        <w:t>Reiport</w:t>
      </w:r>
      <w:proofErr w:type="spellEnd"/>
    </w:p>
    <w:p w14:paraId="69C58F52" w14:textId="3BC890E2" w:rsidR="000E7BB9" w:rsidRPr="00966AB0" w:rsidRDefault="000E7BB9" w:rsidP="00966AB0">
      <w:pPr>
        <w:rPr>
          <w:lang w:val="pt-PT"/>
        </w:rPr>
      </w:pPr>
      <w:proofErr w:type="spellStart"/>
      <w:r>
        <w:rPr>
          <w:lang w:val="pt-PT"/>
        </w:rPr>
        <w:t>Select</w:t>
      </w:r>
      <w:proofErr w:type="spellEnd"/>
      <w:r>
        <w:rPr>
          <w:lang w:val="pt-PT"/>
        </w:rPr>
        <w:t xml:space="preserve"> com o objetivo de visualizar os motoristas que ganharam mais dinheiro com os seus pedidos</w:t>
      </w:r>
    </w:p>
    <w:p w14:paraId="054DD751" w14:textId="77777777" w:rsidR="002F3928" w:rsidRPr="002F3928" w:rsidRDefault="002F3928">
      <w:pPr>
        <w:rPr>
          <w:lang w:val="pt-PT"/>
        </w:rPr>
      </w:pPr>
    </w:p>
    <w:sectPr w:rsidR="002F3928" w:rsidRPr="002F39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CD1"/>
    <w:rsid w:val="0009684A"/>
    <w:rsid w:val="000D529B"/>
    <w:rsid w:val="000E7BB9"/>
    <w:rsid w:val="001C3CD1"/>
    <w:rsid w:val="002F3928"/>
    <w:rsid w:val="00584142"/>
    <w:rsid w:val="007971C6"/>
    <w:rsid w:val="00855491"/>
    <w:rsid w:val="008C6C73"/>
    <w:rsid w:val="00966AB0"/>
    <w:rsid w:val="00C163B6"/>
    <w:rsid w:val="00FC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D912A"/>
  <w15:chartTrackingRefBased/>
  <w15:docId w15:val="{51A912F5-812E-4A78-B405-09A47967D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928"/>
    <w:pPr>
      <w:spacing w:after="180" w:line="274" w:lineRule="auto"/>
    </w:pPr>
    <w:rPr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966AB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1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514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Braga</dc:creator>
  <cp:keywords/>
  <dc:description/>
  <cp:lastModifiedBy>David Braga</cp:lastModifiedBy>
  <cp:revision>22</cp:revision>
  <dcterms:created xsi:type="dcterms:W3CDTF">2023-01-05T12:17:00Z</dcterms:created>
  <dcterms:modified xsi:type="dcterms:W3CDTF">2023-01-05T15:37:00Z</dcterms:modified>
</cp:coreProperties>
</file>