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E777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70B29173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0D82E516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ФГАОУ ВО «Уральский федеральный университет</w:t>
      </w:r>
    </w:p>
    <w:p w14:paraId="719B3DA7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имени первого Президента России Б. Н. Ельцина»</w:t>
      </w:r>
    </w:p>
    <w:p w14:paraId="6B992680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ИРИТ-РТФ</w:t>
      </w:r>
    </w:p>
    <w:p w14:paraId="6D66FFFF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Центр ускоренного обучения</w:t>
      </w:r>
    </w:p>
    <w:p w14:paraId="2377D173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46AAED56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265FDDCD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46CCC7FB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3920BF1A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385016E5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738B2FD9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3DB77DCF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43625048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2DAEAB15" w14:textId="77777777" w:rsidR="007F1D1B" w:rsidRDefault="007F1D1B" w:rsidP="007F1D1B">
      <w:pPr>
        <w:pStyle w:val="Standard"/>
        <w:jc w:val="center"/>
      </w:pPr>
      <w:r>
        <w:rPr>
          <w:b/>
          <w:sz w:val="32"/>
          <w:szCs w:val="32"/>
        </w:rPr>
        <w:t xml:space="preserve">ОТЧЕТ ПО ЛАБОРАТОРНОЙ РАБОТЕ </w:t>
      </w:r>
      <w:r w:rsidR="00BC44AF">
        <w:rPr>
          <w:b/>
          <w:sz w:val="32"/>
          <w:szCs w:val="32"/>
        </w:rPr>
        <w:t>№</w:t>
      </w:r>
      <w:r>
        <w:rPr>
          <w:b/>
          <w:sz w:val="32"/>
          <w:szCs w:val="32"/>
        </w:rPr>
        <w:t xml:space="preserve"> </w:t>
      </w:r>
      <w:r w:rsidR="00D1537F">
        <w:rPr>
          <w:b/>
          <w:sz w:val="32"/>
          <w:szCs w:val="32"/>
        </w:rPr>
        <w:t>4</w:t>
      </w:r>
    </w:p>
    <w:p w14:paraId="20E5FEB3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3268EA1A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1537F" w:rsidRPr="00D1537F">
        <w:rPr>
          <w:sz w:val="28"/>
          <w:szCs w:val="28"/>
        </w:rPr>
        <w:t>Проектирование информационных систем</w:t>
      </w:r>
      <w:r>
        <w:rPr>
          <w:sz w:val="28"/>
          <w:szCs w:val="28"/>
        </w:rPr>
        <w:t>»</w:t>
      </w:r>
    </w:p>
    <w:p w14:paraId="7DE9AF73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08FCBDFA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6310C236" w14:textId="77777777" w:rsidR="007F1D1B" w:rsidRDefault="007F1D1B" w:rsidP="007F1D1B">
      <w:pPr>
        <w:pStyle w:val="Standard"/>
        <w:jc w:val="center"/>
      </w:pPr>
      <w:r>
        <w:rPr>
          <w:b/>
          <w:sz w:val="28"/>
          <w:szCs w:val="28"/>
        </w:rPr>
        <w:t xml:space="preserve">Тема: </w:t>
      </w:r>
      <w:r w:rsidR="00D1537F" w:rsidRPr="00D1537F">
        <w:rPr>
          <w:sz w:val="28"/>
          <w:szCs w:val="28"/>
        </w:rPr>
        <w:t>Статический анализ кода</w:t>
      </w:r>
    </w:p>
    <w:p w14:paraId="14F779C5" w14:textId="77777777" w:rsidR="007F1D1B" w:rsidRDefault="007F1D1B" w:rsidP="007F1D1B">
      <w:pPr>
        <w:pStyle w:val="Standard"/>
        <w:jc w:val="both"/>
        <w:rPr>
          <w:sz w:val="28"/>
          <w:szCs w:val="28"/>
        </w:rPr>
      </w:pPr>
    </w:p>
    <w:p w14:paraId="75074079" w14:textId="77777777" w:rsidR="007F1D1B" w:rsidRDefault="007F1D1B" w:rsidP="007F1D1B">
      <w:pPr>
        <w:pStyle w:val="Standard"/>
        <w:jc w:val="both"/>
        <w:rPr>
          <w:sz w:val="28"/>
          <w:szCs w:val="28"/>
        </w:rPr>
      </w:pPr>
    </w:p>
    <w:p w14:paraId="32414DDB" w14:textId="77777777" w:rsidR="007F1D1B" w:rsidRDefault="007F1D1B" w:rsidP="007F1D1B">
      <w:pPr>
        <w:pStyle w:val="Standard"/>
        <w:jc w:val="both"/>
        <w:rPr>
          <w:sz w:val="28"/>
          <w:szCs w:val="28"/>
        </w:rPr>
      </w:pPr>
    </w:p>
    <w:p w14:paraId="0E54939E" w14:textId="77777777" w:rsidR="00AD58C1" w:rsidRDefault="00AD58C1" w:rsidP="007F1D1B">
      <w:pPr>
        <w:pStyle w:val="Standard"/>
        <w:jc w:val="both"/>
        <w:rPr>
          <w:sz w:val="28"/>
          <w:szCs w:val="28"/>
        </w:rPr>
      </w:pPr>
    </w:p>
    <w:p w14:paraId="0FF21201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052535B7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7BF57A51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43A92ED7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011B6089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1688D13F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61B3764D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12D7459C" w14:textId="77777777" w:rsidR="007E7C26" w:rsidRDefault="007E7C26" w:rsidP="007F1D1B">
      <w:pPr>
        <w:pStyle w:val="Standard"/>
        <w:jc w:val="both"/>
        <w:rPr>
          <w:sz w:val="28"/>
          <w:szCs w:val="28"/>
        </w:rPr>
      </w:pPr>
    </w:p>
    <w:p w14:paraId="5DAFCBB2" w14:textId="77777777" w:rsidR="007F1D1B" w:rsidRPr="00BF30D7" w:rsidRDefault="007F1D1B" w:rsidP="007F1D1B">
      <w:pPr>
        <w:pStyle w:val="Standard"/>
        <w:jc w:val="both"/>
        <w:rPr>
          <w:sz w:val="28"/>
          <w:szCs w:val="28"/>
        </w:rPr>
      </w:pPr>
    </w:p>
    <w:p w14:paraId="3C264774" w14:textId="77777777" w:rsidR="007F1D1B" w:rsidRDefault="007F1D1B" w:rsidP="007F1D1B">
      <w:pPr>
        <w:pStyle w:val="Standard"/>
        <w:jc w:val="both"/>
        <w:rPr>
          <w:sz w:val="28"/>
          <w:szCs w:val="28"/>
        </w:rPr>
      </w:pPr>
    </w:p>
    <w:p w14:paraId="219E3FFE" w14:textId="7F444F2A" w:rsidR="00D1537F" w:rsidRPr="007E7C26" w:rsidRDefault="007F1D1B" w:rsidP="007E7C26">
      <w:pPr>
        <w:pStyle w:val="Textbody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Студент группы РИЗ-430938у: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E7C26">
        <w:t>Е.Н. Плетт</w:t>
      </w:r>
    </w:p>
    <w:p w14:paraId="4F09B4CC" w14:textId="77777777" w:rsidR="007F1D1B" w:rsidRDefault="007F1D1B" w:rsidP="007F1D1B">
      <w:pPr>
        <w:pStyle w:val="Standard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Преподаватель:   </w:t>
      </w:r>
      <w:proofErr w:type="gramEnd"/>
      <w:r>
        <w:rPr>
          <w:sz w:val="28"/>
          <w:szCs w:val="28"/>
        </w:rPr>
        <w:t xml:space="preserve">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С.И.</w:t>
      </w:r>
      <w:proofErr w:type="gramEnd"/>
      <w:r>
        <w:rPr>
          <w:sz w:val="28"/>
          <w:szCs w:val="28"/>
        </w:rPr>
        <w:t xml:space="preserve"> Тимошенко,</w:t>
      </w:r>
    </w:p>
    <w:p w14:paraId="4269DD2C" w14:textId="77777777" w:rsidR="007F1D1B" w:rsidRPr="00976207" w:rsidRDefault="007F1D1B" w:rsidP="007F1D1B">
      <w:pPr>
        <w:pStyle w:val="Standard"/>
        <w:jc w:val="both"/>
      </w:pPr>
      <w:r>
        <w:rPr>
          <w:sz w:val="28"/>
          <w:szCs w:val="28"/>
        </w:rPr>
        <w:t xml:space="preserve">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доц., к.т.н.</w:t>
      </w:r>
    </w:p>
    <w:p w14:paraId="7256C815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0646CB70" w14:textId="77777777" w:rsidR="007F1D1B" w:rsidRDefault="007F1D1B" w:rsidP="00BF30D7">
      <w:pPr>
        <w:pStyle w:val="Standard"/>
        <w:rPr>
          <w:sz w:val="28"/>
          <w:szCs w:val="28"/>
        </w:rPr>
      </w:pPr>
    </w:p>
    <w:p w14:paraId="64F73A43" w14:textId="77777777" w:rsidR="00BA52D3" w:rsidRDefault="00BA52D3" w:rsidP="00BF30D7">
      <w:pPr>
        <w:pStyle w:val="Standard"/>
        <w:rPr>
          <w:sz w:val="28"/>
          <w:szCs w:val="28"/>
        </w:rPr>
      </w:pPr>
    </w:p>
    <w:p w14:paraId="7B830D7A" w14:textId="77777777" w:rsidR="007F1D1B" w:rsidRDefault="007F1D1B" w:rsidP="007F1D1B">
      <w:pPr>
        <w:pStyle w:val="Standard"/>
        <w:jc w:val="center"/>
        <w:rPr>
          <w:sz w:val="28"/>
          <w:szCs w:val="28"/>
        </w:rPr>
      </w:pPr>
    </w:p>
    <w:p w14:paraId="0E3359A5" w14:textId="77777777" w:rsidR="007E7C26" w:rsidRDefault="007E7C26" w:rsidP="007F1D1B">
      <w:pPr>
        <w:pStyle w:val="Standard"/>
        <w:jc w:val="center"/>
        <w:rPr>
          <w:sz w:val="28"/>
          <w:szCs w:val="28"/>
        </w:rPr>
      </w:pPr>
    </w:p>
    <w:p w14:paraId="6DA90C29" w14:textId="77777777" w:rsidR="007F1D1B" w:rsidRDefault="007F1D1B" w:rsidP="007F1D1B">
      <w:pPr>
        <w:pStyle w:val="Standard"/>
        <w:jc w:val="center"/>
      </w:pPr>
      <w:r>
        <w:rPr>
          <w:sz w:val="28"/>
          <w:szCs w:val="28"/>
        </w:rPr>
        <w:t>Екатеринбург 202</w:t>
      </w:r>
      <w:r w:rsidR="00C74684">
        <w:rPr>
          <w:sz w:val="28"/>
          <w:szCs w:val="28"/>
        </w:rPr>
        <w:t>6</w:t>
      </w:r>
    </w:p>
    <w:sdt>
      <w:sdtPr>
        <w:rPr>
          <w:rFonts w:eastAsia="Times New Roman" w:cs="Lucida Sans"/>
          <w:b w:val="0"/>
          <w:kern w:val="3"/>
          <w:szCs w:val="24"/>
          <w:lang w:val="en-US" w:eastAsia="zh-CN" w:bidi="hi-IN"/>
        </w:rPr>
        <w:id w:val="1974394754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14:paraId="09447111" w14:textId="77777777" w:rsidR="00CD7BE6" w:rsidRDefault="00CF6A84">
          <w:pPr>
            <w:pStyle w:val="af5"/>
          </w:pPr>
          <w:r>
            <w:t>СОДЕРЖАНИЕ</w:t>
          </w:r>
        </w:p>
        <w:p w14:paraId="21B24982" w14:textId="77777777" w:rsidR="00CD7BE6" w:rsidRPr="00CD7BE6" w:rsidRDefault="00CD7BE6" w:rsidP="00CD7BE6">
          <w:pPr>
            <w:rPr>
              <w:lang w:eastAsia="ru-RU" w:bidi="ar-SA"/>
            </w:rPr>
          </w:pPr>
        </w:p>
        <w:p w14:paraId="4FBAB9C5" w14:textId="77777777" w:rsidR="00E8021E" w:rsidRDefault="00CD7B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1 Постановка задачи</w:t>
          </w:r>
          <w:r>
            <w:tab/>
            <w:t>3</w:t>
          </w:r>
        </w:p>
        <w:p w14:paraId="4975A796" w14:textId="77777777" w:rsidR="00E8021E" w:rsidRDefault="00CD7B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>2 Анализ поставленной задачи</w:t>
          </w:r>
          <w:r>
            <w:tab/>
            <w:t>4</w:t>
          </w:r>
        </w:p>
        <w:p w14:paraId="41AB0A59" w14:textId="77777777" w:rsidR="00E8021E" w:rsidRDefault="00CD7B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>3 Описание результатов</w:t>
          </w:r>
          <w:r>
            <w:tab/>
            <w:t>5</w:t>
          </w:r>
        </w:p>
        <w:p w14:paraId="59B8BE8A" w14:textId="77777777" w:rsidR="00E8021E" w:rsidRDefault="00CD7BE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>3.1 Задание 1</w:t>
          </w:r>
          <w:r>
            <w:tab/>
            <w:t>5</w:t>
          </w:r>
        </w:p>
        <w:p w14:paraId="1F72958B" w14:textId="77777777" w:rsidR="00E8021E" w:rsidRDefault="00CD7BE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>3.2 Задание 2</w:t>
          </w:r>
          <w:r>
            <w:tab/>
            <w:t>16</w:t>
          </w:r>
        </w:p>
        <w:p w14:paraId="09DFAE12" w14:textId="77777777" w:rsidR="00E8021E" w:rsidRDefault="00CD7BE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>3.3 Задание 3</w:t>
          </w:r>
          <w:r>
            <w:tab/>
            <w:t>21</w:t>
          </w:r>
        </w:p>
        <w:p w14:paraId="6525A155" w14:textId="77777777" w:rsidR="00E8021E" w:rsidRDefault="00CD7B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>4 Анализ результатов</w:t>
          </w:r>
          <w:r>
            <w:tab/>
            <w:t>30</w:t>
          </w:r>
          <w:r>
            <w:fldChar w:fldCharType="end"/>
          </w:r>
        </w:p>
      </w:sdtContent>
    </w:sdt>
    <w:p w14:paraId="6FAB2DF1" w14:textId="77777777" w:rsidR="00FA197C" w:rsidRDefault="00000000">
      <w:pPr>
        <w:pStyle w:val="a0"/>
      </w:pPr>
      <w:r>
        <w:lastRenderedPageBreak/>
        <w:t>Постановка задачи</w:t>
      </w:r>
    </w:p>
    <w:p w14:paraId="150E5E41" w14:textId="77777777" w:rsidR="00FA197C" w:rsidRPr="007E7C26" w:rsidRDefault="00000000">
      <w:pPr>
        <w:pStyle w:val="af"/>
        <w:numPr>
          <w:ilvl w:val="0"/>
          <w:numId w:val="29"/>
        </w:numPr>
        <w:ind w:left="0" w:firstLine="709"/>
        <w:rPr>
          <w:lang w:val="ru-RU"/>
        </w:rPr>
      </w:pPr>
      <w:r w:rsidRPr="007E7C26">
        <w:rPr>
          <w:lang w:val="ru-RU"/>
        </w:rPr>
        <w:t xml:space="preserve">Познакомиться с понятиями статического и динамического анализа кода, рассмотреть имеющиеся статические анализаторы кода для </w:t>
      </w:r>
      <w:r>
        <w:t>Java</w:t>
      </w:r>
      <w:r w:rsidRPr="007E7C26">
        <w:rPr>
          <w:lang w:val="ru-RU"/>
        </w:rPr>
        <w:t>, выбрать и установить один из них;</w:t>
      </w:r>
    </w:p>
    <w:p w14:paraId="6342A613" w14:textId="77777777" w:rsidR="00FA197C" w:rsidRDefault="00000000">
      <w:pPr>
        <w:pStyle w:val="af"/>
        <w:numPr>
          <w:ilvl w:val="0"/>
          <w:numId w:val="29"/>
        </w:numPr>
        <w:ind w:left="0" w:firstLine="709"/>
      </w:pPr>
      <w:proofErr w:type="spellStart"/>
      <w:r>
        <w:t>Выполнить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>:</w:t>
      </w:r>
    </w:p>
    <w:p w14:paraId="0EEA052A" w14:textId="77777777" w:rsidR="00FA197C" w:rsidRDefault="00000000">
      <w:r>
        <w:rPr>
          <w:b/>
        </w:rPr>
        <w:t>Задание 1.</w:t>
      </w:r>
      <w:r>
        <w:t xml:space="preserve"> В папке «Материал для лабораторной №4» прочитать файл «FindBugs помогает узнать Java лучше.mhtml». Разработать программы на Java для каждого из разобранных там примеров. Проверить их с помощью выбранного статического анализатора кода. Тексты программ, результаты работы и пояснения проблем включить в отчет.</w:t>
      </w:r>
    </w:p>
    <w:p w14:paraId="42D4E311" w14:textId="77777777" w:rsidR="00FA197C" w:rsidRDefault="00000000">
      <w:r>
        <w:rPr>
          <w:b/>
        </w:rPr>
        <w:t>Задание 2.</w:t>
      </w:r>
      <w:r>
        <w:t xml:space="preserve"> Проверить с помощью выбранного статического анализатора кода наличие проблем у проекта library (из папки «Материал для лабораторной №4»). Проект требует подключения библиотеки jsr305-2.0.0.jar из той же папки. Результаты работы с пояснениями проблем включить в отчет.</w:t>
      </w:r>
    </w:p>
    <w:p w14:paraId="7C17CF99" w14:textId="77777777" w:rsidR="00FA197C" w:rsidRDefault="00000000">
      <w:r>
        <w:rPr>
          <w:b/>
        </w:rPr>
        <w:t>Задание 3.</w:t>
      </w:r>
      <w:r>
        <w:t xml:space="preserve"> Проверить с помощью выбранного статического анализатора кода наличие проблем у библиотеки colt (из папки «Материал для лабораторной №4»). Результаты работы с пояснениями проблем включить в отчет. При обнаружении более десяти проблем, описать только наиболее критичные.</w:t>
      </w:r>
    </w:p>
    <w:p w14:paraId="38842B46" w14:textId="77777777" w:rsidR="00FA197C" w:rsidRDefault="00000000">
      <w:pPr>
        <w:pStyle w:val="a0"/>
      </w:pPr>
      <w:r>
        <w:lastRenderedPageBreak/>
        <w:t>Анализ поставленной задачи</w:t>
      </w:r>
    </w:p>
    <w:p w14:paraId="417CFEA9" w14:textId="77777777" w:rsidR="00FA197C" w:rsidRDefault="00000000">
      <w:r>
        <w:t>Статический анализ кода выполняется без запуска программы: анализатор просматривает исходный код или байт-код и ищет в нем типовые ошибочные конструкции. Динамический анализ, наоборот, выполняется во время работы программы и находит только те ошибки, которые проявились при конкретном запуске.</w:t>
      </w:r>
    </w:p>
    <w:p w14:paraId="73427840" w14:textId="77777777" w:rsidR="00FA197C" w:rsidRDefault="00000000">
      <w:r>
        <w:t>Для выполнения работы был выбран статический анализатор SpotBugs (версия 4.8.6) – продолжение анализатора FindBugs, на примерах которого построена статья из задания 1. SpotBugs анализирует байт-код, поэтому перед проверкой программы компилировались (JDK 21). Анализ выполнялся с максимальным уровнем проверки (effort = max) и минимальным порогом достоверности (confidence = low), чтобы увидеть все предупреждения. Результаты просматривались в графическом окне SpotBugs.</w:t>
      </w:r>
    </w:p>
    <w:p w14:paraId="580C2DCE" w14:textId="77777777" w:rsidR="00FA197C" w:rsidRDefault="00000000">
      <w:r>
        <w:t>Для выполнения задания 1 необходимо написать программы, используя в них примеры кода, приводящие к проблемам, запустить их, после чего проверить этот код выбранным статическим анализатором.</w:t>
      </w:r>
    </w:p>
    <w:p w14:paraId="664609BB" w14:textId="77777777" w:rsidR="00FA197C" w:rsidRDefault="00000000">
      <w:r>
        <w:t>Для выполнения задания 2 необходимо подключить к проекту library библиотеку jsr305-2.0.0.jar и проверить проект на наличие проблем.</w:t>
      </w:r>
    </w:p>
    <w:p w14:paraId="27F0393B" w14:textId="77777777" w:rsidR="00FA197C" w:rsidRDefault="00000000">
      <w:r>
        <w:t>Для выполнения задания 3 необходимо проверить на наличие проблем библиотеку colt и выбрать из найденных проблем наиболее критичные.</w:t>
      </w:r>
    </w:p>
    <w:p w14:paraId="45D04E4C" w14:textId="77777777" w:rsidR="00FA197C" w:rsidRDefault="00000000">
      <w:pPr>
        <w:pStyle w:val="a0"/>
      </w:pPr>
      <w:r>
        <w:lastRenderedPageBreak/>
        <w:t>Описание результатов</w:t>
      </w:r>
    </w:p>
    <w:p w14:paraId="6358867C" w14:textId="77777777" w:rsidR="00FA197C" w:rsidRDefault="00000000">
      <w:pPr>
        <w:pStyle w:val="a1"/>
      </w:pPr>
      <w:r>
        <w:t>Задание 1</w:t>
      </w:r>
    </w:p>
    <w:p w14:paraId="562C2AD2" w14:textId="77777777" w:rsidR="00FA197C" w:rsidRDefault="00000000">
      <w:r>
        <w:t>Рассмотрим программу, приведенную на листинге 1, результат работы которой приведен на рисунке 1.</w:t>
      </w:r>
    </w:p>
    <w:p w14:paraId="7773AA14" w14:textId="77777777" w:rsidR="00FA197C" w:rsidRPr="007E7C26" w:rsidRDefault="00000000">
      <w:pPr>
        <w:keepNext/>
        <w:ind w:firstLine="0"/>
        <w:rPr>
          <w:lang w:val="en-US"/>
        </w:rPr>
      </w:pPr>
      <w:r>
        <w:t>Листинг</w:t>
      </w:r>
      <w:r w:rsidRPr="007E7C26">
        <w:rPr>
          <w:lang w:val="en-US"/>
        </w:rPr>
        <w:t xml:space="preserve"> 1 – </w:t>
      </w:r>
      <w:r>
        <w:t>Пример</w:t>
      </w:r>
      <w:r w:rsidRPr="007E7C26">
        <w:rPr>
          <w:lang w:val="en-US"/>
        </w:rPr>
        <w:t xml:space="preserve"> 1</w:t>
      </w:r>
    </w:p>
    <w:p w14:paraId="2B50C1C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package lab4;</w:t>
      </w:r>
    </w:p>
    <w:p w14:paraId="542669D3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60B6938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TestTernary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57466DA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43E9375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boolean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flag =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args.length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== 0;</w:t>
      </w:r>
    </w:p>
    <w:p w14:paraId="64FD141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Number n =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flag ?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new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Integer(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1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)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new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Double(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2.0);</w:t>
      </w:r>
    </w:p>
    <w:p w14:paraId="5BF8B07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</w:t>
      </w:r>
      <w:r>
        <w:rPr>
          <w:rFonts w:ascii="Courier New" w:hAnsi="Courier New" w:cs="Courier New"/>
          <w:sz w:val="20"/>
        </w:rPr>
        <w:t>Значение</w:t>
      </w:r>
      <w:r w:rsidRPr="007E7C26">
        <w:rPr>
          <w:rFonts w:ascii="Courier New" w:hAnsi="Courier New" w:cs="Courier New"/>
          <w:sz w:val="20"/>
          <w:lang w:val="en-US"/>
        </w:rPr>
        <w:t>: " + n);</w:t>
      </w:r>
    </w:p>
    <w:p w14:paraId="6E97881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</w:t>
      </w:r>
      <w:r>
        <w:rPr>
          <w:rFonts w:ascii="Courier New" w:hAnsi="Courier New" w:cs="Courier New"/>
          <w:sz w:val="20"/>
        </w:rPr>
        <w:t>Тип</w:t>
      </w:r>
      <w:r w:rsidRPr="007E7C26">
        <w:rPr>
          <w:rFonts w:ascii="Courier New" w:hAnsi="Courier New" w:cs="Courier New"/>
          <w:sz w:val="20"/>
          <w:lang w:val="en-US"/>
        </w:rPr>
        <w:t xml:space="preserve">: " +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n.getClass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getSimpleName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());</w:t>
      </w:r>
    </w:p>
    <w:p w14:paraId="464CF502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116023F9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3050BD8E" w14:textId="77777777" w:rsidR="00FA197C" w:rsidRDefault="00FA197C">
      <w:pPr>
        <w:ind w:firstLine="0"/>
      </w:pPr>
    </w:p>
    <w:p w14:paraId="2484CFF9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449335E" wp14:editId="07444398">
            <wp:extent cx="5940000" cy="708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3FB4" w14:textId="77777777" w:rsidR="00FA197C" w:rsidRDefault="00000000">
      <w:pPr>
        <w:ind w:firstLine="0"/>
        <w:jc w:val="center"/>
      </w:pPr>
      <w:r>
        <w:t>Рисунок 1 – Результат работы программы</w:t>
      </w:r>
    </w:p>
    <w:p w14:paraId="1437915E" w14:textId="77777777" w:rsidR="00FA197C" w:rsidRDefault="00000000">
      <w:r>
        <w:t>Как видно на рисунке 1, программа успешно скомпилировалась и запустилась, но в переменную n был записан объект типа Double со значением 1.0, хотя при истинном условии тернарный оператор должен вернуть свой второй операнд – new Integer(1).</w:t>
      </w:r>
    </w:p>
    <w:p w14:paraId="32D086BC" w14:textId="77777777" w:rsidR="00FA197C" w:rsidRDefault="00000000">
      <w:r>
        <w:t>Проверим программу с помощью статического анализатора SpotBugs (рисунки 2–6).</w:t>
      </w:r>
    </w:p>
    <w:p w14:paraId="04CDADFF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0E1C94B" wp14:editId="50F41DD6">
            <wp:extent cx="5940000" cy="366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BEFD" w14:textId="77777777" w:rsidR="00FA197C" w:rsidRDefault="00000000">
      <w:pPr>
        <w:ind w:firstLine="0"/>
        <w:jc w:val="center"/>
      </w:pPr>
      <w:r>
        <w:t xml:space="preserve">Рисунок 2 – Лишняя упаковка значения перед немедленной распаковкой </w:t>
      </w:r>
      <w:r>
        <w:lastRenderedPageBreak/>
        <w:t>BX_BOXING_IMMEDIATELY_UNBOXED</w:t>
      </w:r>
    </w:p>
    <w:p w14:paraId="3BE3E852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0297AA7" wp14:editId="12531F54">
            <wp:extent cx="5940000" cy="366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67A8" w14:textId="77777777" w:rsidR="00FA197C" w:rsidRDefault="00000000">
      <w:pPr>
        <w:ind w:firstLine="0"/>
        <w:jc w:val="center"/>
      </w:pPr>
      <w:r>
        <w:t>Рисунок 3 – Распаковка и приведение значения в тернарном операторе BX_UNBOXED_AND_COERCED_FOR_TERNARY_OPERATOR</w:t>
      </w:r>
    </w:p>
    <w:p w14:paraId="0E197805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9E59802" wp14:editId="18054AF0">
            <wp:extent cx="5940000" cy="366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FF15" w14:textId="77777777" w:rsidR="00FA197C" w:rsidRDefault="00000000">
      <w:pPr>
        <w:ind w:firstLine="0"/>
        <w:jc w:val="center"/>
      </w:pPr>
      <w:r>
        <w:t>Рисунок 4 – Повторная упаковка значения сразу после распаковки BX_UNBOXING_IMMEDIATELY_REBOXED</w:t>
      </w:r>
    </w:p>
    <w:p w14:paraId="53CF82FF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18943C" wp14:editId="2FFB7A5E">
            <wp:extent cx="5940000" cy="366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5D95" w14:textId="77777777" w:rsidR="00FA197C" w:rsidRDefault="00000000">
      <w:pPr>
        <w:ind w:firstLine="0"/>
        <w:jc w:val="center"/>
      </w:pPr>
      <w:r>
        <w:t>Рисунок 5 – Неэффективное создание объекта Integer через конструктор DM_NUMBER_CTOR</w:t>
      </w:r>
    </w:p>
    <w:p w14:paraId="12D01205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92474E" wp14:editId="4FC66F66">
            <wp:extent cx="5940000" cy="366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0B14" w14:textId="77777777" w:rsidR="00FA197C" w:rsidRDefault="00000000">
      <w:pPr>
        <w:ind w:firstLine="0"/>
        <w:jc w:val="center"/>
      </w:pPr>
      <w:r>
        <w:t>Рисунок 6 – Неэффективное создание объекта Double через конструктор DM_FP_NUMBER_CTOR</w:t>
      </w:r>
    </w:p>
    <w:p w14:paraId="40C5E01F" w14:textId="77777777" w:rsidR="00FA197C" w:rsidRDefault="00000000">
      <w:r>
        <w:t xml:space="preserve">SpotBugs выдал 5 предупреждений: BX_BOXING_IMMEDIATELY_UNBOXED (рисунок 2), BX_UNBOXED_AND_COERCED_FOR_TERNARY_OPERATOR (рисунок 3), </w:t>
      </w:r>
      <w:r>
        <w:lastRenderedPageBreak/>
        <w:t>BX_UNBOXING_IMMEDIATELY_REBOXED (рисунок 4), DM_NUMBER_CTOR (рисунок 5) и DM_FP_NUMBER_CTOR (рисунок 6).</w:t>
      </w:r>
    </w:p>
    <w:p w14:paraId="0233E7A6" w14:textId="77777777" w:rsidR="00FA197C" w:rsidRDefault="00000000">
      <w:r>
        <w:t>Главное</w:t>
      </w:r>
      <w:r w:rsidRPr="007E7C26">
        <w:rPr>
          <w:lang w:val="en-US"/>
        </w:rPr>
        <w:t xml:space="preserve"> </w:t>
      </w:r>
      <w:r>
        <w:t>из</w:t>
      </w:r>
      <w:r w:rsidRPr="007E7C26">
        <w:rPr>
          <w:lang w:val="en-US"/>
        </w:rPr>
        <w:t xml:space="preserve"> </w:t>
      </w:r>
      <w:r>
        <w:t>них</w:t>
      </w:r>
      <w:r w:rsidRPr="007E7C26">
        <w:rPr>
          <w:lang w:val="en-US"/>
        </w:rPr>
        <w:t xml:space="preserve"> – BX_UNBOXED_AND_COERCED_FOR_TERNARY_OPERATOR (</w:t>
      </w:r>
      <w:r>
        <w:t>рисунок</w:t>
      </w:r>
      <w:r w:rsidRPr="007E7C26">
        <w:rPr>
          <w:lang w:val="en-US"/>
        </w:rPr>
        <w:t xml:space="preserve"> 3). </w:t>
      </w:r>
      <w:r>
        <w:t>Оно сообщает, что при вычислении тернарного оператора объекты-обертки Integer и Double, указанные в качестве второго и третьего операнда, распаковываются и приводятся к их общему типу – double. Это объясняет результат на рисунке 1: тернарный оператор вернул значение типа double, которое при присваивании было упаковано в объект Double. Программист, читающий такой код, будет ожидать в переменной n объект Integer, что может привести к ошибкам.</w:t>
      </w:r>
    </w:p>
    <w:p w14:paraId="1C4A6B60" w14:textId="77777777" w:rsidR="00FA197C" w:rsidRDefault="00000000">
      <w:r>
        <w:t>Предупреждение BX_BOXING_IMMEDIATELY_UNBOXED (рисунок 2) возникло из-за того, что значения упаковываются в объекты (new Integer(1) и new Double(2.0)) и сразу же распаковываются при вычислении тернарного оператора. Предупреждение BX_UNBOXING_IMMEDIATELY_REBOXED (рисунок 4) сообщает, что распакованное значение сразу упаковывается обратно при присваивании переменной n.</w:t>
      </w:r>
    </w:p>
    <w:p w14:paraId="6E0611D3" w14:textId="77777777" w:rsidR="00FA197C" w:rsidRDefault="00000000">
      <w:r>
        <w:t>Предупреждения DM_NUMBER_CTOR и DM_FP_NUMBER_CTOR (рисунки 5, 6) сообщают, что вместо конструкторов new Integer() и new Double() эффективнее использовать методы Integer.valueOf() и Double.valueOf().</w:t>
      </w:r>
    </w:p>
    <w:p w14:paraId="79E6B539" w14:textId="77777777" w:rsidR="00FA197C" w:rsidRDefault="00000000">
      <w:r>
        <w:t>Рассмотрим следующую программу, которая приведена на листинге 2, результат работы которой приведен на рисунке 7.</w:t>
      </w:r>
    </w:p>
    <w:p w14:paraId="22C3495D" w14:textId="77777777" w:rsidR="00FA197C" w:rsidRPr="007E7C26" w:rsidRDefault="00000000">
      <w:pPr>
        <w:keepNext/>
        <w:ind w:firstLine="0"/>
        <w:rPr>
          <w:lang w:val="en-US"/>
        </w:rPr>
      </w:pPr>
      <w:r>
        <w:t>Листинг</w:t>
      </w:r>
      <w:r w:rsidRPr="007E7C26">
        <w:rPr>
          <w:lang w:val="en-US"/>
        </w:rPr>
        <w:t xml:space="preserve"> 2 – </w:t>
      </w:r>
      <w:r>
        <w:t>Пример</w:t>
      </w:r>
      <w:r w:rsidRPr="007E7C26">
        <w:rPr>
          <w:lang w:val="en-US"/>
        </w:rPr>
        <w:t xml:space="preserve"> 2</w:t>
      </w:r>
    </w:p>
    <w:p w14:paraId="38E23FC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package lab4;</w:t>
      </w:r>
    </w:p>
    <w:p w14:paraId="5AB5FB6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127A822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TestTernarySimpleNull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00DFBC9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22524C4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boolean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flag =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args.length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&gt; 0;</w:t>
      </w:r>
    </w:p>
    <w:p w14:paraId="4A447FA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Integer n =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flag ?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null;</w:t>
      </w:r>
    </w:p>
    <w:p w14:paraId="40E222C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("n = " + n);</w:t>
      </w:r>
    </w:p>
    <w:p w14:paraId="3E5D7DF1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23B5693C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0192DEBE" w14:textId="77777777" w:rsidR="00FA197C" w:rsidRDefault="00FA197C">
      <w:pPr>
        <w:ind w:firstLine="0"/>
      </w:pPr>
    </w:p>
    <w:p w14:paraId="7A77DE7C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AC83C2" wp14:editId="17476BF1">
            <wp:extent cx="5940000" cy="5918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357B" w14:textId="77777777" w:rsidR="00FA197C" w:rsidRDefault="00000000">
      <w:pPr>
        <w:ind w:firstLine="0"/>
        <w:jc w:val="center"/>
      </w:pPr>
      <w:r>
        <w:t>Рисунок 7 – Результат работы программы</w:t>
      </w:r>
    </w:p>
    <w:p w14:paraId="6DD38D6B" w14:textId="77777777" w:rsidR="00FA197C" w:rsidRDefault="00000000">
      <w:r>
        <w:t>Программа успешно скомпилировалась и запустилась: так как флаг равен false, в переменную n был записан null. SpotBugs для этой программы предупреждений не выдал. Усложним пример (листинг 3) и попробуем его запустить (рисунок 8).</w:t>
      </w:r>
    </w:p>
    <w:p w14:paraId="67E524A0" w14:textId="77777777" w:rsidR="00FA197C" w:rsidRPr="007E7C26" w:rsidRDefault="00000000">
      <w:pPr>
        <w:keepNext/>
        <w:ind w:firstLine="0"/>
        <w:rPr>
          <w:lang w:val="en-US"/>
        </w:rPr>
      </w:pPr>
      <w:r>
        <w:lastRenderedPageBreak/>
        <w:t>Листинг</w:t>
      </w:r>
      <w:r w:rsidRPr="007E7C26">
        <w:rPr>
          <w:lang w:val="en-US"/>
        </w:rPr>
        <w:t xml:space="preserve"> 3 – </w:t>
      </w:r>
      <w:r>
        <w:t>Пример</w:t>
      </w:r>
      <w:r w:rsidRPr="007E7C26">
        <w:rPr>
          <w:lang w:val="en-US"/>
        </w:rPr>
        <w:t xml:space="preserve"> 3</w:t>
      </w:r>
    </w:p>
    <w:p w14:paraId="5CBAF78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package lab4;</w:t>
      </w:r>
    </w:p>
    <w:p w14:paraId="0BB7A58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1F55121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proofErr w:type="gramStart"/>
      <w:r w:rsidRPr="007E7C26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TestTernaryNull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1DA2E59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0D4F0D1B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boolean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flag1 =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args.length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&gt; 0;</w:t>
      </w:r>
    </w:p>
    <w:p w14:paraId="2CB6753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boolean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flag2 =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args.length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&gt; 1;</w:t>
      </w:r>
    </w:p>
    <w:p w14:paraId="6EBB7F7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Integer n = flag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 ?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flag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2 ?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2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null;</w:t>
      </w:r>
    </w:p>
    <w:p w14:paraId="2A16EDA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("n = " + n);</w:t>
      </w:r>
    </w:p>
    <w:p w14:paraId="4CA8C4B6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018F632C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74DC356B" w14:textId="77777777" w:rsidR="00FA197C" w:rsidRDefault="00FA197C">
      <w:pPr>
        <w:ind w:firstLine="0"/>
      </w:pPr>
    </w:p>
    <w:p w14:paraId="3EFA510B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A04B473" wp14:editId="118B6696">
            <wp:extent cx="5940000" cy="8244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2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EC16" w14:textId="77777777" w:rsidR="00FA197C" w:rsidRDefault="00000000">
      <w:pPr>
        <w:ind w:firstLine="0"/>
        <w:jc w:val="center"/>
      </w:pPr>
      <w:r>
        <w:t>Рисунок 8 – Результат работы программы</w:t>
      </w:r>
    </w:p>
    <w:p w14:paraId="4584E0B5" w14:textId="77777777" w:rsidR="00FA197C" w:rsidRDefault="00000000">
      <w:r>
        <w:t>Как видно на рисунке 8, когда оба флага равны false, вместо записи null в переменную n было выброшено исключение NullPointerException. Варианты для правого тернарного оператора – int и null, поэтому его результирующий тип Integer. Варианты для левого – int и Integer, поэтому по правилам Java его результат – int. Для этого выполняется распаковка вызовом метода intValue(), который для null и выбрасывает исключение.</w:t>
      </w:r>
    </w:p>
    <w:p w14:paraId="15AD5BFE" w14:textId="77777777" w:rsidR="00FA197C" w:rsidRDefault="00000000">
      <w:r>
        <w:t>Проверим программу с помощью статического анализатора SpotBugs (рисунки 9, 10).</w:t>
      </w:r>
    </w:p>
    <w:p w14:paraId="36AEE9C1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BEB54EC" wp14:editId="7E259FB2">
            <wp:extent cx="5940000" cy="3663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59B7" w14:textId="77777777" w:rsidR="00FA197C" w:rsidRDefault="00000000">
      <w:pPr>
        <w:ind w:firstLine="0"/>
        <w:jc w:val="center"/>
      </w:pPr>
      <w:r>
        <w:t>Рисунок 9 – Возможная разыменовка null в одной из ветвей выполнения NP_NULL_ON_SOME_PATH</w:t>
      </w:r>
    </w:p>
    <w:p w14:paraId="1260C20F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6C7830" wp14:editId="504B7B1D">
            <wp:extent cx="5940000" cy="366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879A" w14:textId="77777777" w:rsidR="00FA197C" w:rsidRDefault="00000000">
      <w:pPr>
        <w:ind w:firstLine="0"/>
        <w:jc w:val="center"/>
      </w:pPr>
      <w:r>
        <w:t>Рисунок 10 – Повторная упаковка значения сразу после распаковки BX_UNBOXING_IMMEDIATELY_REBOXED</w:t>
      </w:r>
    </w:p>
    <w:p w14:paraId="46BBE3BB" w14:textId="77777777" w:rsidR="00FA197C" w:rsidRDefault="00000000">
      <w:r>
        <w:t>SpotBugs предупредил о том, что существует ветвь выполнения, в которой будет выброшено исключение NullPointerException, выдав предупреждение NP_NULL_ON_SOME_PATH (рисунок 9). Предупреждение BX_UNBOXING_IMMEDIATELY_REBOXED (рисунок 10) сообщает, что результат правого тернарного оператора (Integer) распаковывается при вычислении левого оператора и затем сразу упаковывается обратно при присваивании переменной n. Вместе эти два предупреждения указывают на скрытую распаковку null.</w:t>
      </w:r>
    </w:p>
    <w:p w14:paraId="311C4D08" w14:textId="77777777" w:rsidR="00FA197C" w:rsidRDefault="00000000">
      <w:r>
        <w:t>Рассмотрим еще один пример с тернарным оператором (листинг 4), результат работы которого приведен на рисунке 11.</w:t>
      </w:r>
    </w:p>
    <w:p w14:paraId="25C40C6A" w14:textId="77777777" w:rsidR="00FA197C" w:rsidRPr="007E7C26" w:rsidRDefault="00000000">
      <w:pPr>
        <w:keepNext/>
        <w:ind w:firstLine="0"/>
        <w:rPr>
          <w:lang w:val="en-US"/>
        </w:rPr>
      </w:pPr>
      <w:r>
        <w:t>Листинг</w:t>
      </w:r>
      <w:r w:rsidRPr="007E7C26">
        <w:rPr>
          <w:lang w:val="en-US"/>
        </w:rPr>
        <w:t xml:space="preserve"> 4 – </w:t>
      </w:r>
      <w:r>
        <w:t>Пример</w:t>
      </w:r>
      <w:r w:rsidRPr="007E7C26">
        <w:rPr>
          <w:lang w:val="en-US"/>
        </w:rPr>
        <w:t xml:space="preserve"> 4</w:t>
      </w:r>
    </w:p>
    <w:p w14:paraId="6D1D168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package lab4;</w:t>
      </w:r>
    </w:p>
    <w:p w14:paraId="0FF6E31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0D73728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TestTernaryPrimitive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20FD783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final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double[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vals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= new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double[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{1.0, 2.0,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3.0};</w:t>
      </w:r>
      <w:proofErr w:type="gramEnd"/>
    </w:p>
    <w:p w14:paraId="36F9A14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21AD360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double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getVal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int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idx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0CFF63F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return (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idx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&lt; 0 ||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idx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&gt;=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vals.length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?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null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vals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[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idx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];</w:t>
      </w:r>
    </w:p>
    <w:p w14:paraId="3CAAF35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0547219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14DF3E9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537035C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TestTernaryPrimitive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t = 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TestTernaryPrimitive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);</w:t>
      </w:r>
    </w:p>
    <w:p w14:paraId="12CC5C8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getVal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1) = " +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t.getVal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(1));</w:t>
      </w:r>
    </w:p>
    <w:p w14:paraId="450762B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getVal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5) = " +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t.getVal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(5));</w:t>
      </w:r>
    </w:p>
    <w:p w14:paraId="4762E9FC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38B74AC7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6ABC9326" w14:textId="77777777" w:rsidR="00FA197C" w:rsidRDefault="00FA197C">
      <w:pPr>
        <w:ind w:firstLine="0"/>
      </w:pPr>
    </w:p>
    <w:p w14:paraId="5F66175B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BEF1C8" wp14:editId="0A4E753A">
            <wp:extent cx="5940000" cy="9406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F63E" w14:textId="77777777" w:rsidR="00FA197C" w:rsidRDefault="00000000">
      <w:pPr>
        <w:ind w:firstLine="0"/>
        <w:jc w:val="center"/>
      </w:pPr>
      <w:r>
        <w:t>Рисунок 11 – Результат работы программы</w:t>
      </w:r>
    </w:p>
    <w:p w14:paraId="55E58FD9" w14:textId="77777777" w:rsidR="00FA197C" w:rsidRDefault="00000000">
      <w:r>
        <w:t>Данный код компилируется, несмотря на то что метод getVal() возвращает примитивный тип double, а при неверном индексе возвращает null. Это происходит потому, что результирующий тип тернарного оператора – Double, который при возврате распаковывается. Для индекса 5 распаковка null приводит к исключению NullPointerException (рисунок 11).</w:t>
      </w:r>
    </w:p>
    <w:p w14:paraId="62CC642D" w14:textId="77777777" w:rsidR="00FA197C" w:rsidRDefault="00000000">
      <w:r>
        <w:t>Проверив этот код с помощью SpotBugs, мы увидим предупреждение NP_NULL_ON_SOME_PATH с высокой достоверностью (рисунок 12).</w:t>
      </w:r>
    </w:p>
    <w:p w14:paraId="562C0536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F3F760" wp14:editId="70661EC0">
            <wp:extent cx="5940000" cy="366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D3E9" w14:textId="77777777" w:rsidR="00FA197C" w:rsidRDefault="00000000">
      <w:pPr>
        <w:ind w:firstLine="0"/>
        <w:jc w:val="center"/>
      </w:pPr>
      <w:r>
        <w:t>Рисунок 12 – Возможная распаковка null при возврате значения NP_NULL_ON_SOME_PATH</w:t>
      </w:r>
    </w:p>
    <w:p w14:paraId="735E960A" w14:textId="77777777" w:rsidR="00FA197C" w:rsidRDefault="00000000">
      <w:r>
        <w:t xml:space="preserve">Для форматирования даты и времени в Java используются классы, реализующие абстрактный класс DateFormat. Если класс многократно использует один и тот же формат, программист может решить не создавать каждый раз новый объект формата, а использовать один общий. Однако класс SimpleDateFormat не является потокобезопасным: во время работы он изменяет свои внутренние поля. Рассмотрим программу, приведенную на листинге 5. Чтобы проверить, как проявляется эта проблема, в методе main общий </w:t>
      </w:r>
      <w:r>
        <w:lastRenderedPageBreak/>
        <w:t>экземпляр формата одновременно используют 8 потоков. Результат работы программы приведен на рисунке 13.</w:t>
      </w:r>
    </w:p>
    <w:p w14:paraId="0EAEFC57" w14:textId="77777777" w:rsidR="00FA197C" w:rsidRDefault="00000000">
      <w:pPr>
        <w:keepNext/>
        <w:ind w:firstLine="0"/>
      </w:pPr>
      <w:r>
        <w:t>Листинг 5 – Пример 5</w:t>
      </w:r>
    </w:p>
    <w:p w14:paraId="6A134F13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package lab4;</w:t>
      </w:r>
    </w:p>
    <w:p w14:paraId="01CD71F5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 </w:t>
      </w:r>
    </w:p>
    <w:p w14:paraId="4199869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java.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text.DateFormat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39CE213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java.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text.SimpleDateFormat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33DDD05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.Date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5F8F6A4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concurrent.atomic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.AtomicInteger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1BEC441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51FCDF3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proofErr w:type="gramStart"/>
      <w:r w:rsidRPr="007E7C26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TestDate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6D0C88B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static final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DateFormat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format = 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SimpleDateFormat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"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yyyy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-MM-dd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HH: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mm:ss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");</w:t>
      </w:r>
    </w:p>
    <w:p w14:paraId="14E69E3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static final String SAMPLE = "2014-11-15 12:30:45";</w:t>
      </w:r>
    </w:p>
    <w:p w14:paraId="6E51736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45C64B0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String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getDate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 {</w:t>
      </w:r>
    </w:p>
    <w:p w14:paraId="6339465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return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format.format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(new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Date(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));</w:t>
      </w:r>
    </w:p>
    <w:p w14:paraId="274CB95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457040B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7E6F5FB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) throws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InterruptedException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11B86C1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(new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TestDate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getDate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());</w:t>
      </w:r>
    </w:p>
    <w:p w14:paraId="6B1687A3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r>
        <w:rPr>
          <w:rFonts w:ascii="Courier New" w:hAnsi="Courier New" w:cs="Courier New"/>
          <w:sz w:val="20"/>
        </w:rPr>
        <w:t>// проверка: общий экземпляр формата используют 8 потоков одновременно</w:t>
      </w:r>
    </w:p>
    <w:p w14:paraId="5A5E72A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AtomicInteger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errors = 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AtomicInteger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);</w:t>
      </w:r>
    </w:p>
    <w:p w14:paraId="74611CA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Runnable task = () -&gt; {</w:t>
      </w:r>
    </w:p>
    <w:p w14:paraId="4C94FE0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for (int k = 0; k &lt; 10000; k+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+) {</w:t>
      </w:r>
      <w:proofErr w:type="gramEnd"/>
    </w:p>
    <w:p w14:paraId="0AE2E203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    try {</w:t>
      </w:r>
    </w:p>
    <w:p w14:paraId="3D0543C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        if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SAMPLE.equals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format.format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format.parse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(SAMPLE))))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errors.incrementAndGet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();</w:t>
      </w:r>
    </w:p>
    <w:p w14:paraId="0E0666C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    } catch (Exception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e) {</w:t>
      </w:r>
      <w:proofErr w:type="gramEnd"/>
    </w:p>
    <w:p w14:paraId="26A2150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errors.incrementAndGet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();</w:t>
      </w:r>
    </w:p>
    <w:p w14:paraId="330D3F2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    }</w:t>
      </w:r>
    </w:p>
    <w:p w14:paraId="1E3C88F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135E743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};</w:t>
      </w:r>
    </w:p>
    <w:p w14:paraId="299D6D0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Thread[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threads = new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Thread[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8];</w:t>
      </w:r>
    </w:p>
    <w:p w14:paraId="176D43F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for (int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= 0;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&lt;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threads.length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;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+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+) {</w:t>
      </w:r>
      <w:proofErr w:type="gramEnd"/>
    </w:p>
    <w:p w14:paraId="55D650E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threads[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] = new Thread(task);</w:t>
      </w:r>
    </w:p>
    <w:p w14:paraId="19EB4BE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threads[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</w:t>
      </w:r>
      <w:proofErr w:type="spellEnd"/>
      <w:proofErr w:type="gramStart"/>
      <w:r w:rsidRPr="007E7C26">
        <w:rPr>
          <w:rFonts w:ascii="Courier New" w:hAnsi="Courier New" w:cs="Courier New"/>
          <w:sz w:val="20"/>
          <w:lang w:val="en-US"/>
        </w:rPr>
        <w:t>].start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();</w:t>
      </w:r>
    </w:p>
    <w:p w14:paraId="72CC5C9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50843F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for (Thread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t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threads)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t.join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();</w:t>
      </w:r>
    </w:p>
    <w:p w14:paraId="4923A54E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System.out.println</w:t>
      </w:r>
      <w:proofErr w:type="spellEnd"/>
      <w:r>
        <w:rPr>
          <w:rFonts w:ascii="Courier New" w:hAnsi="Courier New" w:cs="Courier New"/>
          <w:sz w:val="20"/>
        </w:rPr>
        <w:t>("Ошибок при работе в 8 потоках: " + errors + " из 80000");</w:t>
      </w:r>
    </w:p>
    <w:p w14:paraId="77898DFB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 w14:paraId="7318BE8E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17534ED7" w14:textId="77777777" w:rsidR="00FA197C" w:rsidRDefault="00FA197C">
      <w:pPr>
        <w:ind w:firstLine="0"/>
      </w:pPr>
    </w:p>
    <w:p w14:paraId="72044E51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B695C7" wp14:editId="2F9CA7AB">
            <wp:extent cx="5940000" cy="7081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6CD1" w14:textId="77777777" w:rsidR="00FA197C" w:rsidRDefault="00000000">
      <w:pPr>
        <w:ind w:firstLine="0"/>
        <w:jc w:val="center"/>
      </w:pPr>
      <w:r>
        <w:t>Рисунок 13 – Результат работы программы</w:t>
      </w:r>
    </w:p>
    <w:p w14:paraId="11845D47" w14:textId="77777777" w:rsidR="00FA197C" w:rsidRDefault="00000000">
      <w:r>
        <w:t xml:space="preserve">Как видно на рисунке 13, в одном потоке метод getDate() работает правильно, но при одновременной работе нескольких потоков около трети операций дали неверный результат или исключение. SpotBugs выдал предупреждение STCAL_INVOKE_ON_STATIC_DATE_FORMAT_INSTANCE (рисунок 14) для всех трех мест, где используется общий формат: детектор обнаружил обращение к экземпляру </w:t>
      </w:r>
      <w:r>
        <w:lastRenderedPageBreak/>
        <w:t>DateFormat через статическое поле и посчитал это подозрительным.</w:t>
      </w:r>
    </w:p>
    <w:p w14:paraId="1DFB2DFC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D923B0" wp14:editId="503AE53D">
            <wp:extent cx="5940000" cy="3663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112" w14:textId="77777777" w:rsidR="00FA197C" w:rsidRPr="007E7C26" w:rsidRDefault="00000000">
      <w:pPr>
        <w:ind w:firstLine="0"/>
        <w:jc w:val="center"/>
        <w:rPr>
          <w:lang w:val="en-US"/>
        </w:rPr>
      </w:pPr>
      <w:r>
        <w:t>Рисунок</w:t>
      </w:r>
      <w:r w:rsidRPr="007E7C26">
        <w:rPr>
          <w:lang w:val="en-US"/>
        </w:rPr>
        <w:t xml:space="preserve"> 14 – </w:t>
      </w:r>
      <w:r>
        <w:t>Обращение</w:t>
      </w:r>
      <w:r w:rsidRPr="007E7C26">
        <w:rPr>
          <w:lang w:val="en-US"/>
        </w:rPr>
        <w:t xml:space="preserve"> </w:t>
      </w:r>
      <w:r>
        <w:t>к</w:t>
      </w:r>
      <w:r w:rsidRPr="007E7C26">
        <w:rPr>
          <w:lang w:val="en-US"/>
        </w:rPr>
        <w:t xml:space="preserve"> </w:t>
      </w:r>
      <w:r>
        <w:t>общему</w:t>
      </w:r>
      <w:r w:rsidRPr="007E7C26">
        <w:rPr>
          <w:lang w:val="en-US"/>
        </w:rPr>
        <w:t xml:space="preserve"> </w:t>
      </w:r>
      <w:r>
        <w:t>статическому</w:t>
      </w:r>
      <w:r w:rsidRPr="007E7C26">
        <w:rPr>
          <w:lang w:val="en-US"/>
        </w:rPr>
        <w:t xml:space="preserve"> </w:t>
      </w:r>
      <w:r>
        <w:t>экземпляру</w:t>
      </w:r>
      <w:r w:rsidRPr="007E7C26">
        <w:rPr>
          <w:lang w:val="en-US"/>
        </w:rPr>
        <w:t xml:space="preserve"> </w:t>
      </w:r>
      <w:proofErr w:type="spellStart"/>
      <w:r w:rsidRPr="007E7C26">
        <w:rPr>
          <w:lang w:val="en-US"/>
        </w:rPr>
        <w:t>DateFormat</w:t>
      </w:r>
      <w:proofErr w:type="spellEnd"/>
      <w:r w:rsidRPr="007E7C26">
        <w:rPr>
          <w:lang w:val="en-US"/>
        </w:rPr>
        <w:t xml:space="preserve"> STCAL_INVOKE_ON_STATIC_DATE_FORMAT_INSTANCE</w:t>
      </w:r>
    </w:p>
    <w:p w14:paraId="07A4860B" w14:textId="77777777" w:rsidR="00FA197C" w:rsidRDefault="00000000">
      <w:r>
        <w:t>Чтобы избежать этой проблемы, нужно создавать объект формата при каждом вызове или использовать потокобезопасный класс DateTimeFormatter, появившийся в Java 8.</w:t>
      </w:r>
    </w:p>
    <w:p w14:paraId="4DB71A0E" w14:textId="77777777" w:rsidR="00FA197C" w:rsidRDefault="00000000">
      <w:r>
        <w:t>Рассмотрим пример с использованием BigDecimal, приведенный на листинге 6. Результат работы приведен на рисунке 15.</w:t>
      </w:r>
    </w:p>
    <w:p w14:paraId="046F5E8F" w14:textId="77777777" w:rsidR="00FA197C" w:rsidRDefault="00000000">
      <w:pPr>
        <w:keepNext/>
        <w:ind w:firstLine="0"/>
      </w:pPr>
      <w:r>
        <w:t>Листинг 6 – Пример 6</w:t>
      </w:r>
    </w:p>
    <w:p w14:paraId="3F8B54C3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package lab4;</w:t>
      </w:r>
    </w:p>
    <w:p w14:paraId="5F3F9B3F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 </w:t>
      </w:r>
    </w:p>
    <w:p w14:paraId="2633BAFF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import java.math.BigDecimal;</w:t>
      </w:r>
    </w:p>
    <w:p w14:paraId="29998CD3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 </w:t>
      </w:r>
    </w:p>
    <w:p w14:paraId="02BC395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TestBigDecimal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09F1A64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16842D63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(new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BigDecimal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1.1));</w:t>
      </w:r>
    </w:p>
    <w:p w14:paraId="67CDFFA7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64D58C4F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6F74A4BD" w14:textId="77777777" w:rsidR="00FA197C" w:rsidRDefault="00FA197C">
      <w:pPr>
        <w:ind w:firstLine="0"/>
      </w:pPr>
    </w:p>
    <w:p w14:paraId="68E0D208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7927E1" wp14:editId="08FBD0F6">
            <wp:extent cx="5940000" cy="5918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61FD" w14:textId="77777777" w:rsidR="00FA197C" w:rsidRDefault="00000000">
      <w:pPr>
        <w:ind w:firstLine="0"/>
        <w:jc w:val="center"/>
      </w:pPr>
      <w:r>
        <w:t>Рисунок 15 – Результат работы программы</w:t>
      </w:r>
    </w:p>
    <w:p w14:paraId="0849DBAA" w14:textId="77777777" w:rsidR="00FA197C" w:rsidRDefault="00000000">
      <w:r>
        <w:t xml:space="preserve">В данном примере в конструктор BigDecimal передается значение 1.1 типа double, но результат оказывается неожиданным (рисунок 15). Так происходит, потому что тип double хранится в формате IEEE 754, в котором невозможно точно представить число 1.1 (в </w:t>
      </w:r>
      <w:r>
        <w:lastRenderedPageBreak/>
        <w:t>двоичной системе счисления получается бесконечная периодическая дробь), поэтому хранится ближайшее к 1.1 значение. Конструктор BigDecimal(double) работает точно: он переводит это значение в десятичный вид без округления. Чтобы получить именно 1.1, нужно использовать new BigDecimal("1.1") или BigDecimal.valueOf(1.1). SpotBugs выдает предупреждение DMI_BIGDECIMAL_CONSTRUCTED_FROM_DOUBLE (рисунок 16), в котором даются те же советы.</w:t>
      </w:r>
    </w:p>
    <w:p w14:paraId="147CB771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8C2856" wp14:editId="7EF44334">
            <wp:extent cx="5940000" cy="3663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6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23C0" w14:textId="77777777" w:rsidR="00FA197C" w:rsidRDefault="00000000">
      <w:pPr>
        <w:ind w:firstLine="0"/>
        <w:jc w:val="center"/>
      </w:pPr>
      <w:r>
        <w:t>Рисунок 16 – Создание BigDecimal из неточного значения типа double DMI_BIGDECIMAL_CONSTRUCTED_FROM_DOUBLE</w:t>
      </w:r>
    </w:p>
    <w:p w14:paraId="0DE62AFC" w14:textId="77777777" w:rsidR="00FA197C" w:rsidRDefault="00000000">
      <w:r>
        <w:t>Рассмотрим еще один пример с BigDecimal, приведенный на листинге 7. Результат работы приведен на рисунке 17.</w:t>
      </w:r>
    </w:p>
    <w:p w14:paraId="520BBBCB" w14:textId="77777777" w:rsidR="00FA197C" w:rsidRDefault="00000000">
      <w:pPr>
        <w:keepNext/>
        <w:ind w:firstLine="0"/>
      </w:pPr>
      <w:r>
        <w:t>Листинг 7 – Пример 7</w:t>
      </w:r>
    </w:p>
    <w:p w14:paraId="27304811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package lab4;</w:t>
      </w:r>
    </w:p>
    <w:p w14:paraId="02498E8B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 </w:t>
      </w:r>
    </w:p>
    <w:p w14:paraId="5AEE2038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import java.math.BigDecimal;</w:t>
      </w:r>
    </w:p>
    <w:p w14:paraId="7C56E740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 </w:t>
      </w:r>
    </w:p>
    <w:p w14:paraId="2CF26A1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TestBigDecimalEquals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{</w:t>
      </w:r>
    </w:p>
    <w:p w14:paraId="6ADD37F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43B9EF3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BigDecimal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d1 = 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BigDecimal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"1.1");</w:t>
      </w:r>
    </w:p>
    <w:p w14:paraId="4F1B69E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BigDecimal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d2 = 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BigDecimal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"1.10");</w:t>
      </w:r>
    </w:p>
    <w:p w14:paraId="69BA709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System.out.println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(d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1.equals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(d2));</w:t>
      </w:r>
    </w:p>
    <w:p w14:paraId="307F7C53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25D13998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669B53F5" w14:textId="77777777" w:rsidR="00FA197C" w:rsidRDefault="00FA197C">
      <w:pPr>
        <w:ind w:firstLine="0"/>
      </w:pPr>
    </w:p>
    <w:p w14:paraId="6FF0D2BD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C32B88" wp14:editId="0969F42D">
            <wp:extent cx="5940000" cy="5918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9CB7" w14:textId="77777777" w:rsidR="00FA197C" w:rsidRDefault="00000000">
      <w:pPr>
        <w:ind w:firstLine="0"/>
        <w:jc w:val="center"/>
      </w:pPr>
      <w:r>
        <w:t>Рисунок 17 – Результат работы программы</w:t>
      </w:r>
    </w:p>
    <w:p w14:paraId="7875DC4A" w14:textId="77777777" w:rsidR="00FA197C" w:rsidRDefault="00000000">
      <w:r>
        <w:t>Фактически d1 и d2 представляют одно и то же число, но метод equals() возвращает false, потому что он сравнивает не только значения чисел, но и их масштаб (количество знаков после запятой). Для сравнения значений нужно использовать метод compareTo(). Базовый набор правил SpotBugs об этом не предупреждает, но есть расширение sb-contrib, после подключения которого появляется предупреждение MDM_BIGDECIMAL_EQUALS (рисунок 18).</w:t>
      </w:r>
    </w:p>
    <w:p w14:paraId="5C90EB7B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0C907E3" wp14:editId="7B406960">
            <wp:extent cx="5940000" cy="3663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7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D67" w14:textId="77777777" w:rsidR="00FA197C" w:rsidRDefault="00000000">
      <w:pPr>
        <w:ind w:firstLine="0"/>
        <w:jc w:val="center"/>
      </w:pPr>
      <w:r>
        <w:t>Рисунок 18 – Сравнение объектов BigDecimal методом equals MDM_BIGDECIMAL_EQUALS</w:t>
      </w:r>
    </w:p>
    <w:p w14:paraId="1DBCEB97" w14:textId="77777777" w:rsidR="00FA197C" w:rsidRDefault="00000000">
      <w:r>
        <w:t>Рассмотрим последний пример с переводом строк и методом printf, приведенный на листинге 8. Результат работы приведен на рисунке 19.</w:t>
      </w:r>
    </w:p>
    <w:p w14:paraId="73A6CB28" w14:textId="77777777" w:rsidR="00FA197C" w:rsidRDefault="00000000">
      <w:pPr>
        <w:keepNext/>
        <w:ind w:firstLine="0"/>
      </w:pPr>
      <w:r>
        <w:t>Листинг 8 – Пример 8</w:t>
      </w:r>
    </w:p>
    <w:p w14:paraId="60CCAC6C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package lab4;</w:t>
      </w:r>
    </w:p>
    <w:p w14:paraId="26FFA4D8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 </w:t>
      </w:r>
    </w:p>
    <w:p w14:paraId="3863C4BE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>public class TestNewline {</w:t>
      </w:r>
    </w:p>
    <w:p w14:paraId="667F716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>
        <w:rPr>
          <w:rFonts w:ascii="Courier New" w:hAnsi="Courier New" w:cs="Courier New"/>
          <w:sz w:val="20"/>
        </w:rPr>
        <w:t xml:space="preserve">    </w:t>
      </w:r>
      <w:r w:rsidRPr="007E7C26">
        <w:rPr>
          <w:rFonts w:ascii="Courier New" w:hAnsi="Courier New" w:cs="Courier New"/>
          <w:sz w:val="20"/>
          <w:lang w:val="en-US"/>
        </w:rPr>
        <w:t xml:space="preserve">public static void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main(String[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422F82F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System.out.printf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("%s\n", "str#1");</w:t>
      </w:r>
    </w:p>
    <w:p w14:paraId="33BF4CAA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System.out.println</w:t>
      </w:r>
      <w:proofErr w:type="spellEnd"/>
      <w:r>
        <w:rPr>
          <w:rFonts w:ascii="Courier New" w:hAnsi="Courier New" w:cs="Courier New"/>
          <w:sz w:val="20"/>
        </w:rPr>
        <w:t>("str#2");</w:t>
      </w:r>
    </w:p>
    <w:p w14:paraId="4CECEBED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 w14:paraId="3823B897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4D6D5C5C" w14:textId="77777777" w:rsidR="00FA197C" w:rsidRDefault="00FA197C">
      <w:pPr>
        <w:ind w:firstLine="0"/>
      </w:pPr>
    </w:p>
    <w:p w14:paraId="777D17A6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1786E0" wp14:editId="2E9E3B15">
            <wp:extent cx="5940000" cy="7081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4088" w14:textId="77777777" w:rsidR="00FA197C" w:rsidRDefault="00000000">
      <w:pPr>
        <w:ind w:firstLine="0"/>
        <w:jc w:val="center"/>
      </w:pPr>
      <w:r>
        <w:t>Рисунок 19 – Результат работы программы</w:t>
      </w:r>
    </w:p>
    <w:p w14:paraId="6C155362" w14:textId="77777777" w:rsidR="00FA197C" w:rsidRDefault="00000000">
      <w:r>
        <w:t>В Java для вставки перевода строки в методе printf используется специальный символ форматирования %n, который подставляет перевод строки, принятый в операционной системе: для Unix-систем – символ \n, для Windows – последовательность \r\n. Метод println также использует системный перевод строки. Если в printf указать \n, то в Windows в одном файле окажутся разные переводы строк. В Linux, где запускалась программа, они совпадают, поэтому на рисунке 19 разницы не видно. SpotBugs выдает предупреждение VA_FORMAT_STRING_USES_NEWLINE (рисунок 20).</w:t>
      </w:r>
    </w:p>
    <w:p w14:paraId="092CB65D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4D6A47" wp14:editId="3FF2CA82">
            <wp:extent cx="5940000" cy="3663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8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C6A9" w14:textId="77777777" w:rsidR="00FA197C" w:rsidRDefault="00000000">
      <w:pPr>
        <w:ind w:firstLine="0"/>
        <w:jc w:val="center"/>
      </w:pPr>
      <w:r>
        <w:t>Рисунок 20 – Использование непереносимого перевода строки в строке формата VA_FORMAT_STRING_USES_NEWLINE</w:t>
      </w:r>
    </w:p>
    <w:p w14:paraId="693DEFB3" w14:textId="77777777" w:rsidR="00FA197C" w:rsidRDefault="00000000">
      <w:pPr>
        <w:pStyle w:val="a1"/>
      </w:pPr>
      <w:r>
        <w:t>Задание 2</w:t>
      </w:r>
    </w:p>
    <w:p w14:paraId="0821899C" w14:textId="77777777" w:rsidR="00FA197C" w:rsidRDefault="00000000">
      <w:r>
        <w:t>Проект library состоит из двух классов: Book (листинг 9) и Library (листинг 10). Для его компиляции к проекту была подключена библиотека jsr305-2.0.0.jar, содержащая аннотации @Nonnull и @CheckForNull.</w:t>
      </w:r>
    </w:p>
    <w:p w14:paraId="09A8E883" w14:textId="77777777" w:rsidR="00FA197C" w:rsidRPr="007E7C26" w:rsidRDefault="00000000">
      <w:pPr>
        <w:keepNext/>
        <w:ind w:firstLine="0"/>
        <w:rPr>
          <w:lang w:val="en-US"/>
        </w:rPr>
      </w:pPr>
      <w:r>
        <w:lastRenderedPageBreak/>
        <w:t>Листинг</w:t>
      </w:r>
      <w:r w:rsidRPr="007E7C26">
        <w:rPr>
          <w:lang w:val="en-US"/>
        </w:rPr>
        <w:t xml:space="preserve"> 9 – </w:t>
      </w:r>
      <w:r>
        <w:t>Код</w:t>
      </w:r>
      <w:r w:rsidRPr="007E7C26">
        <w:rPr>
          <w:lang w:val="en-US"/>
        </w:rPr>
        <w:t xml:space="preserve"> </w:t>
      </w:r>
      <w:r>
        <w:t>класса</w:t>
      </w:r>
      <w:r w:rsidRPr="007E7C26">
        <w:rPr>
          <w:lang w:val="en-US"/>
        </w:rPr>
        <w:t xml:space="preserve"> Book</w:t>
      </w:r>
    </w:p>
    <w:p w14:paraId="2FEC9DF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package bookstore;</w:t>
      </w:r>
    </w:p>
    <w:p w14:paraId="2374E54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568D62E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javax.annotation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.CheckForNull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0918575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javax.annotation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.Nonnull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05DC790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761AFC9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public class Book {</w:t>
      </w:r>
    </w:p>
    <w:p w14:paraId="045A30C3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</w:p>
    <w:p w14:paraId="130D69F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@Nonnull String author;</w:t>
      </w:r>
    </w:p>
    <w:p w14:paraId="04A6899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@Nonnull String title;</w:t>
      </w:r>
    </w:p>
    <w:p w14:paraId="03F81D93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@CheckForNull String subtitle;</w:t>
      </w:r>
    </w:p>
    <w:p w14:paraId="6093561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0F5A60F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@Nonnull String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getAuthor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 {</w:t>
      </w:r>
    </w:p>
    <w:p w14:paraId="194778F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return author;</w:t>
      </w:r>
    </w:p>
    <w:p w14:paraId="65F8784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082AAF0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688A8A9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@Nonnull String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getSubtitle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 {</w:t>
      </w:r>
    </w:p>
    <w:p w14:paraId="25F2DEC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return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subtitle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7158522D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64556DC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3C62293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@Nonnull String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getTitle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 {</w:t>
      </w:r>
    </w:p>
    <w:p w14:paraId="1CD3F15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return title;</w:t>
      </w:r>
    </w:p>
    <w:p w14:paraId="09DF09C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4C85CE7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444F4CAE" w14:textId="77777777" w:rsidR="00FA197C" w:rsidRPr="007E7C26" w:rsidRDefault="00000000">
      <w:pPr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}</w:t>
      </w:r>
    </w:p>
    <w:p w14:paraId="313D7CB0" w14:textId="77777777" w:rsidR="00FA197C" w:rsidRPr="007E7C26" w:rsidRDefault="00FA197C">
      <w:pPr>
        <w:ind w:firstLine="0"/>
        <w:rPr>
          <w:lang w:val="en-US"/>
        </w:rPr>
      </w:pPr>
    </w:p>
    <w:p w14:paraId="1EE53EBC" w14:textId="77777777" w:rsidR="00FA197C" w:rsidRPr="007E7C26" w:rsidRDefault="00000000">
      <w:pPr>
        <w:keepNext/>
        <w:ind w:firstLine="0"/>
        <w:rPr>
          <w:lang w:val="en-US"/>
        </w:rPr>
      </w:pPr>
      <w:r>
        <w:t>Листинг</w:t>
      </w:r>
      <w:r w:rsidRPr="007E7C26">
        <w:rPr>
          <w:lang w:val="en-US"/>
        </w:rPr>
        <w:t xml:space="preserve"> 10 – </w:t>
      </w:r>
      <w:r>
        <w:t>Код</w:t>
      </w:r>
      <w:r w:rsidRPr="007E7C26">
        <w:rPr>
          <w:lang w:val="en-US"/>
        </w:rPr>
        <w:t xml:space="preserve"> </w:t>
      </w:r>
      <w:r>
        <w:t>класса</w:t>
      </w:r>
      <w:r w:rsidRPr="007E7C26">
        <w:rPr>
          <w:lang w:val="en-US"/>
        </w:rPr>
        <w:t xml:space="preserve"> Library</w:t>
      </w:r>
    </w:p>
    <w:p w14:paraId="5BA4811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package bookstore;</w:t>
      </w:r>
    </w:p>
    <w:p w14:paraId="50FA5F6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302A9D6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java.io.Serializable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6DE6427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.ArrayList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3591210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.Comparator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1BACFA2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.List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5605D0F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.Set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382E2D9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java.util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.TreeSet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5E977A2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javax.annotation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.Nonnull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;</w:t>
      </w:r>
    </w:p>
    <w:p w14:paraId="74361FE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5B71E24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public class Library {</w:t>
      </w:r>
    </w:p>
    <w:p w14:paraId="3B030BE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7EED2AC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final Set&lt;Book&gt; books = new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TreeSet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&lt;Book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&gt;(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new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ComparatorImpl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));</w:t>
      </w:r>
    </w:p>
    <w:p w14:paraId="6B902B6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</w:p>
    <w:p w14:paraId="14DCFC8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void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addBook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@Nonnull Book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newBook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 {</w:t>
      </w:r>
      <w:proofErr w:type="gramEnd"/>
    </w:p>
    <w:p w14:paraId="7CD0D49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if (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newBook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==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null) {</w:t>
      </w:r>
      <w:proofErr w:type="gramEnd"/>
    </w:p>
    <w:p w14:paraId="7278368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//@Nonnull was not present in the first version, protect against old</w:t>
      </w:r>
    </w:p>
    <w:p w14:paraId="08D120E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//clients which may not know about the constraint</w:t>
      </w:r>
    </w:p>
    <w:p w14:paraId="59E71BF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return;</w:t>
      </w:r>
    </w:p>
    <w:p w14:paraId="1229F1B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}</w:t>
      </w:r>
    </w:p>
    <w:p w14:paraId="6E299D9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</w:p>
    <w:p w14:paraId="4D8E991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books.add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newBook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);</w:t>
      </w:r>
    </w:p>
    <w:p w14:paraId="72940A4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345A45F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</w:p>
    <w:p w14:paraId="063AF35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public @Nonnull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Iterable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&lt;? extends String&gt;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describeBooksBy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@Nonnull String </w:t>
      </w:r>
      <w:r w:rsidRPr="007E7C26">
        <w:rPr>
          <w:rFonts w:ascii="Courier New" w:hAnsi="Courier New" w:cs="Courier New"/>
          <w:sz w:val="20"/>
          <w:lang w:val="en-US"/>
        </w:rPr>
        <w:lastRenderedPageBreak/>
        <w:t>author) {</w:t>
      </w:r>
    </w:p>
    <w:p w14:paraId="1E97207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List&lt;String&gt; result = new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ArrayList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&lt;String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&gt;(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);</w:t>
      </w:r>
    </w:p>
    <w:p w14:paraId="26C42083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</w:p>
    <w:p w14:paraId="4D20016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for (Book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b :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books) {</w:t>
      </w:r>
      <w:proofErr w:type="gramEnd"/>
    </w:p>
    <w:p w14:paraId="5FE3A98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if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author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.equals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b.getAuthor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())) continue;</w:t>
      </w:r>
    </w:p>
    <w:p w14:paraId="3BEAC42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3874FE6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result.add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7E7C26">
        <w:rPr>
          <w:rFonts w:ascii="Courier New" w:hAnsi="Courier New" w:cs="Courier New"/>
          <w:sz w:val="20"/>
          <w:lang w:val="en-US"/>
        </w:rPr>
        <w:t>String.format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("%s: %d",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b.getAuthor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(), </w:t>
      </w:r>
      <w:proofErr w:type="spellStart"/>
      <w:proofErr w:type="gramStart"/>
      <w:r w:rsidRPr="007E7C26">
        <w:rPr>
          <w:rFonts w:ascii="Courier New" w:hAnsi="Courier New" w:cs="Courier New"/>
          <w:sz w:val="20"/>
          <w:lang w:val="en-US"/>
        </w:rPr>
        <w:t>b.getTitle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()));</w:t>
      </w:r>
    </w:p>
    <w:p w14:paraId="7B50087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861714E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</w:p>
    <w:p w14:paraId="5D44A07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return result;</w:t>
      </w:r>
    </w:p>
    <w:p w14:paraId="2CCCDAF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}</w:t>
      </w:r>
    </w:p>
    <w:p w14:paraId="49F9C2A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</w:p>
    <w:p w14:paraId="0DAD30A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private static class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ComparatorImpl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implements Comparator&lt;Book&gt;, Serializable {</w:t>
      </w:r>
    </w:p>
    <w:p w14:paraId="482F2731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> </w:t>
      </w:r>
    </w:p>
    <w:p w14:paraId="53FF5E1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@Override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 public int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compare(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 xml:space="preserve">Book o1, Book 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o2) {</w:t>
      </w:r>
      <w:proofErr w:type="gramEnd"/>
    </w:p>
    <w:p w14:paraId="06C86ECC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int r = o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1.getAuthor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compareTo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(o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2.getAuthor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());</w:t>
      </w:r>
    </w:p>
    <w:p w14:paraId="524F3990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44601EA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if 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r !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= 0) return r;</w:t>
      </w:r>
    </w:p>
    <w:p w14:paraId="3684E89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23DC200F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r = o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1.getTitle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compareTo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(o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2.getTitle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());</w:t>
      </w:r>
    </w:p>
    <w:p w14:paraId="4EC6973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33A33866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if 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r !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= 0) return r;</w:t>
      </w:r>
    </w:p>
    <w:p w14:paraId="17B775BA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742C1DC9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r = o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1.getSubtitle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compareTo</w:t>
      </w:r>
      <w:proofErr w:type="spellEnd"/>
      <w:proofErr w:type="gramEnd"/>
      <w:r w:rsidRPr="007E7C26">
        <w:rPr>
          <w:rFonts w:ascii="Courier New" w:hAnsi="Courier New" w:cs="Courier New"/>
          <w:sz w:val="20"/>
          <w:lang w:val="en-US"/>
        </w:rPr>
        <w:t>(o</w:t>
      </w:r>
      <w:proofErr w:type="gramStart"/>
      <w:r w:rsidRPr="007E7C26">
        <w:rPr>
          <w:rFonts w:ascii="Courier New" w:hAnsi="Courier New" w:cs="Courier New"/>
          <w:sz w:val="20"/>
          <w:lang w:val="en-US"/>
        </w:rPr>
        <w:t>2.getSubtitle</w:t>
      </w:r>
      <w:proofErr w:type="gramEnd"/>
      <w:r w:rsidRPr="007E7C26">
        <w:rPr>
          <w:rFonts w:ascii="Courier New" w:hAnsi="Courier New" w:cs="Courier New"/>
          <w:sz w:val="20"/>
          <w:lang w:val="en-US"/>
        </w:rPr>
        <w:t>());</w:t>
      </w:r>
    </w:p>
    <w:p w14:paraId="5B7F9138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47F2EC15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    return 0;</w:t>
      </w:r>
    </w:p>
    <w:p w14:paraId="4D57BA32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98EDE77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</w:t>
      </w:r>
    </w:p>
    <w:p w14:paraId="38F94DF4" w14:textId="77777777" w:rsidR="00FA197C" w:rsidRPr="007E7C26" w:rsidRDefault="00000000">
      <w:pPr>
        <w:keepNext/>
        <w:spacing w:line="240" w:lineRule="auto"/>
        <w:ind w:firstLine="0"/>
        <w:rPr>
          <w:lang w:val="en-US"/>
        </w:rPr>
      </w:pPr>
      <w:r w:rsidRPr="007E7C26">
        <w:rPr>
          <w:rFonts w:ascii="Courier New" w:hAnsi="Courier New" w:cs="Courier New"/>
          <w:sz w:val="20"/>
          <w:lang w:val="en-US"/>
        </w:rPr>
        <w:t xml:space="preserve">        private static final long </w:t>
      </w:r>
      <w:proofErr w:type="spellStart"/>
      <w:r w:rsidRPr="007E7C26">
        <w:rPr>
          <w:rFonts w:ascii="Courier New" w:hAnsi="Courier New" w:cs="Courier New"/>
          <w:sz w:val="20"/>
          <w:lang w:val="en-US"/>
        </w:rPr>
        <w:t>serialVersionUID</w:t>
      </w:r>
      <w:proofErr w:type="spellEnd"/>
      <w:r w:rsidRPr="007E7C26">
        <w:rPr>
          <w:rFonts w:ascii="Courier New" w:hAnsi="Courier New" w:cs="Courier New"/>
          <w:sz w:val="20"/>
          <w:lang w:val="en-US"/>
        </w:rPr>
        <w:t xml:space="preserve"> = 0L;</w:t>
      </w:r>
    </w:p>
    <w:p w14:paraId="4F30517F" w14:textId="77777777" w:rsidR="00FA197C" w:rsidRDefault="00000000">
      <w:pPr>
        <w:keepNext/>
        <w:spacing w:line="240" w:lineRule="auto"/>
        <w:ind w:firstLine="0"/>
      </w:pPr>
      <w:r w:rsidRPr="007E7C26">
        <w:rPr>
          <w:rFonts w:ascii="Courier New" w:hAnsi="Courier New" w:cs="Courier New"/>
          <w:sz w:val="20"/>
          <w:lang w:val="en-US"/>
        </w:rPr>
        <w:t xml:space="preserve">    </w:t>
      </w:r>
      <w:r>
        <w:rPr>
          <w:rFonts w:ascii="Courier New" w:hAnsi="Courier New" w:cs="Courier New"/>
          <w:sz w:val="20"/>
        </w:rPr>
        <w:t>}</w:t>
      </w:r>
    </w:p>
    <w:p w14:paraId="0BB35666" w14:textId="77777777" w:rsidR="00FA197C" w:rsidRDefault="00000000">
      <w:pPr>
        <w:keepNext/>
        <w:spacing w:line="240" w:lineRule="auto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 w14:paraId="7A0631B0" w14:textId="77777777" w:rsidR="00FA197C" w:rsidRDefault="00000000">
      <w:pPr>
        <w:spacing w:line="240" w:lineRule="auto"/>
        <w:ind w:firstLine="0"/>
      </w:pPr>
      <w:r>
        <w:rPr>
          <w:rFonts w:ascii="Courier New" w:hAnsi="Courier New" w:cs="Courier New"/>
          <w:sz w:val="20"/>
        </w:rPr>
        <w:t>}</w:t>
      </w:r>
    </w:p>
    <w:p w14:paraId="5AAD1456" w14:textId="77777777" w:rsidR="00FA197C" w:rsidRDefault="00FA197C">
      <w:pPr>
        <w:ind w:firstLine="0"/>
      </w:pPr>
    </w:p>
    <w:p w14:paraId="3CF21A8F" w14:textId="77777777" w:rsidR="00FA197C" w:rsidRDefault="00000000">
      <w:r>
        <w:t>В результате проверки статический анализатор SpotBugs выдал 4 предупреждения (рисунки 21–24).</w:t>
      </w:r>
    </w:p>
    <w:p w14:paraId="2EF1A855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4FB737" wp14:editId="6D349896">
            <wp:extent cx="5940000" cy="3663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8A31" w14:textId="77777777" w:rsidR="00FA197C" w:rsidRPr="007E7C26" w:rsidRDefault="00000000">
      <w:pPr>
        <w:ind w:firstLine="0"/>
        <w:jc w:val="center"/>
        <w:rPr>
          <w:lang w:val="en-US"/>
        </w:rPr>
      </w:pPr>
      <w:r>
        <w:t>Рисунок</w:t>
      </w:r>
      <w:r w:rsidRPr="007E7C26">
        <w:rPr>
          <w:lang w:val="en-US"/>
        </w:rPr>
        <w:t xml:space="preserve"> 21 – NP_NONNULL_FIELD_NOT_INITIALIZED_IN_CONSTRUCTOR </w:t>
      </w:r>
      <w:r>
        <w:t>для</w:t>
      </w:r>
      <w:r w:rsidRPr="007E7C26">
        <w:rPr>
          <w:lang w:val="en-US"/>
        </w:rPr>
        <w:t xml:space="preserve"> </w:t>
      </w:r>
      <w:r>
        <w:t>поля</w:t>
      </w:r>
      <w:r w:rsidRPr="007E7C26">
        <w:rPr>
          <w:lang w:val="en-US"/>
        </w:rPr>
        <w:t xml:space="preserve"> author </w:t>
      </w:r>
      <w:r>
        <w:t>класса</w:t>
      </w:r>
      <w:r w:rsidRPr="007E7C26">
        <w:rPr>
          <w:lang w:val="en-US"/>
        </w:rPr>
        <w:t xml:space="preserve"> Book</w:t>
      </w:r>
    </w:p>
    <w:p w14:paraId="59692DF3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CEAA01" wp14:editId="345CB76A">
            <wp:extent cx="5940000" cy="3663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AD4D" w14:textId="77777777" w:rsidR="00FA197C" w:rsidRPr="007E7C26" w:rsidRDefault="00000000">
      <w:pPr>
        <w:ind w:firstLine="0"/>
        <w:jc w:val="center"/>
        <w:rPr>
          <w:lang w:val="en-US"/>
        </w:rPr>
      </w:pPr>
      <w:r>
        <w:t>Рисунок</w:t>
      </w:r>
      <w:r w:rsidRPr="007E7C26">
        <w:rPr>
          <w:lang w:val="en-US"/>
        </w:rPr>
        <w:t xml:space="preserve"> 22 – NP_NONNULL_FIELD_NOT_INITIALIZED_IN_CONSTRUCTOR </w:t>
      </w:r>
      <w:r>
        <w:t>для</w:t>
      </w:r>
      <w:r w:rsidRPr="007E7C26">
        <w:rPr>
          <w:lang w:val="en-US"/>
        </w:rPr>
        <w:t xml:space="preserve"> </w:t>
      </w:r>
      <w:r>
        <w:t>поля</w:t>
      </w:r>
      <w:r w:rsidRPr="007E7C26">
        <w:rPr>
          <w:lang w:val="en-US"/>
        </w:rPr>
        <w:t xml:space="preserve"> title </w:t>
      </w:r>
      <w:r>
        <w:t>класса</w:t>
      </w:r>
      <w:r w:rsidRPr="007E7C26">
        <w:rPr>
          <w:lang w:val="en-US"/>
        </w:rPr>
        <w:t xml:space="preserve"> Book</w:t>
      </w:r>
    </w:p>
    <w:p w14:paraId="3B493DA3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F5292F" wp14:editId="4F39DB72">
            <wp:extent cx="5940000" cy="3663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67D1" w14:textId="77777777" w:rsidR="00FA197C" w:rsidRDefault="00000000">
      <w:pPr>
        <w:ind w:firstLine="0"/>
        <w:jc w:val="center"/>
      </w:pPr>
      <w:r>
        <w:t>Рисунок 23 – Нарушение контракта @Nonnull при возврате подзаголовка NP_NONNULL_RETURN_VIOLATION</w:t>
      </w:r>
    </w:p>
    <w:p w14:paraId="207168FC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9A4896A" wp14:editId="3838A204">
            <wp:extent cx="5940000" cy="3663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5DE5" w14:textId="77777777" w:rsidR="00FA197C" w:rsidRDefault="00000000">
      <w:pPr>
        <w:ind w:firstLine="0"/>
        <w:jc w:val="center"/>
      </w:pPr>
      <w:r>
        <w:t>Рисунок 24 – Бесполезное присваивание локальной переменной в компараторе DLS_DEAD_LOCAL_STORE</w:t>
      </w:r>
    </w:p>
    <w:p w14:paraId="497FE592" w14:textId="77777777" w:rsidR="00FA197C" w:rsidRDefault="00000000">
      <w:r>
        <w:t xml:space="preserve">Предупреждения NP_NONNULL_FIELD_NOT_INITIALIZED_IN_CONSTRUCTOR (рисунки 21, 22) сообщают, что поля author и title класса Book помечены аннотацией </w:t>
      </w:r>
      <w:r>
        <w:lastRenderedPageBreak/>
        <w:t>@Nonnull, но в классе нет конструктора, который бы их инициализировал. После создания объекта эти поля равны null, и компаратор при добавлении книги в библиотеку выбросит NullPointerException.</w:t>
      </w:r>
    </w:p>
    <w:p w14:paraId="4A96E18A" w14:textId="77777777" w:rsidR="00FA197C" w:rsidRDefault="00000000">
      <w:r>
        <w:t>Предупреждение NP_NONNULL_RETURN_VIOLATION (рисунок 23) сообщает, что метод getSubtitle() может вернуть null, хотя объявлен как возвращающий значение @Nonnull: поле subtitle помечено аннотацией @CheckForNull. Из-за этого в строке 48 компаратора для книги без подзаголовка произойдет NullPointerException.</w:t>
      </w:r>
    </w:p>
    <w:p w14:paraId="19573A43" w14:textId="77777777" w:rsidR="00FA197C" w:rsidRDefault="00000000">
      <w:r>
        <w:t>Предупреждение DLS_DEAD_LOCAL_STORE (рисунок 24) сообщает, что в строке 48 результат сравнения подзаголовков записывается в локальную переменную r, но эта переменная дальше не используется. Вероятно, в строке 50 метод должен возвращать не 0, а значение r. Сейчас книги с одинаковыми автором и названием, но разными подзаголовками считаются одинаковыми, и TreeSet не добавит вторую из них.</w:t>
      </w:r>
    </w:p>
    <w:p w14:paraId="4262C89F" w14:textId="77777777" w:rsidR="00FA197C" w:rsidRDefault="00000000">
      <w:r>
        <w:t>Кроме того, при просмотре кода была найдена ошибка, которую SpotBugs не обнаружил: в методе describeBooksBy() для названия книги, которое является строкой, используется спецификатор формата %d, предназначенный для целых чисел. При вызове этого метода будет выброшено исключение IllegalFormatConversionException, поэтому %d нужно заменить на %s.</w:t>
      </w:r>
    </w:p>
    <w:p w14:paraId="62B76303" w14:textId="77777777" w:rsidR="00FA197C" w:rsidRDefault="00000000">
      <w:pPr>
        <w:pStyle w:val="a1"/>
      </w:pPr>
      <w:r>
        <w:t>Задание 3</w:t>
      </w:r>
    </w:p>
    <w:p w14:paraId="305E4F78" w14:textId="77777777" w:rsidR="00FA197C" w:rsidRDefault="00000000">
      <w:r>
        <w:t>Для сборки библиотеки colt к проекту была подключена библиотека concurrent.jar из папки lib, а кодировка исходных файлов установлена ISO-8859-1. Кроме того, в классе DoubleFactory2D в качестве имени переменной используется символ «_», который начиная с Java 9 является ключевым словом, поэтому эта переменная была переименована.</w:t>
      </w:r>
    </w:p>
    <w:p w14:paraId="2D1B7F38" w14:textId="77777777" w:rsidR="00FA197C" w:rsidRDefault="00000000">
      <w:r>
        <w:t>В результате проверки библиотеки colt статический анализатор SpotBugs выдал 752 предупреждения (рисунок 25).</w:t>
      </w:r>
    </w:p>
    <w:p w14:paraId="12EC4BE8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AC4CB1" wp14:editId="400708F4">
            <wp:extent cx="3780000" cy="57768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BE7A" w14:textId="77777777" w:rsidR="00FA197C" w:rsidRDefault="00000000">
      <w:pPr>
        <w:ind w:firstLine="0"/>
        <w:jc w:val="center"/>
      </w:pPr>
      <w:r>
        <w:t>Рисунок 25 – Предупреждения</w:t>
      </w:r>
    </w:p>
    <w:p w14:paraId="4C2014D4" w14:textId="77777777" w:rsidR="00FA197C" w:rsidRDefault="00000000">
      <w:r>
        <w:t>Рассмотрим 10 наиболее критичных:</w:t>
      </w:r>
    </w:p>
    <w:p w14:paraId="05CBDFF0" w14:textId="77777777" w:rsidR="00FA197C" w:rsidRPr="007E7C26" w:rsidRDefault="00000000">
      <w:pPr>
        <w:pStyle w:val="af"/>
        <w:numPr>
          <w:ilvl w:val="0"/>
          <w:numId w:val="32"/>
        </w:numPr>
        <w:ind w:left="0" w:firstLine="709"/>
        <w:rPr>
          <w:lang w:val="ru-RU"/>
        </w:rPr>
      </w:pPr>
      <w:r>
        <w:t>RV</w:t>
      </w:r>
      <w:r w:rsidRPr="007E7C26">
        <w:rPr>
          <w:lang w:val="ru-RU"/>
        </w:rPr>
        <w:t>_</w:t>
      </w:r>
      <w:r>
        <w:t>EXCEPTION</w:t>
      </w:r>
      <w:r w:rsidRPr="007E7C26">
        <w:rPr>
          <w:lang w:val="ru-RU"/>
        </w:rPr>
        <w:t>_</w:t>
      </w:r>
      <w:r>
        <w:t>NOT</w:t>
      </w:r>
      <w:r w:rsidRPr="007E7C26">
        <w:rPr>
          <w:lang w:val="ru-RU"/>
        </w:rPr>
        <w:t>_</w:t>
      </w:r>
      <w:r>
        <w:t>THROWN</w:t>
      </w:r>
      <w:r w:rsidRPr="007E7C26">
        <w:rPr>
          <w:lang w:val="ru-RU"/>
        </w:rPr>
        <w:t xml:space="preserve"> (рисунок 26): в методе </w:t>
      </w:r>
      <w:r>
        <w:t>Gamma</w:t>
      </w:r>
      <w:r w:rsidRPr="007E7C26">
        <w:rPr>
          <w:lang w:val="ru-RU"/>
        </w:rPr>
        <w:t>.</w:t>
      </w:r>
      <w:proofErr w:type="spellStart"/>
      <w:r>
        <w:t>nextDouble</w:t>
      </w:r>
      <w:proofErr w:type="spellEnd"/>
      <w:r w:rsidRPr="007E7C26">
        <w:rPr>
          <w:lang w:val="ru-RU"/>
        </w:rPr>
        <w:t xml:space="preserve">() создается исключение </w:t>
      </w:r>
      <w:proofErr w:type="spellStart"/>
      <w:r>
        <w:t>IllegalArgumentException</w:t>
      </w:r>
      <w:proofErr w:type="spellEnd"/>
      <w:r w:rsidRPr="007E7C26">
        <w:rPr>
          <w:lang w:val="ru-RU"/>
        </w:rPr>
        <w:t xml:space="preserve">, но не выбрасывается – пропущено слово </w:t>
      </w:r>
      <w:r>
        <w:t>throw</w:t>
      </w:r>
      <w:r w:rsidRPr="007E7C26">
        <w:rPr>
          <w:lang w:val="ru-RU"/>
        </w:rPr>
        <w:t xml:space="preserve">. Метод продолжает работу с неправильным параметром </w:t>
      </w:r>
      <w:r>
        <w:t>lambda</w:t>
      </w:r>
      <w:r w:rsidRPr="007E7C26">
        <w:rPr>
          <w:lang w:val="ru-RU"/>
        </w:rPr>
        <w:t xml:space="preserve"> и возвращает неверный результат.</w:t>
      </w:r>
    </w:p>
    <w:p w14:paraId="795AA245" w14:textId="77777777" w:rsidR="00FA197C" w:rsidRPr="007E7C26" w:rsidRDefault="00000000">
      <w:pPr>
        <w:pStyle w:val="af"/>
        <w:numPr>
          <w:ilvl w:val="0"/>
          <w:numId w:val="32"/>
        </w:numPr>
        <w:ind w:left="0" w:firstLine="709"/>
        <w:rPr>
          <w:lang w:val="ru-RU"/>
        </w:rPr>
      </w:pPr>
      <w:r>
        <w:t>DLS_DEAD_LOCAL_INCREMENT_IN_RETURN (</w:t>
      </w:r>
      <w:proofErr w:type="spellStart"/>
      <w:r>
        <w:t>рисунок</w:t>
      </w:r>
      <w:proofErr w:type="spellEnd"/>
      <w:r>
        <w:t xml:space="preserve"> 27): в классе IntFunctions функции inc и dec написаны как return a++ и return a--. </w:t>
      </w:r>
      <w:r w:rsidRPr="007E7C26">
        <w:rPr>
          <w:lang w:val="ru-RU"/>
        </w:rPr>
        <w:t>Постфиксный инкремент и декремент возвращают старое значение, поэтому эти функции возвращают аргумент без изменений.</w:t>
      </w:r>
    </w:p>
    <w:p w14:paraId="25103817" w14:textId="77777777" w:rsidR="00FA197C" w:rsidRDefault="00000000">
      <w:pPr>
        <w:pStyle w:val="af"/>
        <w:numPr>
          <w:ilvl w:val="0"/>
          <w:numId w:val="32"/>
        </w:numPr>
        <w:ind w:left="0" w:firstLine="709"/>
      </w:pPr>
      <w:proofErr w:type="spellStart"/>
      <w:r>
        <w:t>RpC</w:t>
      </w:r>
      <w:proofErr w:type="spellEnd"/>
      <w:r w:rsidRPr="007E7C26">
        <w:rPr>
          <w:lang w:val="ru-RU"/>
        </w:rPr>
        <w:t>_</w:t>
      </w:r>
      <w:r>
        <w:t>REPEATED</w:t>
      </w:r>
      <w:r w:rsidRPr="007E7C26">
        <w:rPr>
          <w:lang w:val="ru-RU"/>
        </w:rPr>
        <w:t>_</w:t>
      </w:r>
      <w:r>
        <w:t>CONDITIONAL</w:t>
      </w:r>
      <w:r w:rsidRPr="007E7C26">
        <w:rPr>
          <w:lang w:val="ru-RU"/>
        </w:rPr>
        <w:t>_</w:t>
      </w:r>
      <w:r>
        <w:t>TEST</w:t>
      </w:r>
      <w:r w:rsidRPr="007E7C26">
        <w:rPr>
          <w:lang w:val="ru-RU"/>
        </w:rPr>
        <w:t xml:space="preserve"> (рисунок 28): в методе </w:t>
      </w:r>
      <w:proofErr w:type="spellStart"/>
      <w:r>
        <w:t>BitMatrix</w:t>
      </w:r>
      <w:proofErr w:type="spellEnd"/>
      <w:r w:rsidRPr="007E7C26">
        <w:rPr>
          <w:lang w:val="ru-RU"/>
        </w:rPr>
        <w:t>.</w:t>
      </w:r>
      <w:r>
        <w:t>elements</w:t>
      </w:r>
      <w:r w:rsidRPr="007E7C26">
        <w:rPr>
          <w:lang w:val="ru-RU"/>
        </w:rPr>
        <w:t xml:space="preserve">() условие </w:t>
      </w:r>
      <w:r>
        <w:t>columns</w:t>
      </w:r>
      <w:r w:rsidRPr="007E7C26">
        <w:rPr>
          <w:lang w:val="ru-RU"/>
        </w:rPr>
        <w:t xml:space="preserve"> &lt; 0 записано дважды, а условие </w:t>
      </w:r>
      <w:r>
        <w:t>rows</w:t>
      </w:r>
      <w:r w:rsidRPr="007E7C26">
        <w:rPr>
          <w:lang w:val="ru-RU"/>
        </w:rPr>
        <w:t xml:space="preserve"> &lt; 0 не </w:t>
      </w:r>
      <w:r w:rsidRPr="007E7C26">
        <w:rPr>
          <w:lang w:val="ru-RU"/>
        </w:rPr>
        <w:lastRenderedPageBreak/>
        <w:t xml:space="preserve">проверяется, хотя это указано в документации метода. </w:t>
      </w:r>
      <w:r>
        <w:t>Вероятно, это ошибка копирования.</w:t>
      </w:r>
    </w:p>
    <w:p w14:paraId="7A448A1E" w14:textId="77777777" w:rsidR="00FA197C" w:rsidRDefault="00000000">
      <w:pPr>
        <w:pStyle w:val="af"/>
        <w:numPr>
          <w:ilvl w:val="0"/>
          <w:numId w:val="32"/>
        </w:numPr>
        <w:ind w:left="0" w:firstLine="709"/>
      </w:pPr>
      <w:r>
        <w:t>IM</w:t>
      </w:r>
      <w:r w:rsidRPr="007E7C26">
        <w:rPr>
          <w:lang w:val="ru-RU"/>
        </w:rPr>
        <w:t>_</w:t>
      </w:r>
      <w:r>
        <w:t>BAD</w:t>
      </w:r>
      <w:r w:rsidRPr="007E7C26">
        <w:rPr>
          <w:lang w:val="ru-RU"/>
        </w:rPr>
        <w:t>_</w:t>
      </w:r>
      <w:r>
        <w:t>CHECK</w:t>
      </w:r>
      <w:r w:rsidRPr="007E7C26">
        <w:rPr>
          <w:lang w:val="ru-RU"/>
        </w:rPr>
        <w:t>_</w:t>
      </w:r>
      <w:r>
        <w:t>FOR</w:t>
      </w:r>
      <w:r w:rsidRPr="007E7C26">
        <w:rPr>
          <w:lang w:val="ru-RU"/>
        </w:rPr>
        <w:t>_</w:t>
      </w:r>
      <w:r>
        <w:t>ODD</w:t>
      </w:r>
      <w:r w:rsidRPr="007E7C26">
        <w:rPr>
          <w:lang w:val="ru-RU"/>
        </w:rPr>
        <w:t xml:space="preserve"> (рисунок 29): в методе </w:t>
      </w:r>
      <w:r>
        <w:t>Bessel</w:t>
      </w:r>
      <w:r w:rsidRPr="007E7C26">
        <w:rPr>
          <w:lang w:val="ru-RU"/>
        </w:rPr>
        <w:t>.</w:t>
      </w:r>
      <w:proofErr w:type="spellStart"/>
      <w:r>
        <w:t>jn</w:t>
      </w:r>
      <w:proofErr w:type="spellEnd"/>
      <w:r w:rsidRPr="007E7C26">
        <w:rPr>
          <w:lang w:val="ru-RU"/>
        </w:rPr>
        <w:t xml:space="preserve">() проверка на нечетность записана как </w:t>
      </w:r>
      <w:r>
        <w:t>n</w:t>
      </w:r>
      <w:r w:rsidRPr="007E7C26">
        <w:rPr>
          <w:lang w:val="ru-RU"/>
        </w:rPr>
        <w:t xml:space="preserve"> % 2 == 1. Для отрицательных нечетных чисел остаток равен -1, поэтому проверка не сработает. </w:t>
      </w:r>
      <w:proofErr w:type="spellStart"/>
      <w:r>
        <w:t>Правильно</w:t>
      </w:r>
      <w:proofErr w:type="spellEnd"/>
      <w:r>
        <w:t xml:space="preserve"> </w:t>
      </w:r>
      <w:proofErr w:type="spellStart"/>
      <w:r>
        <w:t>писать</w:t>
      </w:r>
      <w:proofErr w:type="spellEnd"/>
      <w:r>
        <w:t xml:space="preserve"> n % 2 != 0.</w:t>
      </w:r>
    </w:p>
    <w:p w14:paraId="327390D8" w14:textId="77777777" w:rsidR="00FA197C" w:rsidRDefault="00000000">
      <w:pPr>
        <w:pStyle w:val="af"/>
        <w:numPr>
          <w:ilvl w:val="0"/>
          <w:numId w:val="32"/>
        </w:numPr>
        <w:ind w:left="0" w:firstLine="709"/>
      </w:pPr>
      <w:r>
        <w:t>UWF</w:t>
      </w:r>
      <w:r w:rsidRPr="007E7C26">
        <w:rPr>
          <w:lang w:val="ru-RU"/>
        </w:rPr>
        <w:t>_</w:t>
      </w:r>
      <w:r>
        <w:t>UNWRITTEN</w:t>
      </w:r>
      <w:r w:rsidRPr="007E7C26">
        <w:rPr>
          <w:lang w:val="ru-RU"/>
        </w:rPr>
        <w:t>_</w:t>
      </w:r>
      <w:r>
        <w:t>FIELD</w:t>
      </w:r>
      <w:r w:rsidRPr="007E7C26">
        <w:rPr>
          <w:lang w:val="ru-RU"/>
        </w:rPr>
        <w:t xml:space="preserve"> (рисунок 30): полям </w:t>
      </w:r>
      <w:proofErr w:type="spellStart"/>
      <w:r>
        <w:t>xunder</w:t>
      </w:r>
      <w:proofErr w:type="spellEnd"/>
      <w:r w:rsidRPr="007E7C26">
        <w:rPr>
          <w:lang w:val="ru-RU"/>
        </w:rPr>
        <w:t xml:space="preserve"> и </w:t>
      </w:r>
      <w:proofErr w:type="spellStart"/>
      <w:r>
        <w:t>xover</w:t>
      </w:r>
      <w:proofErr w:type="spellEnd"/>
      <w:r w:rsidRPr="007E7C26">
        <w:rPr>
          <w:lang w:val="ru-RU"/>
        </w:rPr>
        <w:t xml:space="preserve"> класса </w:t>
      </w:r>
      <w:proofErr w:type="spellStart"/>
      <w:r>
        <w:t>FixedAxis</w:t>
      </w:r>
      <w:proofErr w:type="spellEnd"/>
      <w:r w:rsidRPr="007E7C26">
        <w:rPr>
          <w:lang w:val="ru-RU"/>
        </w:rPr>
        <w:t xml:space="preserve"> нигде не присваивается значение, поэтому они всегда равны 0, и метод </w:t>
      </w:r>
      <w:proofErr w:type="spellStart"/>
      <w:proofErr w:type="gramStart"/>
      <w:r>
        <w:t>xgetBin</w:t>
      </w:r>
      <w:proofErr w:type="spellEnd"/>
      <w:r w:rsidRPr="007E7C26">
        <w:rPr>
          <w:lang w:val="ru-RU"/>
        </w:rPr>
        <w:t>(</w:t>
      </w:r>
      <w:proofErr w:type="gramEnd"/>
      <w:r w:rsidRPr="007E7C26">
        <w:rPr>
          <w:lang w:val="ru-RU"/>
        </w:rPr>
        <w:t xml:space="preserve">) не отличает выход за нижнюю </w:t>
      </w:r>
      <w:r>
        <w:t xml:space="preserve">и </w:t>
      </w:r>
      <w:proofErr w:type="spellStart"/>
      <w:r>
        <w:t>верхнюю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>.</w:t>
      </w:r>
    </w:p>
    <w:p w14:paraId="16887055" w14:textId="77777777" w:rsidR="00FA197C" w:rsidRDefault="00000000">
      <w:pPr>
        <w:pStyle w:val="af"/>
        <w:numPr>
          <w:ilvl w:val="0"/>
          <w:numId w:val="32"/>
        </w:numPr>
        <w:ind w:left="0" w:firstLine="709"/>
      </w:pPr>
      <w:r>
        <w:t xml:space="preserve">IM_AVERAGE_COMPUTATION_COULD_OVERFLOW (рисунок 31): в методах класса Sorting середина интервала вычисляется как (from + to) / 2. </w:t>
      </w:r>
      <w:r w:rsidRPr="007E7C26">
        <w:rPr>
          <w:lang w:val="ru-RU"/>
        </w:rPr>
        <w:t xml:space="preserve">При больших значениях сумма выходит за пределы типа </w:t>
      </w:r>
      <w:r>
        <w:t>int</w:t>
      </w:r>
      <w:r w:rsidRPr="007E7C26">
        <w:rPr>
          <w:lang w:val="ru-RU"/>
        </w:rPr>
        <w:t xml:space="preserve"> и получается отрицательное число. </w:t>
      </w:r>
      <w:r>
        <w:t>Правильно писать (from + to) &gt;&gt;&gt; 1.</w:t>
      </w:r>
    </w:p>
    <w:p w14:paraId="0B4A39C2" w14:textId="77777777" w:rsidR="00FA197C" w:rsidRPr="007E7C26" w:rsidRDefault="00000000">
      <w:pPr>
        <w:pStyle w:val="af"/>
        <w:numPr>
          <w:ilvl w:val="0"/>
          <w:numId w:val="32"/>
        </w:numPr>
        <w:ind w:left="0" w:firstLine="709"/>
        <w:rPr>
          <w:lang w:val="ru-RU"/>
        </w:rPr>
      </w:pPr>
      <w:r>
        <w:t xml:space="preserve">FL_FLOATS_AS_LOOP_COUNTERS (рисунок 32): в классе Fun счетчик цикла имеет тип double. </w:t>
      </w:r>
      <w:r w:rsidRPr="007E7C26">
        <w:rPr>
          <w:lang w:val="ru-RU"/>
        </w:rPr>
        <w:t>Из-за ошибок округления количество итераций может отличаться от ожидаемого.</w:t>
      </w:r>
    </w:p>
    <w:p w14:paraId="399688E4" w14:textId="77777777" w:rsidR="00FA197C" w:rsidRPr="007E7C26" w:rsidRDefault="00000000">
      <w:pPr>
        <w:pStyle w:val="af"/>
        <w:numPr>
          <w:ilvl w:val="0"/>
          <w:numId w:val="32"/>
        </w:numPr>
        <w:ind w:left="0" w:firstLine="709"/>
        <w:rPr>
          <w:lang w:val="ru-RU"/>
        </w:rPr>
      </w:pPr>
      <w:r>
        <w:t>SF</w:t>
      </w:r>
      <w:r w:rsidRPr="007E7C26">
        <w:rPr>
          <w:lang w:val="ru-RU"/>
        </w:rPr>
        <w:t>_</w:t>
      </w:r>
      <w:r>
        <w:t>SWITCH</w:t>
      </w:r>
      <w:r w:rsidRPr="007E7C26">
        <w:rPr>
          <w:lang w:val="ru-RU"/>
        </w:rPr>
        <w:t>_</w:t>
      </w:r>
      <w:r>
        <w:t>FALLTHROUGH</w:t>
      </w:r>
      <w:r w:rsidRPr="007E7C26">
        <w:rPr>
          <w:lang w:val="ru-RU"/>
        </w:rPr>
        <w:t xml:space="preserve"> (рисунок 33): в методе </w:t>
      </w:r>
      <w:proofErr w:type="spellStart"/>
      <w:r>
        <w:t>TridiagonalDoubleMatrix</w:t>
      </w:r>
      <w:proofErr w:type="spellEnd"/>
      <w:r w:rsidRPr="007E7C26">
        <w:rPr>
          <w:lang w:val="ru-RU"/>
        </w:rPr>
        <w:t>2</w:t>
      </w:r>
      <w:r>
        <w:t>D</w:t>
      </w:r>
      <w:r w:rsidRPr="007E7C26">
        <w:rPr>
          <w:lang w:val="ru-RU"/>
        </w:rPr>
        <w:t>.</w:t>
      </w:r>
      <w:proofErr w:type="spellStart"/>
      <w:r>
        <w:t>forEachNonZero</w:t>
      </w:r>
      <w:proofErr w:type="spellEnd"/>
      <w:r w:rsidRPr="007E7C26">
        <w:rPr>
          <w:lang w:val="ru-RU"/>
        </w:rPr>
        <w:t xml:space="preserve">() после </w:t>
      </w:r>
      <w:r>
        <w:t>case</w:t>
      </w:r>
      <w:r w:rsidRPr="007E7C26">
        <w:rPr>
          <w:lang w:val="ru-RU"/>
        </w:rPr>
        <w:t xml:space="preserve"> 0 нет оператора </w:t>
      </w:r>
      <w:r>
        <w:t>break</w:t>
      </w:r>
      <w:r w:rsidRPr="007E7C26">
        <w:rPr>
          <w:lang w:val="ru-RU"/>
        </w:rPr>
        <w:t xml:space="preserve">, поэтому выполнение переходит в </w:t>
      </w:r>
      <w:r>
        <w:t>case</w:t>
      </w:r>
      <w:r w:rsidRPr="007E7C26">
        <w:rPr>
          <w:lang w:val="ru-RU"/>
        </w:rPr>
        <w:t xml:space="preserve"> 2, и для нижней диагонали устанавливаются оба смещения.</w:t>
      </w:r>
    </w:p>
    <w:p w14:paraId="5F0E5C42" w14:textId="77777777" w:rsidR="00FA197C" w:rsidRPr="007E7C26" w:rsidRDefault="00000000">
      <w:pPr>
        <w:pStyle w:val="af"/>
        <w:numPr>
          <w:ilvl w:val="0"/>
          <w:numId w:val="32"/>
        </w:numPr>
        <w:ind w:left="0" w:firstLine="709"/>
        <w:rPr>
          <w:lang w:val="ru-RU"/>
        </w:rPr>
      </w:pPr>
      <w:r>
        <w:t>IS</w:t>
      </w:r>
      <w:r w:rsidRPr="007E7C26">
        <w:rPr>
          <w:lang w:val="ru-RU"/>
        </w:rPr>
        <w:t>2_</w:t>
      </w:r>
      <w:r>
        <w:t>INCONSISTENT</w:t>
      </w:r>
      <w:r w:rsidRPr="007E7C26">
        <w:rPr>
          <w:lang w:val="ru-RU"/>
        </w:rPr>
        <w:t>_</w:t>
      </w:r>
      <w:r>
        <w:t>SYNC</w:t>
      </w:r>
      <w:r w:rsidRPr="007E7C26">
        <w:rPr>
          <w:lang w:val="ru-RU"/>
        </w:rPr>
        <w:t xml:space="preserve"> (рисунок 34): в классе </w:t>
      </w:r>
      <w:proofErr w:type="spellStart"/>
      <w:r>
        <w:t>DynamicBin</w:t>
      </w:r>
      <w:proofErr w:type="spellEnd"/>
      <w:r w:rsidRPr="007E7C26">
        <w:rPr>
          <w:lang w:val="ru-RU"/>
        </w:rPr>
        <w:t>1</w:t>
      </w:r>
      <w:r>
        <w:t>D</w:t>
      </w:r>
      <w:r w:rsidRPr="007E7C26">
        <w:rPr>
          <w:lang w:val="ru-RU"/>
        </w:rPr>
        <w:t xml:space="preserve"> к полю </w:t>
      </w:r>
      <w:proofErr w:type="spellStart"/>
      <w:r>
        <w:t>fixedOrder</w:t>
      </w:r>
      <w:proofErr w:type="spellEnd"/>
      <w:r w:rsidRPr="007E7C26">
        <w:rPr>
          <w:lang w:val="ru-RU"/>
        </w:rPr>
        <w:t xml:space="preserve"> обращаются то с синхронизацией, то без нее. Класс рассчитан на работу из нескольких потоков, поэтому в таких местах поток может увидеть несогласованные данные.</w:t>
      </w:r>
    </w:p>
    <w:p w14:paraId="44F62A1E" w14:textId="77777777" w:rsidR="00FA197C" w:rsidRPr="007E7C26" w:rsidRDefault="00000000">
      <w:pPr>
        <w:pStyle w:val="af"/>
        <w:numPr>
          <w:ilvl w:val="0"/>
          <w:numId w:val="32"/>
        </w:numPr>
        <w:ind w:left="0" w:firstLine="709"/>
        <w:rPr>
          <w:lang w:val="ru-RU"/>
        </w:rPr>
      </w:pPr>
      <w:r>
        <w:t>HE</w:t>
      </w:r>
      <w:r w:rsidRPr="007E7C26">
        <w:rPr>
          <w:lang w:val="ru-RU"/>
        </w:rPr>
        <w:t>_</w:t>
      </w:r>
      <w:r>
        <w:t>EQUALS</w:t>
      </w:r>
      <w:r w:rsidRPr="007E7C26">
        <w:rPr>
          <w:lang w:val="ru-RU"/>
        </w:rPr>
        <w:t>_</w:t>
      </w:r>
      <w:r>
        <w:t>USE</w:t>
      </w:r>
      <w:r w:rsidRPr="007E7C26">
        <w:rPr>
          <w:lang w:val="ru-RU"/>
        </w:rPr>
        <w:t>_</w:t>
      </w:r>
      <w:r>
        <w:t>HASHCODE</w:t>
      </w:r>
      <w:r w:rsidRPr="007E7C26">
        <w:rPr>
          <w:lang w:val="ru-RU"/>
        </w:rPr>
        <w:t xml:space="preserve"> (рисунок 35): класс переопределяет метод </w:t>
      </w:r>
      <w:proofErr w:type="gramStart"/>
      <w:r>
        <w:t>equals</w:t>
      </w:r>
      <w:r w:rsidRPr="007E7C26">
        <w:rPr>
          <w:lang w:val="ru-RU"/>
        </w:rPr>
        <w:t>(</w:t>
      </w:r>
      <w:proofErr w:type="gramEnd"/>
      <w:r w:rsidRPr="007E7C26">
        <w:rPr>
          <w:lang w:val="ru-RU"/>
        </w:rPr>
        <w:t xml:space="preserve">), но не переопределяет </w:t>
      </w:r>
      <w:proofErr w:type="spellStart"/>
      <w:proofErr w:type="gramStart"/>
      <w:r>
        <w:t>hashCode</w:t>
      </w:r>
      <w:proofErr w:type="spellEnd"/>
      <w:r w:rsidRPr="007E7C26">
        <w:rPr>
          <w:lang w:val="ru-RU"/>
        </w:rPr>
        <w:t>(</w:t>
      </w:r>
      <w:proofErr w:type="gramEnd"/>
      <w:r w:rsidRPr="007E7C26">
        <w:rPr>
          <w:lang w:val="ru-RU"/>
        </w:rPr>
        <w:t xml:space="preserve">). Следовательно, одинаковые по </w:t>
      </w:r>
      <w:proofErr w:type="gramStart"/>
      <w:r>
        <w:t>equals</w:t>
      </w:r>
      <w:r w:rsidRPr="007E7C26">
        <w:rPr>
          <w:lang w:val="ru-RU"/>
        </w:rPr>
        <w:t>(</w:t>
      </w:r>
      <w:proofErr w:type="gramEnd"/>
      <w:r w:rsidRPr="007E7C26">
        <w:rPr>
          <w:lang w:val="ru-RU"/>
        </w:rPr>
        <w:t xml:space="preserve">) объекты имеют разные хэш-коды, и такие объекты нельзя использовать в </w:t>
      </w:r>
      <w:r>
        <w:t>HashMap</w:t>
      </w:r>
      <w:r w:rsidRPr="007E7C26">
        <w:rPr>
          <w:lang w:val="ru-RU"/>
        </w:rPr>
        <w:t xml:space="preserve"> и </w:t>
      </w:r>
      <w:r>
        <w:t>HashSet</w:t>
      </w:r>
      <w:r w:rsidRPr="007E7C26">
        <w:rPr>
          <w:lang w:val="ru-RU"/>
        </w:rPr>
        <w:t>.</w:t>
      </w:r>
    </w:p>
    <w:p w14:paraId="32BA8815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EF4CC8" wp14:editId="3F61942F">
            <wp:extent cx="5940000" cy="3663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5689" w14:textId="77777777" w:rsidR="00FA197C" w:rsidRDefault="00000000">
      <w:pPr>
        <w:ind w:firstLine="0"/>
        <w:jc w:val="center"/>
      </w:pPr>
      <w:r>
        <w:t>Рисунок 26 – Создание исключения без его выбрасывания RV_EXCEPTION_NOT_THROWN</w:t>
      </w:r>
    </w:p>
    <w:p w14:paraId="501B957E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7EAEC3" wp14:editId="20032098">
            <wp:extent cx="5940000" cy="3663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E6CD" w14:textId="77777777" w:rsidR="00FA197C" w:rsidRDefault="00000000">
      <w:pPr>
        <w:ind w:firstLine="0"/>
        <w:jc w:val="center"/>
      </w:pPr>
      <w:r>
        <w:t>Рисунок 27 – Бесполезный постфиксный инкремент в операторе return DLS_DEAD_LOCAL_INCREMENT_IN_RETURN</w:t>
      </w:r>
    </w:p>
    <w:p w14:paraId="1A9D331F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063213" wp14:editId="0FBBC7FD">
            <wp:extent cx="5940000" cy="3663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EE47" w14:textId="77777777" w:rsidR="00FA197C" w:rsidRDefault="00000000">
      <w:pPr>
        <w:ind w:firstLine="0"/>
        <w:jc w:val="center"/>
      </w:pPr>
      <w:r>
        <w:t>Рисунок 28 – Повторная проверка одного и того же условия RpC_REPEATED_CONDITIONAL_TEST</w:t>
      </w:r>
    </w:p>
    <w:p w14:paraId="06C7CE3F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1F3FA85" wp14:editId="77DE9056">
            <wp:extent cx="5940000" cy="3663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000F" w14:textId="77777777" w:rsidR="00FA197C" w:rsidRDefault="00000000">
      <w:pPr>
        <w:ind w:firstLine="0"/>
        <w:jc w:val="center"/>
      </w:pPr>
      <w:r>
        <w:t>Рисунок 29 – Неправильная проверка на нечетность IM_BAD_CHECK_FOR_ODD</w:t>
      </w:r>
    </w:p>
    <w:p w14:paraId="444F09A1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543325" wp14:editId="293AEEAE">
            <wp:extent cx="5940000" cy="3663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3896" w14:textId="77777777" w:rsidR="00FA197C" w:rsidRDefault="00000000">
      <w:pPr>
        <w:ind w:firstLine="0"/>
        <w:jc w:val="center"/>
      </w:pPr>
      <w:r>
        <w:t>Рисунок 30 – Поле, которому никогда не присваивается значение UWF_UNWRITTEN_FIELD</w:t>
      </w:r>
    </w:p>
    <w:p w14:paraId="265496D4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4E353B0" wp14:editId="300E75E8">
            <wp:extent cx="5940000" cy="3663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0FAC" w14:textId="77777777" w:rsidR="00FA197C" w:rsidRDefault="00000000">
      <w:pPr>
        <w:ind w:firstLine="0"/>
        <w:jc w:val="center"/>
      </w:pPr>
      <w:r>
        <w:t>Рисунок 31 – Возможное переполнение при вычислении середины IM_AVERAGE_COMPUTATION_COULD_OVERFLOW</w:t>
      </w:r>
    </w:p>
    <w:p w14:paraId="0D04E5FF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CE1F7F" wp14:editId="3F9B194A">
            <wp:extent cx="5940000" cy="3663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1712" w14:textId="77777777" w:rsidR="00FA197C" w:rsidRDefault="00000000">
      <w:pPr>
        <w:ind w:firstLine="0"/>
        <w:jc w:val="center"/>
      </w:pPr>
      <w:r>
        <w:t>Рисунок 32 – Вещественный счетчик цикла FL_FLOATS_AS_LOOP_COUNTERS</w:t>
      </w:r>
    </w:p>
    <w:p w14:paraId="3B99C031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25F0AB" wp14:editId="168EA039">
            <wp:extent cx="5940000" cy="3663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E98D" w14:textId="77777777" w:rsidR="00FA197C" w:rsidRDefault="00000000">
      <w:pPr>
        <w:ind w:firstLine="0"/>
        <w:jc w:val="center"/>
      </w:pPr>
      <w:r>
        <w:t>Рисунок 33 – Переход в следующую ветку switch без break SF_SWITCH_FALLTHROUGH</w:t>
      </w:r>
    </w:p>
    <w:p w14:paraId="7E028037" w14:textId="77777777" w:rsidR="00FA197C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A564D9" wp14:editId="7C1AD73C">
            <wp:extent cx="5940000" cy="3663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AE73" w14:textId="77777777" w:rsidR="00FA197C" w:rsidRDefault="00000000">
      <w:pPr>
        <w:ind w:firstLine="0"/>
        <w:jc w:val="center"/>
      </w:pPr>
      <w:r>
        <w:t>Рисунок 34 – Несогласованная синхронизация поля IS2_INCONSISTENT_SYNC</w:t>
      </w:r>
    </w:p>
    <w:p w14:paraId="5F1A3DFA" w14:textId="77777777" w:rsidR="00FA197C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CC0031F" wp14:editId="5D448C82">
            <wp:extent cx="5940000" cy="3663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1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959C" w14:textId="77777777" w:rsidR="00FA197C" w:rsidRDefault="00000000">
      <w:pPr>
        <w:ind w:firstLine="0"/>
        <w:jc w:val="center"/>
      </w:pPr>
      <w:r>
        <w:t>Рисунок 35 – Переопределение метода equals без переопределения hashCode HE_EQUALS_USE_HASHCODE</w:t>
      </w:r>
    </w:p>
    <w:p w14:paraId="062049D5" w14:textId="77777777" w:rsidR="00FA197C" w:rsidRDefault="00000000">
      <w:r>
        <w:t xml:space="preserve">Остальные предупреждения в основном связаны со стилем кода и не приводят к ошибкам: отсутствие serialVersionUID у сериализуемых классов, анонимные классы, которые можно сделать статическими, неиспользуемые private-методы, возврат ссылки на </w:t>
      </w:r>
      <w:r>
        <w:lastRenderedPageBreak/>
        <w:t>внутренний массив. Многие из них объясняются тем, что библиотека написана давно, для Java 1.4.</w:t>
      </w:r>
    </w:p>
    <w:p w14:paraId="1FBD20C9" w14:textId="77777777" w:rsidR="00FA197C" w:rsidRDefault="00000000">
      <w:pPr>
        <w:pStyle w:val="a0"/>
      </w:pPr>
      <w:r>
        <w:lastRenderedPageBreak/>
        <w:t>Анализ результатов</w:t>
      </w:r>
    </w:p>
    <w:p w14:paraId="359F7F89" w14:textId="77777777" w:rsidR="00FA197C" w:rsidRDefault="00000000">
      <w:r>
        <w:t>В ходе выполнения лабораторной работы мы познакомились с понятиями статического и динамического анализа кода и рассмотрели имеющиеся статические анализаторы для Java. Для выполнения заданий был выбран SpotBugs.</w:t>
      </w:r>
    </w:p>
    <w:p w14:paraId="42EC6D4E" w14:textId="77777777" w:rsidR="00FA197C" w:rsidRDefault="00000000">
      <w:r>
        <w:t>В задании 1 базовый набор правил SpotBugs выявил 6 из 7 проблем, описанных в статье; проблему со сравнением BigDecimal через equals удалось обнаружить только после подключения расширения sb-contrib. Запуск программ подтвердил, что найденные проблемы действительно приводят к неправильной работе. В проекте library анализатор нашел 4 проблемы, связанные с аннотациями @Nonnull и @CheckForNull, и неиспользуемый результат сравнения в компараторе; еще одна ошибка (спецификатор %d) была найдена вручную. В библиотеке colt было найдено 752 предупреждения, из которых описаны 10 наиболее критичных.</w:t>
      </w:r>
    </w:p>
    <w:p w14:paraId="032A2E91" w14:textId="77777777" w:rsidR="00FA197C" w:rsidRDefault="00000000">
      <w:r>
        <w:t>Выполнение заданий позволило получить практический опыт работы со статическим анализатором кода и оценить его эффективность в выявлении проблем в коде Java. Статический анализатор хорошо находит типовые ошибки, но не находит все ошибки и выдает много предупреждений, не являющихся ошибками, поэтому его результаты необходимо проверять вручную.</w:t>
      </w:r>
    </w:p>
    <w:sectPr w:rsidR="00FA197C" w:rsidSect="00DD25F5">
      <w:footerReference w:type="default" r:id="rId46"/>
      <w:pgSz w:w="11906" w:h="16838"/>
      <w:pgMar w:top="1134" w:right="851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558E" w14:textId="77777777" w:rsidR="002D7DF3" w:rsidRDefault="002D7DF3">
      <w:r>
        <w:separator/>
      </w:r>
    </w:p>
  </w:endnote>
  <w:endnote w:type="continuationSeparator" w:id="0">
    <w:p w14:paraId="7178C64F" w14:textId="77777777" w:rsidR="002D7DF3" w:rsidRDefault="002D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Times New Roman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578525"/>
      <w:docPartObj>
        <w:docPartGallery w:val="Page Numbers (Bottom of Page)"/>
        <w:docPartUnique/>
      </w:docPartObj>
    </w:sdtPr>
    <w:sdtContent>
      <w:p w14:paraId="733CF6DD" w14:textId="77777777" w:rsidR="00764F4B" w:rsidRDefault="00764F4B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7BE2">
          <w:rPr>
            <w:noProof/>
          </w:rPr>
          <w:t>2</w:t>
        </w:r>
        <w:r>
          <w:fldChar w:fldCharType="end"/>
        </w:r>
      </w:p>
    </w:sdtContent>
  </w:sdt>
  <w:p w14:paraId="04D77692" w14:textId="77777777" w:rsidR="00764F4B" w:rsidRDefault="00764F4B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6C30" w14:textId="77777777" w:rsidR="002D7DF3" w:rsidRDefault="002D7DF3">
      <w:r>
        <w:rPr>
          <w:color w:val="000000"/>
        </w:rPr>
        <w:separator/>
      </w:r>
    </w:p>
  </w:footnote>
  <w:footnote w:type="continuationSeparator" w:id="0">
    <w:p w14:paraId="6D0C6AE2" w14:textId="77777777" w:rsidR="002D7DF3" w:rsidRDefault="002D7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C90"/>
    <w:multiLevelType w:val="multilevel"/>
    <w:tmpl w:val="9B0CAE66"/>
    <w:numStyleLink w:val="a"/>
  </w:abstractNum>
  <w:abstractNum w:abstractNumId="1" w15:restartNumberingAfterBreak="0">
    <w:nsid w:val="07DF1642"/>
    <w:multiLevelType w:val="multilevel"/>
    <w:tmpl w:val="C374C87C"/>
    <w:lvl w:ilvl="0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8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36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45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3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2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81" w:firstLine="0"/>
      </w:pPr>
      <w:rPr>
        <w:rFonts w:hint="default"/>
      </w:rPr>
    </w:lvl>
  </w:abstractNum>
  <w:abstractNum w:abstractNumId="2" w15:restartNumberingAfterBreak="0">
    <w:nsid w:val="09F76B71"/>
    <w:multiLevelType w:val="hybridMultilevel"/>
    <w:tmpl w:val="59B26304"/>
    <w:lvl w:ilvl="0" w:tplc="3C3C392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41747D"/>
    <w:multiLevelType w:val="multilevel"/>
    <w:tmpl w:val="78468560"/>
    <w:numStyleLink w:val="2"/>
  </w:abstractNum>
  <w:abstractNum w:abstractNumId="4" w15:restartNumberingAfterBreak="0">
    <w:nsid w:val="0D4138F6"/>
    <w:multiLevelType w:val="multilevel"/>
    <w:tmpl w:val="78468560"/>
    <w:numStyleLink w:val="2"/>
  </w:abstractNum>
  <w:abstractNum w:abstractNumId="5" w15:restartNumberingAfterBreak="0">
    <w:nsid w:val="12DB1D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6B74F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EE093A"/>
    <w:multiLevelType w:val="multilevel"/>
    <w:tmpl w:val="9B0CAE66"/>
    <w:numStyleLink w:val="a"/>
  </w:abstractNum>
  <w:abstractNum w:abstractNumId="8" w15:restartNumberingAfterBreak="0">
    <w:nsid w:val="174D14DD"/>
    <w:multiLevelType w:val="multilevel"/>
    <w:tmpl w:val="78468560"/>
    <w:numStyleLink w:val="2"/>
  </w:abstractNum>
  <w:abstractNum w:abstractNumId="9" w15:restartNumberingAfterBreak="0">
    <w:nsid w:val="1CB807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8E33458"/>
    <w:multiLevelType w:val="multilevel"/>
    <w:tmpl w:val="FF540286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1418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firstLine="0"/>
      </w:pPr>
      <w:rPr>
        <w:rFonts w:hint="default"/>
      </w:rPr>
    </w:lvl>
  </w:abstractNum>
  <w:abstractNum w:abstractNumId="11" w15:restartNumberingAfterBreak="0">
    <w:nsid w:val="33CA0D4F"/>
    <w:multiLevelType w:val="multilevel"/>
    <w:tmpl w:val="9B0CAE66"/>
    <w:styleLink w:val="a"/>
    <w:lvl w:ilvl="0">
      <w:start w:val="1"/>
      <w:numFmt w:val="russianLower"/>
      <w:suff w:val="space"/>
      <w:lvlText w:val="%1)"/>
      <w:lvlJc w:val="left"/>
      <w:pPr>
        <w:ind w:left="709" w:firstLine="0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2)"/>
      <w:lvlJc w:val="left"/>
      <w:pPr>
        <w:ind w:left="1418" w:firstLine="0"/>
      </w:pPr>
      <w:rPr>
        <w:rFonts w:ascii="Times New Roman" w:hAnsi="Times New Roman" w:hint="default"/>
        <w:sz w:val="24"/>
      </w:rPr>
    </w:lvl>
    <w:lvl w:ilvl="2">
      <w:start w:val="1"/>
      <w:numFmt w:val="lowerRoman"/>
      <w:suff w:val="space"/>
      <w:lvlText w:val="%3)"/>
      <w:lvlJc w:val="left"/>
      <w:pPr>
        <w:ind w:left="2127" w:firstLine="0"/>
      </w:pPr>
      <w:rPr>
        <w:rFonts w:hint="default"/>
      </w:rPr>
    </w:lvl>
    <w:lvl w:ilvl="3">
      <w:start w:val="1"/>
      <w:numFmt w:val="russianLower"/>
      <w:suff w:val="space"/>
      <w:lvlText w:val="(%4)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suff w:val="space"/>
      <w:lvlText w:val="(%5)"/>
      <w:lvlJc w:val="left"/>
      <w:pPr>
        <w:ind w:left="3545" w:firstLine="0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4254" w:firstLine="0"/>
      </w:pPr>
      <w:rPr>
        <w:rFonts w:hint="default"/>
      </w:rPr>
    </w:lvl>
    <w:lvl w:ilvl="6">
      <w:start w:val="1"/>
      <w:numFmt w:val="russianLower"/>
      <w:suff w:val="space"/>
      <w:lvlText w:val="%7.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suff w:val="space"/>
      <w:lvlText w:val="%8."/>
      <w:lvlJc w:val="left"/>
      <w:pPr>
        <w:ind w:left="5672" w:firstLine="0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6381" w:firstLine="0"/>
      </w:pPr>
      <w:rPr>
        <w:rFonts w:hint="default"/>
      </w:rPr>
    </w:lvl>
  </w:abstractNum>
  <w:abstractNum w:abstractNumId="12" w15:restartNumberingAfterBreak="0">
    <w:nsid w:val="383A599F"/>
    <w:multiLevelType w:val="multilevel"/>
    <w:tmpl w:val="C374C87C"/>
    <w:lvl w:ilvl="0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8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36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45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3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2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81" w:firstLine="0"/>
      </w:pPr>
      <w:rPr>
        <w:rFonts w:hint="default"/>
      </w:rPr>
    </w:lvl>
  </w:abstractNum>
  <w:abstractNum w:abstractNumId="13" w15:restartNumberingAfterBreak="0">
    <w:nsid w:val="461D10B3"/>
    <w:multiLevelType w:val="multilevel"/>
    <w:tmpl w:val="A160860E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418" w:firstLine="0"/>
      </w:pPr>
      <w:rPr>
        <w:rFonts w:hint="default"/>
        <w:sz w:val="24"/>
        <w:szCs w:val="28"/>
      </w:rPr>
    </w:lvl>
    <w:lvl w:ilvl="2">
      <w:start w:val="1"/>
      <w:numFmt w:val="decimal"/>
      <w:lvlText w:val="%1.%2.%3."/>
      <w:lvlJc w:val="left"/>
      <w:pPr>
        <w:ind w:left="2127" w:firstLine="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836" w:firstLine="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81" w:firstLine="0"/>
      </w:pPr>
      <w:rPr>
        <w:rFonts w:hint="default"/>
      </w:rPr>
    </w:lvl>
  </w:abstractNum>
  <w:abstractNum w:abstractNumId="14" w15:restartNumberingAfterBreak="0">
    <w:nsid w:val="51602768"/>
    <w:multiLevelType w:val="multilevel"/>
    <w:tmpl w:val="E5883822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418" w:firstLine="0"/>
      </w:pPr>
      <w:rPr>
        <w:rFonts w:hint="default"/>
        <w:sz w:val="24"/>
        <w:szCs w:val="28"/>
      </w:rPr>
    </w:lvl>
    <w:lvl w:ilvl="2">
      <w:start w:val="1"/>
      <w:numFmt w:val="decimal"/>
      <w:lvlText w:val="%1.%2.%3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firstLine="0"/>
      </w:pPr>
      <w:rPr>
        <w:rFonts w:hint="default"/>
      </w:rPr>
    </w:lvl>
  </w:abstractNum>
  <w:abstractNum w:abstractNumId="15" w15:restartNumberingAfterBreak="0">
    <w:nsid w:val="51FB5A49"/>
    <w:multiLevelType w:val="multilevel"/>
    <w:tmpl w:val="37DE88C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6" w15:restartNumberingAfterBreak="0">
    <w:nsid w:val="53693400"/>
    <w:multiLevelType w:val="multilevel"/>
    <w:tmpl w:val="E5883822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418" w:firstLine="0"/>
      </w:pPr>
      <w:rPr>
        <w:rFonts w:hint="default"/>
        <w:sz w:val="24"/>
        <w:szCs w:val="28"/>
      </w:rPr>
    </w:lvl>
    <w:lvl w:ilvl="2">
      <w:start w:val="1"/>
      <w:numFmt w:val="decimal"/>
      <w:lvlText w:val="%1.%2.%3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firstLine="0"/>
      </w:pPr>
      <w:rPr>
        <w:rFonts w:hint="default"/>
      </w:rPr>
    </w:lvl>
  </w:abstractNum>
  <w:abstractNum w:abstractNumId="17" w15:restartNumberingAfterBreak="0">
    <w:nsid w:val="583531EE"/>
    <w:multiLevelType w:val="multilevel"/>
    <w:tmpl w:val="BBC64582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6379"/>
        </w:tabs>
        <w:ind w:left="1418" w:firstLine="0"/>
      </w:pPr>
      <w:rPr>
        <w:rFonts w:hint="default"/>
        <w:sz w:val="24"/>
        <w:szCs w:val="28"/>
      </w:rPr>
    </w:lvl>
    <w:lvl w:ilvl="2">
      <w:start w:val="1"/>
      <w:numFmt w:val="decimal"/>
      <w:lvlText w:val="%1.%2.%3."/>
      <w:lvlJc w:val="left"/>
      <w:pPr>
        <w:tabs>
          <w:tab w:val="num" w:pos="7088"/>
        </w:tabs>
        <w:ind w:left="21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797"/>
        </w:tabs>
        <w:ind w:left="283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506"/>
        </w:tabs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9215"/>
        </w:tabs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9924"/>
        </w:tabs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633"/>
        </w:tabs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342"/>
        </w:tabs>
        <w:ind w:left="6381" w:firstLine="0"/>
      </w:pPr>
      <w:rPr>
        <w:rFonts w:hint="default"/>
      </w:rPr>
    </w:lvl>
  </w:abstractNum>
  <w:abstractNum w:abstractNumId="18" w15:restartNumberingAfterBreak="0">
    <w:nsid w:val="5BB60F15"/>
    <w:multiLevelType w:val="multilevel"/>
    <w:tmpl w:val="78468560"/>
    <w:numStyleLink w:val="2"/>
  </w:abstractNum>
  <w:abstractNum w:abstractNumId="19" w15:restartNumberingAfterBreak="0">
    <w:nsid w:val="5C6D0BCD"/>
    <w:multiLevelType w:val="multilevel"/>
    <w:tmpl w:val="FC76CA6A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418" w:firstLine="0"/>
      </w:pPr>
      <w:rPr>
        <w:rFonts w:hint="default"/>
        <w:sz w:val="24"/>
        <w:szCs w:val="28"/>
      </w:rPr>
    </w:lvl>
    <w:lvl w:ilvl="2">
      <w:start w:val="1"/>
      <w:numFmt w:val="decimal"/>
      <w:lvlText w:val="%1.%2.%3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firstLine="0"/>
      </w:pPr>
      <w:rPr>
        <w:rFonts w:hint="default"/>
      </w:rPr>
    </w:lvl>
  </w:abstractNum>
  <w:abstractNum w:abstractNumId="20" w15:restartNumberingAfterBreak="0">
    <w:nsid w:val="5F452689"/>
    <w:multiLevelType w:val="multilevel"/>
    <w:tmpl w:val="CF9E7C3C"/>
    <w:lvl w:ilvl="0">
      <w:start w:val="1"/>
      <w:numFmt w:val="decimal"/>
      <w:pStyle w:val="a0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1" w15:restartNumberingAfterBreak="0">
    <w:nsid w:val="603F1F15"/>
    <w:multiLevelType w:val="hybridMultilevel"/>
    <w:tmpl w:val="85522132"/>
    <w:lvl w:ilvl="0" w:tplc="A27CE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1317020"/>
    <w:multiLevelType w:val="multilevel"/>
    <w:tmpl w:val="A16AE0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63770F9C"/>
    <w:multiLevelType w:val="multilevel"/>
    <w:tmpl w:val="78468560"/>
    <w:styleLink w:val="2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418" w:firstLine="0"/>
      </w:pPr>
      <w:rPr>
        <w:rFonts w:ascii="Times New Roman" w:hAnsi="Times New Roman" w:hint="default"/>
        <w:sz w:val="24"/>
        <w:szCs w:val="28"/>
      </w:rPr>
    </w:lvl>
    <w:lvl w:ilvl="2">
      <w:start w:val="1"/>
      <w:numFmt w:val="decimal"/>
      <w:suff w:val="space"/>
      <w:lvlText w:val="%1.%2.%3"/>
      <w:lvlJc w:val="left"/>
      <w:pPr>
        <w:ind w:left="2127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836" w:firstLine="0"/>
      </w:pPr>
      <w:rPr>
        <w:rFonts w:ascii="Times New Roman" w:hAnsi="Times New Roman" w:hint="default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firstLine="0"/>
      </w:pPr>
      <w:rPr>
        <w:rFonts w:hint="default"/>
      </w:rPr>
    </w:lvl>
  </w:abstractNum>
  <w:abstractNum w:abstractNumId="24" w15:restartNumberingAfterBreak="0">
    <w:nsid w:val="67417632"/>
    <w:multiLevelType w:val="multilevel"/>
    <w:tmpl w:val="37DE88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79D37E2"/>
    <w:multiLevelType w:val="multilevel"/>
    <w:tmpl w:val="014044C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6" w15:restartNumberingAfterBreak="0">
    <w:nsid w:val="68AB342F"/>
    <w:multiLevelType w:val="multilevel"/>
    <w:tmpl w:val="37DE88C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7" w15:restartNumberingAfterBreak="0">
    <w:nsid w:val="69930C28"/>
    <w:multiLevelType w:val="multilevel"/>
    <w:tmpl w:val="9B0CAE66"/>
    <w:numStyleLink w:val="a"/>
  </w:abstractNum>
  <w:abstractNum w:abstractNumId="28" w15:restartNumberingAfterBreak="0">
    <w:nsid w:val="6D1E5578"/>
    <w:multiLevelType w:val="multilevel"/>
    <w:tmpl w:val="9B0CAE66"/>
    <w:numStyleLink w:val="a"/>
  </w:abstractNum>
  <w:abstractNum w:abstractNumId="29" w15:restartNumberingAfterBreak="0">
    <w:nsid w:val="6FDE5615"/>
    <w:multiLevelType w:val="multilevel"/>
    <w:tmpl w:val="8FF63A3A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firstLine="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firstLine="0"/>
      </w:pPr>
      <w:rPr>
        <w:rFonts w:hint="default"/>
      </w:rPr>
    </w:lvl>
  </w:abstractNum>
  <w:abstractNum w:abstractNumId="30" w15:restartNumberingAfterBreak="0">
    <w:nsid w:val="799473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A247999"/>
    <w:multiLevelType w:val="multilevel"/>
    <w:tmpl w:val="9B0CAE66"/>
    <w:numStyleLink w:val="a"/>
  </w:abstractNum>
  <w:num w:numId="1" w16cid:durableId="1939361372">
    <w:abstractNumId w:val="20"/>
  </w:num>
  <w:num w:numId="2" w16cid:durableId="810290742">
    <w:abstractNumId w:val="11"/>
  </w:num>
  <w:num w:numId="3" w16cid:durableId="1039167002">
    <w:abstractNumId w:val="7"/>
  </w:num>
  <w:num w:numId="4" w16cid:durableId="2076274786">
    <w:abstractNumId w:val="26"/>
  </w:num>
  <w:num w:numId="5" w16cid:durableId="1348605951">
    <w:abstractNumId w:val="25"/>
  </w:num>
  <w:num w:numId="6" w16cid:durableId="851182412">
    <w:abstractNumId w:val="14"/>
  </w:num>
  <w:num w:numId="7" w16cid:durableId="553472933">
    <w:abstractNumId w:val="28"/>
  </w:num>
  <w:num w:numId="8" w16cid:durableId="1815877396">
    <w:abstractNumId w:val="21"/>
  </w:num>
  <w:num w:numId="9" w16cid:durableId="1974943616">
    <w:abstractNumId w:val="6"/>
  </w:num>
  <w:num w:numId="10" w16cid:durableId="261113827">
    <w:abstractNumId w:val="9"/>
  </w:num>
  <w:num w:numId="11" w16cid:durableId="1339968855">
    <w:abstractNumId w:val="5"/>
  </w:num>
  <w:num w:numId="12" w16cid:durableId="2060779988">
    <w:abstractNumId w:val="19"/>
  </w:num>
  <w:num w:numId="13" w16cid:durableId="667826167">
    <w:abstractNumId w:val="24"/>
  </w:num>
  <w:num w:numId="14" w16cid:durableId="1689257852">
    <w:abstractNumId w:val="29"/>
  </w:num>
  <w:num w:numId="15" w16cid:durableId="809320788">
    <w:abstractNumId w:val="23"/>
  </w:num>
  <w:num w:numId="16" w16cid:durableId="26029666">
    <w:abstractNumId w:val="18"/>
  </w:num>
  <w:num w:numId="17" w16cid:durableId="1296058060">
    <w:abstractNumId w:val="31"/>
  </w:num>
  <w:num w:numId="18" w16cid:durableId="819031322">
    <w:abstractNumId w:val="3"/>
  </w:num>
  <w:num w:numId="19" w16cid:durableId="1139499541">
    <w:abstractNumId w:val="0"/>
  </w:num>
  <w:num w:numId="20" w16cid:durableId="997853045">
    <w:abstractNumId w:val="12"/>
  </w:num>
  <w:num w:numId="21" w16cid:durableId="1972442035">
    <w:abstractNumId w:val="1"/>
  </w:num>
  <w:num w:numId="22" w16cid:durableId="1721900804">
    <w:abstractNumId w:val="15"/>
  </w:num>
  <w:num w:numId="23" w16cid:durableId="2034919933">
    <w:abstractNumId w:val="8"/>
  </w:num>
  <w:num w:numId="24" w16cid:durableId="2115050416">
    <w:abstractNumId w:val="27"/>
  </w:num>
  <w:num w:numId="25" w16cid:durableId="1676180475">
    <w:abstractNumId w:val="10"/>
  </w:num>
  <w:num w:numId="26" w16cid:durableId="1819027583">
    <w:abstractNumId w:val="30"/>
  </w:num>
  <w:num w:numId="27" w16cid:durableId="216212158">
    <w:abstractNumId w:val="4"/>
  </w:num>
  <w:num w:numId="28" w16cid:durableId="6336087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94816505">
    <w:abstractNumId w:val="2"/>
  </w:num>
  <w:num w:numId="30" w16cid:durableId="616330547">
    <w:abstractNumId w:val="17"/>
  </w:num>
  <w:num w:numId="31" w16cid:durableId="422997643">
    <w:abstractNumId w:val="16"/>
  </w:num>
  <w:num w:numId="32" w16cid:durableId="95324997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503"/>
    <w:rsid w:val="00001802"/>
    <w:rsid w:val="00005415"/>
    <w:rsid w:val="00005E65"/>
    <w:rsid w:val="00012BBA"/>
    <w:rsid w:val="00014D40"/>
    <w:rsid w:val="00020F66"/>
    <w:rsid w:val="000216F5"/>
    <w:rsid w:val="0002397F"/>
    <w:rsid w:val="0002481F"/>
    <w:rsid w:val="00031095"/>
    <w:rsid w:val="0004155A"/>
    <w:rsid w:val="00050838"/>
    <w:rsid w:val="00050DDA"/>
    <w:rsid w:val="00052040"/>
    <w:rsid w:val="000542D2"/>
    <w:rsid w:val="000544BE"/>
    <w:rsid w:val="0005484F"/>
    <w:rsid w:val="0006103A"/>
    <w:rsid w:val="00073A13"/>
    <w:rsid w:val="00074460"/>
    <w:rsid w:val="00075B75"/>
    <w:rsid w:val="00085736"/>
    <w:rsid w:val="000910A1"/>
    <w:rsid w:val="00095648"/>
    <w:rsid w:val="000A0870"/>
    <w:rsid w:val="000A743C"/>
    <w:rsid w:val="000B6710"/>
    <w:rsid w:val="000C29A6"/>
    <w:rsid w:val="000C5AE5"/>
    <w:rsid w:val="000C5F6D"/>
    <w:rsid w:val="000C7C07"/>
    <w:rsid w:val="000D314D"/>
    <w:rsid w:val="000D5EF6"/>
    <w:rsid w:val="000E1EE9"/>
    <w:rsid w:val="000E3CC4"/>
    <w:rsid w:val="000E7C93"/>
    <w:rsid w:val="00101A4C"/>
    <w:rsid w:val="001075E3"/>
    <w:rsid w:val="00107906"/>
    <w:rsid w:val="0012282C"/>
    <w:rsid w:val="00131E6E"/>
    <w:rsid w:val="001348AD"/>
    <w:rsid w:val="001424F4"/>
    <w:rsid w:val="001435CE"/>
    <w:rsid w:val="001442DC"/>
    <w:rsid w:val="001466F8"/>
    <w:rsid w:val="00152EF0"/>
    <w:rsid w:val="00154371"/>
    <w:rsid w:val="00161D67"/>
    <w:rsid w:val="00170A1A"/>
    <w:rsid w:val="00172655"/>
    <w:rsid w:val="0017775B"/>
    <w:rsid w:val="00177CA1"/>
    <w:rsid w:val="001803AB"/>
    <w:rsid w:val="0018436E"/>
    <w:rsid w:val="00186930"/>
    <w:rsid w:val="00186CDB"/>
    <w:rsid w:val="0019605E"/>
    <w:rsid w:val="001962AC"/>
    <w:rsid w:val="001A0D4E"/>
    <w:rsid w:val="001A4CC4"/>
    <w:rsid w:val="001B04F4"/>
    <w:rsid w:val="001B29A4"/>
    <w:rsid w:val="001B5984"/>
    <w:rsid w:val="001C2708"/>
    <w:rsid w:val="001C3AF1"/>
    <w:rsid w:val="001C66EE"/>
    <w:rsid w:val="001C6F10"/>
    <w:rsid w:val="001C6F88"/>
    <w:rsid w:val="001C7148"/>
    <w:rsid w:val="001D68E0"/>
    <w:rsid w:val="001E2778"/>
    <w:rsid w:val="001E7397"/>
    <w:rsid w:val="001F474A"/>
    <w:rsid w:val="001F67BF"/>
    <w:rsid w:val="00203D93"/>
    <w:rsid w:val="00206A74"/>
    <w:rsid w:val="00210A44"/>
    <w:rsid w:val="00214CB3"/>
    <w:rsid w:val="00215AC9"/>
    <w:rsid w:val="002178D3"/>
    <w:rsid w:val="00223C10"/>
    <w:rsid w:val="00225680"/>
    <w:rsid w:val="00234CFF"/>
    <w:rsid w:val="00235D1F"/>
    <w:rsid w:val="00253FFE"/>
    <w:rsid w:val="00260CE3"/>
    <w:rsid w:val="00262982"/>
    <w:rsid w:val="002668D1"/>
    <w:rsid w:val="00271173"/>
    <w:rsid w:val="002835DB"/>
    <w:rsid w:val="00291C5F"/>
    <w:rsid w:val="0029780C"/>
    <w:rsid w:val="002A4B13"/>
    <w:rsid w:val="002A4FEF"/>
    <w:rsid w:val="002A7AC0"/>
    <w:rsid w:val="002B35BB"/>
    <w:rsid w:val="002B57D0"/>
    <w:rsid w:val="002B7C9B"/>
    <w:rsid w:val="002C2724"/>
    <w:rsid w:val="002C314C"/>
    <w:rsid w:val="002D6709"/>
    <w:rsid w:val="002D69D3"/>
    <w:rsid w:val="002D7DF3"/>
    <w:rsid w:val="002E155B"/>
    <w:rsid w:val="002E20C7"/>
    <w:rsid w:val="002E370E"/>
    <w:rsid w:val="002E59A5"/>
    <w:rsid w:val="002E606E"/>
    <w:rsid w:val="002F147D"/>
    <w:rsid w:val="002F14E8"/>
    <w:rsid w:val="002F72F2"/>
    <w:rsid w:val="00301880"/>
    <w:rsid w:val="003100E2"/>
    <w:rsid w:val="003210CF"/>
    <w:rsid w:val="003210F0"/>
    <w:rsid w:val="003238F0"/>
    <w:rsid w:val="00323AB7"/>
    <w:rsid w:val="003265FD"/>
    <w:rsid w:val="00327612"/>
    <w:rsid w:val="003329CD"/>
    <w:rsid w:val="00335330"/>
    <w:rsid w:val="00340465"/>
    <w:rsid w:val="00341B5C"/>
    <w:rsid w:val="003442CD"/>
    <w:rsid w:val="00354113"/>
    <w:rsid w:val="0036644A"/>
    <w:rsid w:val="00383281"/>
    <w:rsid w:val="0038429E"/>
    <w:rsid w:val="0038721B"/>
    <w:rsid w:val="00393645"/>
    <w:rsid w:val="003A65DB"/>
    <w:rsid w:val="003B0169"/>
    <w:rsid w:val="003B37AA"/>
    <w:rsid w:val="003B3B5F"/>
    <w:rsid w:val="003B62CA"/>
    <w:rsid w:val="003C39C0"/>
    <w:rsid w:val="003C6470"/>
    <w:rsid w:val="003D16EE"/>
    <w:rsid w:val="003D58B6"/>
    <w:rsid w:val="003E0360"/>
    <w:rsid w:val="003E1A76"/>
    <w:rsid w:val="003E301D"/>
    <w:rsid w:val="003F0FF6"/>
    <w:rsid w:val="003F1FB9"/>
    <w:rsid w:val="003F6C58"/>
    <w:rsid w:val="00401FF2"/>
    <w:rsid w:val="004143B1"/>
    <w:rsid w:val="00421EC7"/>
    <w:rsid w:val="004224DA"/>
    <w:rsid w:val="0042254F"/>
    <w:rsid w:val="004251FA"/>
    <w:rsid w:val="004261D9"/>
    <w:rsid w:val="0043023C"/>
    <w:rsid w:val="00430C00"/>
    <w:rsid w:val="00430D9D"/>
    <w:rsid w:val="00431DE3"/>
    <w:rsid w:val="0043241A"/>
    <w:rsid w:val="0043258C"/>
    <w:rsid w:val="004339E3"/>
    <w:rsid w:val="00434330"/>
    <w:rsid w:val="00443609"/>
    <w:rsid w:val="00445BE7"/>
    <w:rsid w:val="004475D8"/>
    <w:rsid w:val="00452928"/>
    <w:rsid w:val="004545FF"/>
    <w:rsid w:val="004575B2"/>
    <w:rsid w:val="004600C0"/>
    <w:rsid w:val="00460638"/>
    <w:rsid w:val="004607EC"/>
    <w:rsid w:val="004876C6"/>
    <w:rsid w:val="0049125D"/>
    <w:rsid w:val="004938B3"/>
    <w:rsid w:val="00495F40"/>
    <w:rsid w:val="00496DE2"/>
    <w:rsid w:val="004A4F3C"/>
    <w:rsid w:val="004B0104"/>
    <w:rsid w:val="004B3A73"/>
    <w:rsid w:val="004D3C6B"/>
    <w:rsid w:val="004E24BB"/>
    <w:rsid w:val="004E54F3"/>
    <w:rsid w:val="004F27E0"/>
    <w:rsid w:val="004F4AC9"/>
    <w:rsid w:val="00512DAF"/>
    <w:rsid w:val="0051655E"/>
    <w:rsid w:val="00523300"/>
    <w:rsid w:val="0053251E"/>
    <w:rsid w:val="0054187C"/>
    <w:rsid w:val="00550393"/>
    <w:rsid w:val="005550C2"/>
    <w:rsid w:val="0055524B"/>
    <w:rsid w:val="00556BC3"/>
    <w:rsid w:val="005665FF"/>
    <w:rsid w:val="00573254"/>
    <w:rsid w:val="005745F3"/>
    <w:rsid w:val="0058094E"/>
    <w:rsid w:val="00591839"/>
    <w:rsid w:val="00596391"/>
    <w:rsid w:val="005A2313"/>
    <w:rsid w:val="005A6181"/>
    <w:rsid w:val="005B1A2C"/>
    <w:rsid w:val="005B20C4"/>
    <w:rsid w:val="005B2D9B"/>
    <w:rsid w:val="005B3DA1"/>
    <w:rsid w:val="005C4A8B"/>
    <w:rsid w:val="005C4F22"/>
    <w:rsid w:val="005C7070"/>
    <w:rsid w:val="005D0E7B"/>
    <w:rsid w:val="005D33C6"/>
    <w:rsid w:val="005E0A27"/>
    <w:rsid w:val="005E3A2B"/>
    <w:rsid w:val="005F1A65"/>
    <w:rsid w:val="005F2168"/>
    <w:rsid w:val="005F45A9"/>
    <w:rsid w:val="005F6335"/>
    <w:rsid w:val="006033BF"/>
    <w:rsid w:val="00614824"/>
    <w:rsid w:val="0061514A"/>
    <w:rsid w:val="00620FD1"/>
    <w:rsid w:val="006326FA"/>
    <w:rsid w:val="00636976"/>
    <w:rsid w:val="00637A03"/>
    <w:rsid w:val="0065082D"/>
    <w:rsid w:val="00651700"/>
    <w:rsid w:val="00651D58"/>
    <w:rsid w:val="00665099"/>
    <w:rsid w:val="006778FB"/>
    <w:rsid w:val="006804C5"/>
    <w:rsid w:val="00682C89"/>
    <w:rsid w:val="00684705"/>
    <w:rsid w:val="006861E8"/>
    <w:rsid w:val="006923D2"/>
    <w:rsid w:val="006931DF"/>
    <w:rsid w:val="006B13E9"/>
    <w:rsid w:val="006B1DC7"/>
    <w:rsid w:val="006B2C1E"/>
    <w:rsid w:val="006B5A00"/>
    <w:rsid w:val="006C18E8"/>
    <w:rsid w:val="006C2681"/>
    <w:rsid w:val="006C35E5"/>
    <w:rsid w:val="006C5438"/>
    <w:rsid w:val="006C7A58"/>
    <w:rsid w:val="006D11E3"/>
    <w:rsid w:val="006D1D29"/>
    <w:rsid w:val="006D31BD"/>
    <w:rsid w:val="006D6BE5"/>
    <w:rsid w:val="006E0110"/>
    <w:rsid w:val="006E17A2"/>
    <w:rsid w:val="006E1A6C"/>
    <w:rsid w:val="006F1259"/>
    <w:rsid w:val="006F32ED"/>
    <w:rsid w:val="00710473"/>
    <w:rsid w:val="007209A2"/>
    <w:rsid w:val="00722060"/>
    <w:rsid w:val="00723456"/>
    <w:rsid w:val="00730092"/>
    <w:rsid w:val="007343FF"/>
    <w:rsid w:val="00734E59"/>
    <w:rsid w:val="007361F7"/>
    <w:rsid w:val="00737BD7"/>
    <w:rsid w:val="00745102"/>
    <w:rsid w:val="007466B1"/>
    <w:rsid w:val="00751A0B"/>
    <w:rsid w:val="00753484"/>
    <w:rsid w:val="0075432D"/>
    <w:rsid w:val="00761F0E"/>
    <w:rsid w:val="00762529"/>
    <w:rsid w:val="00764F4B"/>
    <w:rsid w:val="00766B02"/>
    <w:rsid w:val="0077262D"/>
    <w:rsid w:val="007740E4"/>
    <w:rsid w:val="00777894"/>
    <w:rsid w:val="007802D9"/>
    <w:rsid w:val="0078596B"/>
    <w:rsid w:val="00787713"/>
    <w:rsid w:val="007953AB"/>
    <w:rsid w:val="007A147E"/>
    <w:rsid w:val="007B3A51"/>
    <w:rsid w:val="007C004B"/>
    <w:rsid w:val="007C1168"/>
    <w:rsid w:val="007D4243"/>
    <w:rsid w:val="007E2B9F"/>
    <w:rsid w:val="007E36D8"/>
    <w:rsid w:val="007E3C55"/>
    <w:rsid w:val="007E7C26"/>
    <w:rsid w:val="007E7E20"/>
    <w:rsid w:val="007F151A"/>
    <w:rsid w:val="007F1D1B"/>
    <w:rsid w:val="007F4FF8"/>
    <w:rsid w:val="007F66BF"/>
    <w:rsid w:val="00812DD7"/>
    <w:rsid w:val="008253AF"/>
    <w:rsid w:val="008301D8"/>
    <w:rsid w:val="008457DD"/>
    <w:rsid w:val="00846EB0"/>
    <w:rsid w:val="00850AFB"/>
    <w:rsid w:val="00855C44"/>
    <w:rsid w:val="00860164"/>
    <w:rsid w:val="00861DEB"/>
    <w:rsid w:val="00862077"/>
    <w:rsid w:val="00862C0A"/>
    <w:rsid w:val="00875D46"/>
    <w:rsid w:val="008833E2"/>
    <w:rsid w:val="008859A6"/>
    <w:rsid w:val="00891ECB"/>
    <w:rsid w:val="008927C9"/>
    <w:rsid w:val="00896DCB"/>
    <w:rsid w:val="008A7456"/>
    <w:rsid w:val="008A791D"/>
    <w:rsid w:val="008A7CBF"/>
    <w:rsid w:val="008B1589"/>
    <w:rsid w:val="008B7631"/>
    <w:rsid w:val="008C5144"/>
    <w:rsid w:val="008C5878"/>
    <w:rsid w:val="008D112B"/>
    <w:rsid w:val="008E24B0"/>
    <w:rsid w:val="008E2CFE"/>
    <w:rsid w:val="008F26BD"/>
    <w:rsid w:val="008F383B"/>
    <w:rsid w:val="009205B3"/>
    <w:rsid w:val="00920870"/>
    <w:rsid w:val="00922272"/>
    <w:rsid w:val="00922E74"/>
    <w:rsid w:val="00923FDA"/>
    <w:rsid w:val="00924358"/>
    <w:rsid w:val="00924D24"/>
    <w:rsid w:val="009366A9"/>
    <w:rsid w:val="0093718A"/>
    <w:rsid w:val="00940841"/>
    <w:rsid w:val="00940C45"/>
    <w:rsid w:val="00940F2B"/>
    <w:rsid w:val="00957026"/>
    <w:rsid w:val="00957155"/>
    <w:rsid w:val="00962653"/>
    <w:rsid w:val="00963556"/>
    <w:rsid w:val="009642A2"/>
    <w:rsid w:val="0096574D"/>
    <w:rsid w:val="00967D4A"/>
    <w:rsid w:val="00974938"/>
    <w:rsid w:val="0097595F"/>
    <w:rsid w:val="00976207"/>
    <w:rsid w:val="00976F3A"/>
    <w:rsid w:val="0099016E"/>
    <w:rsid w:val="009901D3"/>
    <w:rsid w:val="009943AE"/>
    <w:rsid w:val="00995A56"/>
    <w:rsid w:val="0099672B"/>
    <w:rsid w:val="009A73C6"/>
    <w:rsid w:val="009B0B70"/>
    <w:rsid w:val="009C4800"/>
    <w:rsid w:val="009C690C"/>
    <w:rsid w:val="009D31ED"/>
    <w:rsid w:val="009D3399"/>
    <w:rsid w:val="009D4911"/>
    <w:rsid w:val="009D4E36"/>
    <w:rsid w:val="009D5936"/>
    <w:rsid w:val="009E08C7"/>
    <w:rsid w:val="009E155B"/>
    <w:rsid w:val="009E1867"/>
    <w:rsid w:val="009E53BB"/>
    <w:rsid w:val="009E6EFC"/>
    <w:rsid w:val="009E71FB"/>
    <w:rsid w:val="009F1ACA"/>
    <w:rsid w:val="009F4105"/>
    <w:rsid w:val="009F6258"/>
    <w:rsid w:val="00A01503"/>
    <w:rsid w:val="00A02696"/>
    <w:rsid w:val="00A05E22"/>
    <w:rsid w:val="00A12097"/>
    <w:rsid w:val="00A17329"/>
    <w:rsid w:val="00A329A1"/>
    <w:rsid w:val="00A35EE8"/>
    <w:rsid w:val="00A36CA8"/>
    <w:rsid w:val="00A42847"/>
    <w:rsid w:val="00A52524"/>
    <w:rsid w:val="00A540FA"/>
    <w:rsid w:val="00A543BB"/>
    <w:rsid w:val="00A56309"/>
    <w:rsid w:val="00A56AE9"/>
    <w:rsid w:val="00A64087"/>
    <w:rsid w:val="00A73755"/>
    <w:rsid w:val="00A74478"/>
    <w:rsid w:val="00A77C82"/>
    <w:rsid w:val="00A80F36"/>
    <w:rsid w:val="00A836D2"/>
    <w:rsid w:val="00A848A0"/>
    <w:rsid w:val="00AA68A5"/>
    <w:rsid w:val="00AA781F"/>
    <w:rsid w:val="00AB620C"/>
    <w:rsid w:val="00AB6DE9"/>
    <w:rsid w:val="00AB7E1E"/>
    <w:rsid w:val="00AC236F"/>
    <w:rsid w:val="00AD0D0B"/>
    <w:rsid w:val="00AD2738"/>
    <w:rsid w:val="00AD496F"/>
    <w:rsid w:val="00AD58C1"/>
    <w:rsid w:val="00AF2026"/>
    <w:rsid w:val="00AF3323"/>
    <w:rsid w:val="00AF7772"/>
    <w:rsid w:val="00B117FD"/>
    <w:rsid w:val="00B1570E"/>
    <w:rsid w:val="00B3656D"/>
    <w:rsid w:val="00B4355D"/>
    <w:rsid w:val="00B530C7"/>
    <w:rsid w:val="00B62424"/>
    <w:rsid w:val="00B6593D"/>
    <w:rsid w:val="00B660C7"/>
    <w:rsid w:val="00B66426"/>
    <w:rsid w:val="00B825F2"/>
    <w:rsid w:val="00B856A0"/>
    <w:rsid w:val="00B90670"/>
    <w:rsid w:val="00B94EEC"/>
    <w:rsid w:val="00B972D3"/>
    <w:rsid w:val="00BA3B17"/>
    <w:rsid w:val="00BA513B"/>
    <w:rsid w:val="00BA52D3"/>
    <w:rsid w:val="00BA6F3E"/>
    <w:rsid w:val="00BB0127"/>
    <w:rsid w:val="00BB0976"/>
    <w:rsid w:val="00BB6149"/>
    <w:rsid w:val="00BC44AF"/>
    <w:rsid w:val="00BD045A"/>
    <w:rsid w:val="00BD08EC"/>
    <w:rsid w:val="00BD0911"/>
    <w:rsid w:val="00BD42EA"/>
    <w:rsid w:val="00BD4CBE"/>
    <w:rsid w:val="00BD7D57"/>
    <w:rsid w:val="00BE055A"/>
    <w:rsid w:val="00BE2001"/>
    <w:rsid w:val="00BE609A"/>
    <w:rsid w:val="00BF1B20"/>
    <w:rsid w:val="00BF30D7"/>
    <w:rsid w:val="00BF6685"/>
    <w:rsid w:val="00BF7365"/>
    <w:rsid w:val="00BF7B59"/>
    <w:rsid w:val="00C00DF0"/>
    <w:rsid w:val="00C020AB"/>
    <w:rsid w:val="00C02C82"/>
    <w:rsid w:val="00C11CA2"/>
    <w:rsid w:val="00C2338C"/>
    <w:rsid w:val="00C26818"/>
    <w:rsid w:val="00C272B8"/>
    <w:rsid w:val="00C40640"/>
    <w:rsid w:val="00C41267"/>
    <w:rsid w:val="00C41BC1"/>
    <w:rsid w:val="00C443A8"/>
    <w:rsid w:val="00C46A7F"/>
    <w:rsid w:val="00C47F5F"/>
    <w:rsid w:val="00C50112"/>
    <w:rsid w:val="00C66BA0"/>
    <w:rsid w:val="00C66C23"/>
    <w:rsid w:val="00C719FC"/>
    <w:rsid w:val="00C74684"/>
    <w:rsid w:val="00C803EF"/>
    <w:rsid w:val="00C84548"/>
    <w:rsid w:val="00C85BA6"/>
    <w:rsid w:val="00C8790E"/>
    <w:rsid w:val="00C918C0"/>
    <w:rsid w:val="00C96851"/>
    <w:rsid w:val="00CA7E2B"/>
    <w:rsid w:val="00CB1D11"/>
    <w:rsid w:val="00CC65E6"/>
    <w:rsid w:val="00CD3B2F"/>
    <w:rsid w:val="00CD4BD2"/>
    <w:rsid w:val="00CD7BE6"/>
    <w:rsid w:val="00CF3DE3"/>
    <w:rsid w:val="00CF5195"/>
    <w:rsid w:val="00CF6A84"/>
    <w:rsid w:val="00CF78AF"/>
    <w:rsid w:val="00D061B0"/>
    <w:rsid w:val="00D10B66"/>
    <w:rsid w:val="00D1537F"/>
    <w:rsid w:val="00D3097C"/>
    <w:rsid w:val="00D41C46"/>
    <w:rsid w:val="00D41F13"/>
    <w:rsid w:val="00D44370"/>
    <w:rsid w:val="00D46C6A"/>
    <w:rsid w:val="00D50D53"/>
    <w:rsid w:val="00D54195"/>
    <w:rsid w:val="00D56005"/>
    <w:rsid w:val="00D56EC0"/>
    <w:rsid w:val="00D6168F"/>
    <w:rsid w:val="00D632C4"/>
    <w:rsid w:val="00D6434A"/>
    <w:rsid w:val="00D72A40"/>
    <w:rsid w:val="00D72FEA"/>
    <w:rsid w:val="00D80157"/>
    <w:rsid w:val="00D82550"/>
    <w:rsid w:val="00D836CB"/>
    <w:rsid w:val="00D844C0"/>
    <w:rsid w:val="00D86794"/>
    <w:rsid w:val="00D9230A"/>
    <w:rsid w:val="00DA47CA"/>
    <w:rsid w:val="00DA69A1"/>
    <w:rsid w:val="00DA79A2"/>
    <w:rsid w:val="00DB1B0C"/>
    <w:rsid w:val="00DB318E"/>
    <w:rsid w:val="00DB4FD5"/>
    <w:rsid w:val="00DB5FDE"/>
    <w:rsid w:val="00DB79C9"/>
    <w:rsid w:val="00DC04C8"/>
    <w:rsid w:val="00DC7752"/>
    <w:rsid w:val="00DC7BF6"/>
    <w:rsid w:val="00DD118D"/>
    <w:rsid w:val="00DD25F5"/>
    <w:rsid w:val="00DD5FC7"/>
    <w:rsid w:val="00DE7037"/>
    <w:rsid w:val="00DF0360"/>
    <w:rsid w:val="00E0264C"/>
    <w:rsid w:val="00E23C82"/>
    <w:rsid w:val="00E2689E"/>
    <w:rsid w:val="00E26DFC"/>
    <w:rsid w:val="00E30E2E"/>
    <w:rsid w:val="00E322CF"/>
    <w:rsid w:val="00E36622"/>
    <w:rsid w:val="00E40037"/>
    <w:rsid w:val="00E427D4"/>
    <w:rsid w:val="00E466EC"/>
    <w:rsid w:val="00E531AB"/>
    <w:rsid w:val="00E53461"/>
    <w:rsid w:val="00E61619"/>
    <w:rsid w:val="00E61BDA"/>
    <w:rsid w:val="00E64303"/>
    <w:rsid w:val="00E65843"/>
    <w:rsid w:val="00E711F4"/>
    <w:rsid w:val="00E7272F"/>
    <w:rsid w:val="00E7480E"/>
    <w:rsid w:val="00E77A34"/>
    <w:rsid w:val="00E8021E"/>
    <w:rsid w:val="00E907E9"/>
    <w:rsid w:val="00E925E6"/>
    <w:rsid w:val="00E9405E"/>
    <w:rsid w:val="00EA5207"/>
    <w:rsid w:val="00EA6821"/>
    <w:rsid w:val="00EB7687"/>
    <w:rsid w:val="00EC1B02"/>
    <w:rsid w:val="00EC3C68"/>
    <w:rsid w:val="00EC7DC9"/>
    <w:rsid w:val="00ED17E5"/>
    <w:rsid w:val="00ED1C30"/>
    <w:rsid w:val="00ED2C36"/>
    <w:rsid w:val="00ED45D6"/>
    <w:rsid w:val="00ED63D6"/>
    <w:rsid w:val="00EE01B1"/>
    <w:rsid w:val="00EE0ED7"/>
    <w:rsid w:val="00EE1827"/>
    <w:rsid w:val="00EE4A25"/>
    <w:rsid w:val="00F0365E"/>
    <w:rsid w:val="00F15441"/>
    <w:rsid w:val="00F168A0"/>
    <w:rsid w:val="00F20659"/>
    <w:rsid w:val="00F34715"/>
    <w:rsid w:val="00F467FC"/>
    <w:rsid w:val="00F47B51"/>
    <w:rsid w:val="00F51E42"/>
    <w:rsid w:val="00F537A5"/>
    <w:rsid w:val="00F6053D"/>
    <w:rsid w:val="00F65D0E"/>
    <w:rsid w:val="00F66780"/>
    <w:rsid w:val="00F7318E"/>
    <w:rsid w:val="00F7475F"/>
    <w:rsid w:val="00F77A49"/>
    <w:rsid w:val="00F810D3"/>
    <w:rsid w:val="00F87BE2"/>
    <w:rsid w:val="00F947BD"/>
    <w:rsid w:val="00F96763"/>
    <w:rsid w:val="00FA197C"/>
    <w:rsid w:val="00FB0FDD"/>
    <w:rsid w:val="00FB1BAD"/>
    <w:rsid w:val="00FB1D3A"/>
    <w:rsid w:val="00FB26F8"/>
    <w:rsid w:val="00FD4C48"/>
    <w:rsid w:val="00FD5614"/>
    <w:rsid w:val="00FE6A5B"/>
    <w:rsid w:val="00FF0020"/>
    <w:rsid w:val="00FF4F8A"/>
    <w:rsid w:val="1C4F40FF"/>
    <w:rsid w:val="2D3715BA"/>
    <w:rsid w:val="37501F42"/>
    <w:rsid w:val="54B7D720"/>
    <w:rsid w:val="5ECA9097"/>
    <w:rsid w:val="603A8D27"/>
    <w:rsid w:val="6E811669"/>
    <w:rsid w:val="6ECB2BE3"/>
    <w:rsid w:val="7628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D7441"/>
  <w15:docId w15:val="{8EDB21D4-3E60-4EF7-9E40-0384DE86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D4243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C11CA2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7">
    <w:name w:val="List"/>
    <w:basedOn w:val="Textbody"/>
  </w:style>
  <w:style w:type="paragraph" w:styleId="a8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SimSun" w:hAnsi="Liberation Mono" w:cs="Liberation Mono"/>
      <w:sz w:val="20"/>
      <w:szCs w:val="20"/>
    </w:rPr>
  </w:style>
  <w:style w:type="paragraph" w:customStyle="1" w:styleId="Contents1">
    <w:name w:val="Contents 1"/>
    <w:basedOn w:val="Standard"/>
    <w:pPr>
      <w:spacing w:after="100"/>
    </w:pPr>
    <w:rPr>
      <w:rFonts w:eastAsia="MS Mincho" w:cs="Times New Roman"/>
      <w:lang w:eastAsia="ru-RU"/>
    </w:rPr>
  </w:style>
  <w:style w:type="paragraph" w:styleId="20">
    <w:name w:val="Body Text 2"/>
    <w:basedOn w:val="Standard"/>
    <w:pPr>
      <w:suppressAutoHyphens w:val="0"/>
      <w:jc w:val="center"/>
    </w:pPr>
    <w:rPr>
      <w:sz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customStyle="1" w:styleId="a9">
    <w:name w:val="Основной"/>
    <w:rsid w:val="00A848A0"/>
    <w:pPr>
      <w:textAlignment w:val="auto"/>
    </w:pPr>
    <w:rPr>
      <w:rFonts w:ascii="Times New Roman" w:eastAsia="Times New Roman" w:hAnsi="Times New Roman" w:cs="Times New Roman"/>
      <w:lang w:eastAsia="ru-RU" w:bidi="ar-SA"/>
    </w:rPr>
  </w:style>
  <w:style w:type="paragraph" w:styleId="11">
    <w:name w:val="toc 1"/>
    <w:basedOn w:val="a9"/>
    <w:next w:val="a9"/>
    <w:uiPriority w:val="39"/>
    <w:rsid w:val="00A848A0"/>
    <w:pPr>
      <w:spacing w:line="360" w:lineRule="auto"/>
    </w:pPr>
  </w:style>
  <w:style w:type="paragraph" w:customStyle="1" w:styleId="a0">
    <w:name w:val="Заголовок раздела"/>
    <w:basedOn w:val="a3"/>
    <w:next w:val="a3"/>
    <w:link w:val="aa"/>
    <w:uiPriority w:val="2"/>
    <w:qFormat/>
    <w:rsid w:val="004F4AC9"/>
    <w:pPr>
      <w:pageBreakBefore/>
      <w:numPr>
        <w:numId w:val="1"/>
      </w:numPr>
      <w:jc w:val="left"/>
      <w:outlineLvl w:val="0"/>
    </w:pPr>
    <w:rPr>
      <w:b/>
    </w:rPr>
  </w:style>
  <w:style w:type="paragraph" w:customStyle="1" w:styleId="ab">
    <w:name w:val="Заголовок структурного элемента"/>
    <w:basedOn w:val="a3"/>
    <w:next w:val="a3"/>
    <w:link w:val="ac"/>
    <w:uiPriority w:val="2"/>
    <w:qFormat/>
    <w:rsid w:val="003E0360"/>
    <w:pPr>
      <w:pageBreakBefore/>
      <w:ind w:firstLine="0"/>
      <w:jc w:val="center"/>
      <w:outlineLvl w:val="0"/>
    </w:pPr>
    <w:rPr>
      <w:b/>
    </w:rPr>
  </w:style>
  <w:style w:type="paragraph" w:customStyle="1" w:styleId="a1">
    <w:name w:val="Заголовок подраздела"/>
    <w:basedOn w:val="a3"/>
    <w:next w:val="a3"/>
    <w:link w:val="ad"/>
    <w:uiPriority w:val="3"/>
    <w:qFormat/>
    <w:rsid w:val="004F4AC9"/>
    <w:pPr>
      <w:numPr>
        <w:ilvl w:val="1"/>
        <w:numId w:val="1"/>
      </w:numPr>
      <w:jc w:val="left"/>
      <w:outlineLvl w:val="1"/>
    </w:pPr>
    <w:rPr>
      <w:b/>
      <w:lang w:val="en-US"/>
    </w:rPr>
  </w:style>
  <w:style w:type="character" w:customStyle="1" w:styleId="aa">
    <w:name w:val="Заголовок раздела Знак"/>
    <w:basedOn w:val="a4"/>
    <w:link w:val="a0"/>
    <w:uiPriority w:val="2"/>
    <w:rsid w:val="004F4AC9"/>
    <w:rPr>
      <w:rFonts w:ascii="Times New Roman" w:hAnsi="Times New Roman"/>
      <w:b/>
    </w:rPr>
  </w:style>
  <w:style w:type="character" w:customStyle="1" w:styleId="ac">
    <w:name w:val="Заголовок структурного элемента Знак"/>
    <w:basedOn w:val="a4"/>
    <w:link w:val="ab"/>
    <w:uiPriority w:val="2"/>
    <w:rsid w:val="003E0360"/>
    <w:rPr>
      <w:rFonts w:ascii="Times New Roman" w:hAnsi="Times New Roman"/>
      <w:b/>
    </w:rPr>
  </w:style>
  <w:style w:type="paragraph" w:customStyle="1" w:styleId="a2">
    <w:name w:val="Заголовок пункта"/>
    <w:basedOn w:val="a3"/>
    <w:next w:val="a3"/>
    <w:link w:val="ae"/>
    <w:uiPriority w:val="4"/>
    <w:qFormat/>
    <w:rsid w:val="004F4AC9"/>
    <w:pPr>
      <w:numPr>
        <w:ilvl w:val="2"/>
        <w:numId w:val="1"/>
      </w:numPr>
      <w:jc w:val="left"/>
      <w:outlineLvl w:val="2"/>
    </w:pPr>
    <w:rPr>
      <w:b/>
      <w:lang w:val="en-US"/>
    </w:rPr>
  </w:style>
  <w:style w:type="character" w:customStyle="1" w:styleId="ad">
    <w:name w:val="Заголовок подраздела Знак"/>
    <w:basedOn w:val="a4"/>
    <w:link w:val="a1"/>
    <w:uiPriority w:val="3"/>
    <w:rsid w:val="004F4AC9"/>
    <w:rPr>
      <w:rFonts w:ascii="Times New Roman" w:hAnsi="Times New Roman"/>
      <w:b/>
      <w:lang w:val="en-US"/>
    </w:rPr>
  </w:style>
  <w:style w:type="character" w:customStyle="1" w:styleId="10">
    <w:name w:val="Заголовок 1 Знак"/>
    <w:basedOn w:val="a4"/>
    <w:link w:val="1"/>
    <w:uiPriority w:val="9"/>
    <w:rsid w:val="00C11CA2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customStyle="1" w:styleId="ae">
    <w:name w:val="Заголовок пункта Знак"/>
    <w:basedOn w:val="a4"/>
    <w:link w:val="a2"/>
    <w:uiPriority w:val="4"/>
    <w:rsid w:val="004F4AC9"/>
    <w:rPr>
      <w:rFonts w:ascii="Times New Roman" w:hAnsi="Times New Roman"/>
      <w:b/>
      <w:lang w:val="en-US"/>
    </w:rPr>
  </w:style>
  <w:style w:type="paragraph" w:styleId="af">
    <w:name w:val="List Paragraph"/>
    <w:basedOn w:val="a3"/>
    <w:link w:val="af0"/>
    <w:uiPriority w:val="34"/>
    <w:qFormat/>
    <w:rsid w:val="00875D46"/>
    <w:pPr>
      <w:ind w:firstLine="0"/>
      <w:contextualSpacing/>
    </w:pPr>
    <w:rPr>
      <w:rFonts w:cs="Mangal"/>
      <w:szCs w:val="21"/>
      <w:lang w:val="en-US"/>
    </w:rPr>
  </w:style>
  <w:style w:type="paragraph" w:styleId="af1">
    <w:name w:val="No Spacing"/>
    <w:uiPriority w:val="1"/>
    <w:qFormat/>
    <w:rsid w:val="00161D67"/>
    <w:pPr>
      <w:ind w:firstLine="709"/>
    </w:pPr>
    <w:rPr>
      <w:rFonts w:ascii="Times New Roman" w:hAnsi="Times New Roman" w:cs="Mangal"/>
      <w:szCs w:val="21"/>
    </w:rPr>
  </w:style>
  <w:style w:type="character" w:styleId="af2">
    <w:name w:val="Hyperlink"/>
    <w:basedOn w:val="a4"/>
    <w:uiPriority w:val="99"/>
    <w:unhideWhenUsed/>
    <w:rsid w:val="005B1A2C"/>
    <w:rPr>
      <w:color w:val="0563C1" w:themeColor="hyperlink"/>
      <w:u w:val="single"/>
    </w:rPr>
  </w:style>
  <w:style w:type="table" w:styleId="af3">
    <w:name w:val="Table Grid"/>
    <w:basedOn w:val="a5"/>
    <w:uiPriority w:val="39"/>
    <w:rsid w:val="004F4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4"/>
    <w:uiPriority w:val="99"/>
    <w:semiHidden/>
    <w:rsid w:val="00495F40"/>
    <w:rPr>
      <w:color w:val="808080"/>
    </w:rPr>
  </w:style>
  <w:style w:type="paragraph" w:styleId="21">
    <w:name w:val="toc 2"/>
    <w:basedOn w:val="a3"/>
    <w:next w:val="a3"/>
    <w:autoRedefine/>
    <w:uiPriority w:val="39"/>
    <w:unhideWhenUsed/>
    <w:rsid w:val="00F810D3"/>
    <w:pPr>
      <w:ind w:left="170" w:firstLine="0"/>
    </w:pPr>
    <w:rPr>
      <w:rFonts w:cs="Mangal"/>
      <w:szCs w:val="21"/>
    </w:rPr>
  </w:style>
  <w:style w:type="paragraph" w:styleId="3">
    <w:name w:val="toc 3"/>
    <w:basedOn w:val="a3"/>
    <w:next w:val="a3"/>
    <w:autoRedefine/>
    <w:uiPriority w:val="39"/>
    <w:unhideWhenUsed/>
    <w:rsid w:val="00F810D3"/>
    <w:pPr>
      <w:ind w:left="340" w:firstLine="0"/>
    </w:pPr>
    <w:rPr>
      <w:rFonts w:cs="Mangal"/>
      <w:szCs w:val="21"/>
    </w:rPr>
  </w:style>
  <w:style w:type="paragraph" w:styleId="af5">
    <w:name w:val="TOC Heading"/>
    <w:basedOn w:val="ab"/>
    <w:next w:val="a3"/>
    <w:uiPriority w:val="39"/>
    <w:unhideWhenUsed/>
    <w:qFormat/>
    <w:rsid w:val="00CD7BE6"/>
    <w:pPr>
      <w:widowControl/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paragraph" w:styleId="af6">
    <w:name w:val="header"/>
    <w:basedOn w:val="a3"/>
    <w:link w:val="af7"/>
    <w:uiPriority w:val="99"/>
    <w:unhideWhenUsed/>
    <w:rsid w:val="00323AB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7">
    <w:name w:val="Верхний колонтитул Знак"/>
    <w:basedOn w:val="a4"/>
    <w:link w:val="af6"/>
    <w:uiPriority w:val="99"/>
    <w:rsid w:val="00323AB7"/>
    <w:rPr>
      <w:rFonts w:ascii="Times New Roman" w:hAnsi="Times New Roman" w:cs="Mangal"/>
      <w:szCs w:val="21"/>
    </w:rPr>
  </w:style>
  <w:style w:type="paragraph" w:styleId="af8">
    <w:name w:val="footer"/>
    <w:basedOn w:val="a3"/>
    <w:link w:val="af9"/>
    <w:uiPriority w:val="99"/>
    <w:unhideWhenUsed/>
    <w:rsid w:val="00323AB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9">
    <w:name w:val="Нижний колонтитул Знак"/>
    <w:basedOn w:val="a4"/>
    <w:link w:val="af8"/>
    <w:uiPriority w:val="99"/>
    <w:rsid w:val="00323AB7"/>
    <w:rPr>
      <w:rFonts w:ascii="Times New Roman" w:hAnsi="Times New Roman" w:cs="Mangal"/>
      <w:szCs w:val="21"/>
    </w:rPr>
  </w:style>
  <w:style w:type="numbering" w:customStyle="1" w:styleId="a">
    <w:name w:val="Стиль списка"/>
    <w:uiPriority w:val="99"/>
    <w:rsid w:val="00875D46"/>
    <w:pPr>
      <w:numPr>
        <w:numId w:val="2"/>
      </w:numPr>
    </w:pPr>
  </w:style>
  <w:style w:type="character" w:customStyle="1" w:styleId="af0">
    <w:name w:val="Абзац списка Знак"/>
    <w:basedOn w:val="a4"/>
    <w:link w:val="af"/>
    <w:uiPriority w:val="34"/>
    <w:rsid w:val="00F168A0"/>
    <w:rPr>
      <w:rFonts w:ascii="Times New Roman" w:hAnsi="Times New Roman" w:cs="Mangal"/>
      <w:szCs w:val="21"/>
      <w:lang w:val="en-US"/>
    </w:rPr>
  </w:style>
  <w:style w:type="paragraph" w:customStyle="1" w:styleId="afa">
    <w:name w:val="Текст программы"/>
    <w:basedOn w:val="a3"/>
    <w:link w:val="afb"/>
    <w:uiPriority w:val="1"/>
    <w:qFormat/>
    <w:rsid w:val="007D4243"/>
    <w:pPr>
      <w:ind w:firstLine="0"/>
      <w:jc w:val="left"/>
    </w:pPr>
    <w:rPr>
      <w:rFonts w:ascii="Courier New" w:hAnsi="Courier New" w:cs="Courier New"/>
      <w:lang w:val="en-US"/>
    </w:rPr>
  </w:style>
  <w:style w:type="character" w:customStyle="1" w:styleId="afb">
    <w:name w:val="Текст программы Знак"/>
    <w:basedOn w:val="a4"/>
    <w:link w:val="afa"/>
    <w:uiPriority w:val="1"/>
    <w:rsid w:val="007D4243"/>
    <w:rPr>
      <w:rFonts w:ascii="Courier New" w:hAnsi="Courier New" w:cs="Courier New"/>
      <w:lang w:val="en-US"/>
    </w:rPr>
  </w:style>
  <w:style w:type="numbering" w:customStyle="1" w:styleId="2">
    <w:name w:val="Стиль списка 2"/>
    <w:uiPriority w:val="99"/>
    <w:rsid w:val="008301D8"/>
    <w:pPr>
      <w:numPr>
        <w:numId w:val="15"/>
      </w:numPr>
    </w:pPr>
  </w:style>
  <w:style w:type="paragraph" w:styleId="HTML">
    <w:name w:val="HTML Preformatted"/>
    <w:basedOn w:val="a3"/>
    <w:link w:val="HTML0"/>
    <w:uiPriority w:val="99"/>
    <w:semiHidden/>
    <w:unhideWhenUsed/>
    <w:rsid w:val="007E2B9F"/>
    <w:pPr>
      <w:spacing w:line="240" w:lineRule="auto"/>
    </w:pPr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7E2B9F"/>
    <w:rPr>
      <w:rFonts w:ascii="Consolas" w:hAnsi="Consolas" w:cs="Mangal"/>
      <w:sz w:val="20"/>
      <w:szCs w:val="18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596391"/>
    <w:rPr>
      <w:color w:val="605E5C"/>
      <w:shd w:val="clear" w:color="auto" w:fill="E1DFDD"/>
    </w:rPr>
  </w:style>
  <w:style w:type="character" w:styleId="HTML1">
    <w:name w:val="HTML Code"/>
    <w:basedOn w:val="a4"/>
    <w:uiPriority w:val="99"/>
    <w:semiHidden/>
    <w:unhideWhenUsed/>
    <w:rsid w:val="00620F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46">
          <w:marLeft w:val="6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38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11641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6678">
          <w:marLeft w:val="30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194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8678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7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21201">
          <w:marLeft w:val="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8599">
          <w:marLeft w:val="3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8794">
          <w:marLeft w:val="3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4279">
          <w:marLeft w:val="3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7047">
          <w:marLeft w:val="3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7862">
          <w:marLeft w:val="3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18548">
          <w:marLeft w:val="6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21842">
          <w:marLeft w:val="6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5400">
          <w:marLeft w:val="6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95463">
          <w:marLeft w:val="6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931">
          <w:marLeft w:val="6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00267">
          <w:marLeft w:val="6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48274">
          <w:marLeft w:val="6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2140">
          <w:marLeft w:val="74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36947">
          <w:marLeft w:val="6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34149">
          <w:marLeft w:val="77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7935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6732">
          <w:marLeft w:val="10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7896">
          <w:marLeft w:val="10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82690">
          <w:marLeft w:val="10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849">
          <w:marLeft w:val="87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23834">
          <w:marLeft w:val="9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4117">
          <w:marLeft w:val="112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85174">
          <w:marLeft w:val="110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45314">
          <w:marLeft w:val="13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38947">
          <w:marLeft w:val="110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40146">
          <w:marLeft w:val="99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78217">
          <w:marLeft w:val="10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5685">
          <w:marLeft w:val="14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1625">
          <w:marLeft w:val="14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2112">
          <w:marLeft w:val="13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36515">
          <w:marLeft w:val="13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0596">
          <w:marLeft w:val="15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7087">
          <w:marLeft w:val="14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5C31BFB067CE438418208BFBD95ACF" ma:contentTypeVersion="3" ma:contentTypeDescription="Создание документа." ma:contentTypeScope="" ma:versionID="425580f274c1df06bb721a43e3100860">
  <xsd:schema xmlns:xsd="http://www.w3.org/2001/XMLSchema" xmlns:xs="http://www.w3.org/2001/XMLSchema" xmlns:p="http://schemas.microsoft.com/office/2006/metadata/properties" xmlns:ns2="3344343f-a5f0-456c-af59-3f91e5f2cd12" targetNamespace="http://schemas.microsoft.com/office/2006/metadata/properties" ma:root="true" ma:fieldsID="8946d96a4a0b82ba8949a21e53a66e8b" ns2:_="">
    <xsd:import namespace="3344343f-a5f0-456c-af59-3f91e5f2c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4343f-a5f0-456c-af59-3f91e5f2c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3D00E9-A3B1-4721-9C4D-A6ADE73E87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E82A05-3680-4532-BAF7-10EF0E69E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1D571-A831-4CE0-AF56-6875BE4F8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4343f-a5f0-456c-af59-3f91e5f2cd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586324-598E-4EF6-9CE4-B2F8C0D6A4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3586</Words>
  <Characters>20446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</dc:title>
  <dc:creator/>
  <cp:lastModifiedBy>Евгений Плетт</cp:lastModifiedBy>
  <cp:revision>2</cp:revision>
  <cp:lastPrinted>2026-09-30T12:00:00Z</cp:lastPrinted>
  <dcterms:created xsi:type="dcterms:W3CDTF">2026-09-30T12:00:00Z</dcterms:created>
  <dcterms:modified xsi:type="dcterms:W3CDTF">2026-09-30T11:57:00Z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0x010100D15C31BFB067CE438418208BFBD95ACF</vt:lpwstr>
  </property>
</Properties>
</file>