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675D" w:rsidTr="00CB2662">
        <w:tc>
          <w:tcPr>
            <w:tcW w:w="3116" w:type="dxa"/>
          </w:tcPr>
          <w:p w:rsidR="00C2675D" w:rsidRDefault="00C2675D">
            <w:bookmarkStart w:id="0" w:name="_GoBack"/>
            <w:r>
              <w:t>NEXUS-2016-01</w:t>
            </w:r>
          </w:p>
        </w:tc>
        <w:tc>
          <w:tcPr>
            <w:tcW w:w="3117" w:type="dxa"/>
          </w:tcPr>
          <w:p w:rsidR="00C2675D" w:rsidRDefault="00C2675D">
            <w:r>
              <w:t>RED1</w:t>
            </w:r>
          </w:p>
        </w:tc>
        <w:tc>
          <w:tcPr>
            <w:tcW w:w="3117" w:type="dxa"/>
          </w:tcPr>
          <w:p w:rsidR="00C2675D" w:rsidRPr="00CB2662" w:rsidRDefault="00C2675D">
            <w:r w:rsidRPr="006E3186">
              <w:t>077dbf0c</w:t>
            </w:r>
          </w:p>
        </w:tc>
      </w:tr>
      <w:tr w:rsidR="00C2675D" w:rsidTr="00CB2662">
        <w:tc>
          <w:tcPr>
            <w:tcW w:w="3116" w:type="dxa"/>
          </w:tcPr>
          <w:p w:rsidR="00C2675D" w:rsidRDefault="00C2675D">
            <w:r>
              <w:t>NEXUS-2016-02</w:t>
            </w:r>
          </w:p>
        </w:tc>
        <w:tc>
          <w:tcPr>
            <w:tcW w:w="3117" w:type="dxa"/>
          </w:tcPr>
          <w:p w:rsidR="00C2675D" w:rsidRDefault="00C2675D">
            <w:r>
              <w:t>RED2</w:t>
            </w:r>
          </w:p>
        </w:tc>
        <w:tc>
          <w:tcPr>
            <w:tcW w:w="3117" w:type="dxa"/>
          </w:tcPr>
          <w:p w:rsidR="00C2675D" w:rsidRPr="00CB2662" w:rsidRDefault="00C2675D">
            <w:r w:rsidRPr="006E3186">
              <w:t>08e5add0</w:t>
            </w:r>
          </w:p>
        </w:tc>
      </w:tr>
      <w:tr w:rsidR="00C2675D" w:rsidTr="00CB2662">
        <w:tc>
          <w:tcPr>
            <w:tcW w:w="3116" w:type="dxa"/>
          </w:tcPr>
          <w:p w:rsidR="00C2675D" w:rsidRDefault="00C2675D">
            <w:r>
              <w:t>NEXUS-2016-03</w:t>
            </w:r>
          </w:p>
        </w:tc>
        <w:tc>
          <w:tcPr>
            <w:tcW w:w="3117" w:type="dxa"/>
          </w:tcPr>
          <w:p w:rsidR="00C2675D" w:rsidRDefault="00C2675D">
            <w:r>
              <w:t>RED3</w:t>
            </w:r>
          </w:p>
        </w:tc>
        <w:tc>
          <w:tcPr>
            <w:tcW w:w="3117" w:type="dxa"/>
          </w:tcPr>
          <w:p w:rsidR="00C2675D" w:rsidRDefault="00C2675D">
            <w:r w:rsidRPr="00CB2662">
              <w:t>09e0d463</w:t>
            </w:r>
          </w:p>
        </w:tc>
      </w:tr>
      <w:tr w:rsidR="00C2675D" w:rsidTr="00CB2662">
        <w:tc>
          <w:tcPr>
            <w:tcW w:w="3116" w:type="dxa"/>
          </w:tcPr>
          <w:p w:rsidR="00C2675D" w:rsidRDefault="00C2675D">
            <w:r>
              <w:t>NEXUS-2016-04</w:t>
            </w:r>
          </w:p>
        </w:tc>
        <w:tc>
          <w:tcPr>
            <w:tcW w:w="3117" w:type="dxa"/>
          </w:tcPr>
          <w:p w:rsidR="00C2675D" w:rsidRDefault="00C2675D">
            <w:r>
              <w:t>BLUE1</w:t>
            </w:r>
          </w:p>
        </w:tc>
        <w:tc>
          <w:tcPr>
            <w:tcW w:w="3117" w:type="dxa"/>
          </w:tcPr>
          <w:p w:rsidR="00C2675D" w:rsidRPr="00CB2662" w:rsidRDefault="00C2675D">
            <w:r w:rsidRPr="00CB2662">
              <w:t>093291ff</w:t>
            </w:r>
          </w:p>
        </w:tc>
      </w:tr>
      <w:tr w:rsidR="00C2675D" w:rsidTr="00CB2662">
        <w:tc>
          <w:tcPr>
            <w:tcW w:w="3116" w:type="dxa"/>
          </w:tcPr>
          <w:p w:rsidR="00C2675D" w:rsidRDefault="00C2675D">
            <w:r>
              <w:t>NEXUS-2016-05</w:t>
            </w:r>
          </w:p>
        </w:tc>
        <w:tc>
          <w:tcPr>
            <w:tcW w:w="3117" w:type="dxa"/>
          </w:tcPr>
          <w:p w:rsidR="00C2675D" w:rsidRDefault="00C2675D">
            <w:r>
              <w:t>BLUE2</w:t>
            </w:r>
          </w:p>
        </w:tc>
        <w:tc>
          <w:tcPr>
            <w:tcW w:w="3117" w:type="dxa"/>
          </w:tcPr>
          <w:p w:rsidR="00C2675D" w:rsidRPr="00CB2662" w:rsidRDefault="00C2675D">
            <w:r w:rsidRPr="00CB2662">
              <w:t>0a0eb95a</w:t>
            </w:r>
          </w:p>
        </w:tc>
      </w:tr>
      <w:tr w:rsidR="00C2675D" w:rsidTr="00CB2662">
        <w:tc>
          <w:tcPr>
            <w:tcW w:w="3116" w:type="dxa"/>
          </w:tcPr>
          <w:p w:rsidR="00C2675D" w:rsidRDefault="00C2675D">
            <w:r>
              <w:t>NEXUS-2016-06</w:t>
            </w:r>
          </w:p>
        </w:tc>
        <w:tc>
          <w:tcPr>
            <w:tcW w:w="3117" w:type="dxa"/>
          </w:tcPr>
          <w:p w:rsidR="00C2675D" w:rsidRDefault="00C2675D">
            <w:r>
              <w:t>BLUE3</w:t>
            </w:r>
          </w:p>
        </w:tc>
        <w:tc>
          <w:tcPr>
            <w:tcW w:w="3117" w:type="dxa"/>
          </w:tcPr>
          <w:p w:rsidR="00C2675D" w:rsidRDefault="00C2675D">
            <w:r w:rsidRPr="00CB2662">
              <w:t>09f27d4b</w:t>
            </w:r>
          </w:p>
        </w:tc>
      </w:tr>
      <w:tr w:rsidR="00C2675D" w:rsidTr="00CB2662">
        <w:tc>
          <w:tcPr>
            <w:tcW w:w="3116" w:type="dxa"/>
          </w:tcPr>
          <w:p w:rsidR="00C2675D" w:rsidRDefault="00C2675D">
            <w:r>
              <w:t>NEXUS-2016-07</w:t>
            </w:r>
          </w:p>
        </w:tc>
        <w:tc>
          <w:tcPr>
            <w:tcW w:w="3117" w:type="dxa"/>
          </w:tcPr>
          <w:p w:rsidR="00C2675D" w:rsidRDefault="00C2675D">
            <w:r>
              <w:t>-</w:t>
            </w:r>
          </w:p>
        </w:tc>
        <w:tc>
          <w:tcPr>
            <w:tcW w:w="3117" w:type="dxa"/>
          </w:tcPr>
          <w:p w:rsidR="00C2675D" w:rsidRDefault="00C2675D">
            <w:r w:rsidRPr="00CB2662">
              <w:t>0a845d90</w:t>
            </w:r>
          </w:p>
        </w:tc>
      </w:tr>
    </w:tbl>
    <w:bookmarkEnd w:id="0"/>
    <w:p w:rsidR="003036D3" w:rsidRDefault="00CB2662">
      <w:r>
        <w:tab/>
      </w:r>
      <w:r>
        <w:tab/>
      </w:r>
      <w:r>
        <w:tab/>
      </w:r>
    </w:p>
    <w:sectPr w:rsidR="0030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62"/>
    <w:rsid w:val="003036D3"/>
    <w:rsid w:val="006E3186"/>
    <w:rsid w:val="00A94073"/>
    <w:rsid w:val="00C2675D"/>
    <w:rsid w:val="00CB2662"/>
    <w:rsid w:val="00DB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5E7EA-EAE9-4678-A4DD-1DD50E2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3E473-EA7E-4FCA-9BAF-88967E9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5</cp:revision>
  <dcterms:created xsi:type="dcterms:W3CDTF">2016-03-18T00:31:00Z</dcterms:created>
  <dcterms:modified xsi:type="dcterms:W3CDTF">2016-03-18T00:57:00Z</dcterms:modified>
</cp:coreProperties>
</file>