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1"/>
        <w:tblW w:w="9781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8647"/>
      </w:tblGrid>
      <w:tr w:rsidR="000B59CD" w14:paraId="41BB08B2" w14:textId="77777777" w:rsidTr="00D269B6">
        <w:trPr>
          <w:trHeight w:val="1422"/>
        </w:trPr>
        <w:tc>
          <w:tcPr>
            <w:tcW w:w="1134" w:type="dxa"/>
            <w:vAlign w:val="center"/>
            <w:hideMark/>
          </w:tcPr>
          <w:p w14:paraId="7C3DACFE" w14:textId="77777777" w:rsidR="000B59CD" w:rsidRDefault="000B59CD" w:rsidP="00D269B6">
            <w:pPr>
              <w:spacing w:line="360" w:lineRule="auto"/>
              <w:jc w:val="center"/>
              <w:rPr>
                <w:lang w:eastAsia="bg-BG"/>
              </w:rPr>
            </w:pPr>
            <w:r>
              <w:rPr>
                <w:noProof/>
              </w:rPr>
              <w:drawing>
                <wp:inline distT="0" distB="0" distL="0" distR="0" wp14:anchorId="0E0FFC07" wp14:editId="16446007">
                  <wp:extent cx="628650" cy="7048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7" w:type="dxa"/>
            <w:vAlign w:val="center"/>
            <w:hideMark/>
          </w:tcPr>
          <w:p w14:paraId="6522814F" w14:textId="77777777" w:rsidR="000B59CD" w:rsidRPr="00460D71" w:rsidRDefault="000B59CD" w:rsidP="00D269B6">
            <w:pPr>
              <w:pStyle w:val="a3"/>
              <w:jc w:val="center"/>
              <w:rPr>
                <w:sz w:val="28"/>
                <w:szCs w:val="28"/>
                <w:lang w:eastAsia="bg-BG"/>
              </w:rPr>
            </w:pPr>
            <w:r w:rsidRPr="00460D71">
              <w:rPr>
                <w:sz w:val="28"/>
                <w:szCs w:val="28"/>
                <w:lang w:eastAsia="bg-BG"/>
              </w:rPr>
              <w:t>ТЕХНИЧЕСКИ УНИВЕРСИТЕТ - ВАРНА</w:t>
            </w:r>
          </w:p>
          <w:p w14:paraId="77C7A969" w14:textId="77777777" w:rsidR="000B59CD" w:rsidRPr="00460D71" w:rsidRDefault="00BD5593" w:rsidP="00D269B6">
            <w:pPr>
              <w:pStyle w:val="a3"/>
              <w:jc w:val="center"/>
              <w:rPr>
                <w:sz w:val="28"/>
                <w:szCs w:val="28"/>
                <w:lang w:eastAsia="bg-BG"/>
              </w:rPr>
            </w:pPr>
            <w:sdt>
              <w:sdtPr>
                <w:rPr>
                  <w:sz w:val="28"/>
                  <w:szCs w:val="28"/>
                  <w:lang w:val="en-GB" w:eastAsia="bg-BG"/>
                </w:rPr>
                <w:alias w:val="Избери факултет или колеж"/>
                <w:tag w:val="Избери факултет или колеж"/>
                <w:id w:val="672842883"/>
                <w:placeholder>
                  <w:docPart w:val="D5D3F6984D3B46E3AB766B550831E067"/>
                </w:placeholder>
                <w:dropDownList>
                  <w:listItem w:displayText="КОРАБОСТРОИТЕЛЕН ФАКУЛТЕТ" w:value="КОРАБОСТРОИТЕЛЕН ФАКУЛТЕТ"/>
                  <w:listItem w:displayText="МАШИННО – ТЕХНОЛОГИЧЕН ФАКУЛТЕТ" w:value="МАШИННО – ТЕХНОЛОГИЧЕН ФАКУЛТЕТ"/>
                  <w:listItem w:displayText="ЕЛЕКТРОТЕХНИЧЕСКИ ФАКУЛТЕТ" w:value="ЕЛЕКТРОТЕХНИЧЕСКИ ФАКУЛТЕТ"/>
                  <w:listItem w:displayText="ФАКУЛТЕТ ПО ИЗЧИСЛИТЕЛНА ТЕХНИКА И АВТОМАТИЗАЦИЯ" w:value="ФАКУЛТЕТ ПО ИЗЧИСЛИТЕЛНА ТЕХНИКА И АВТОМАТИЗАЦИЯ"/>
                  <w:listItem w:displayText="ДЕПАРТАМЕНТ ПО МАТЕМАТИКА, ФИЗИКА И ЕЗИКОВО ОБУЧЕНИЕ" w:value="ДЕПАРТАМЕНТ ПО МАТЕМАТИКА, ФИЗИКА И ЕЗИКОВО ОБУЧЕНИЕ"/>
                  <w:listItem w:displayText="КОЛЕЖ В СТРУКТУРАТА НА ТУ-ВАРНА" w:value="КОЛЕЖ В СТРУКТУРАТА НА ТУ-ВАРНА"/>
                  <w:listItem w:displayText="ДОБРУДЖАНСКИ ТЕХНОЛОГИЧЕН КОЛЕЖ" w:value="ДОБРУДЖАНСКИ ТЕХНОЛОГИЧЕН КОЛЕЖ"/>
                </w:dropDownList>
              </w:sdtPr>
              <w:sdtEndPr/>
              <w:sdtContent>
                <w:r w:rsidR="000B59CD" w:rsidRPr="00460D71">
                  <w:rPr>
                    <w:sz w:val="28"/>
                    <w:szCs w:val="28"/>
                    <w:lang w:val="en-GB" w:eastAsia="bg-BG"/>
                  </w:rPr>
                  <w:t>ФАКУЛТЕТ ПО ИЗЧИСЛИТЕЛНА ТЕХНИКА И АВТОМАТИЗАЦИЯ</w:t>
                </w:r>
              </w:sdtContent>
            </w:sdt>
          </w:p>
        </w:tc>
      </w:tr>
    </w:tbl>
    <w:p w14:paraId="3F496FB4" w14:textId="77777777" w:rsidR="000B59CD" w:rsidRDefault="000B59CD" w:rsidP="000B59CD"/>
    <w:p w14:paraId="7F4F1A76" w14:textId="77777777" w:rsidR="000B59CD" w:rsidRDefault="000B59CD" w:rsidP="000B59CD"/>
    <w:p w14:paraId="18B72B6A" w14:textId="77777777" w:rsidR="000B59CD" w:rsidRDefault="000B59CD" w:rsidP="000B59CD"/>
    <w:p w14:paraId="46092F70" w14:textId="77777777" w:rsidR="000B59CD" w:rsidRDefault="000B59CD" w:rsidP="000B59CD"/>
    <w:p w14:paraId="696DC2C9" w14:textId="77777777" w:rsidR="000B59CD" w:rsidRDefault="000B59CD" w:rsidP="000B59CD"/>
    <w:p w14:paraId="32D696D3" w14:textId="77777777" w:rsidR="000B59CD" w:rsidRDefault="000B59CD" w:rsidP="000B59CD"/>
    <w:p w14:paraId="6D64F584" w14:textId="77777777" w:rsidR="000B59CD" w:rsidRDefault="000B59CD" w:rsidP="000B59CD"/>
    <w:p w14:paraId="552BB320" w14:textId="77777777" w:rsidR="000B59CD" w:rsidRDefault="000B59CD" w:rsidP="000B59CD"/>
    <w:p w14:paraId="0883BB4E" w14:textId="77777777" w:rsidR="000B59CD" w:rsidRDefault="000B59CD" w:rsidP="000B59CD">
      <w:pPr>
        <w:jc w:val="center"/>
        <w:rPr>
          <w:b/>
          <w:sz w:val="44"/>
          <w:szCs w:val="44"/>
          <w:lang w:val="bg-BG"/>
        </w:rPr>
      </w:pPr>
      <w:r w:rsidRPr="006E6F82">
        <w:rPr>
          <w:b/>
          <w:sz w:val="44"/>
          <w:szCs w:val="44"/>
          <w:lang w:val="bg-BG"/>
        </w:rPr>
        <w:t>КУРСОВ  ПРОЕКТ</w:t>
      </w:r>
      <w:r>
        <w:rPr>
          <w:b/>
          <w:sz w:val="44"/>
          <w:szCs w:val="44"/>
          <w:lang w:val="bg-BG"/>
        </w:rPr>
        <w:t xml:space="preserve"> по ООП-2</w:t>
      </w:r>
    </w:p>
    <w:p w14:paraId="40B5494C" w14:textId="77777777" w:rsidR="000B59CD" w:rsidRPr="006E6F82" w:rsidRDefault="000B59CD" w:rsidP="000B59CD">
      <w:pPr>
        <w:jc w:val="center"/>
        <w:rPr>
          <w:b/>
          <w:sz w:val="44"/>
          <w:szCs w:val="44"/>
          <w:lang w:val="bg-BG"/>
        </w:rPr>
      </w:pPr>
    </w:p>
    <w:p w14:paraId="05C9B7AA" w14:textId="77777777" w:rsidR="000B59CD" w:rsidRPr="00464EFD" w:rsidRDefault="000B59CD" w:rsidP="000B59CD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>изготвен от</w:t>
      </w:r>
    </w:p>
    <w:p w14:paraId="26979A13" w14:textId="77777777" w:rsidR="000B59CD" w:rsidRPr="00464EFD" w:rsidRDefault="000B59CD" w:rsidP="000B59CD">
      <w:pPr>
        <w:jc w:val="center"/>
        <w:rPr>
          <w:sz w:val="44"/>
          <w:szCs w:val="44"/>
        </w:rPr>
      </w:pPr>
      <w:r>
        <w:rPr>
          <w:sz w:val="44"/>
          <w:szCs w:val="44"/>
          <w:lang w:val="bg-BG"/>
        </w:rPr>
        <w:t>Елица Иванова Тодорова - фак. №19621649</w:t>
      </w:r>
    </w:p>
    <w:p w14:paraId="20FE8FEA" w14:textId="77777777" w:rsidR="000B59CD" w:rsidRDefault="000B59CD" w:rsidP="000B59CD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>и</w:t>
      </w:r>
    </w:p>
    <w:p w14:paraId="60E3C2A5" w14:textId="77777777" w:rsidR="000B59CD" w:rsidRDefault="000B59CD" w:rsidP="000B59CD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>Кенан Сейханов Кемалов - фак. №19621655</w:t>
      </w:r>
    </w:p>
    <w:p w14:paraId="1CAF2E74" w14:textId="77777777" w:rsidR="000B59CD" w:rsidRDefault="000B59CD" w:rsidP="000B59CD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 xml:space="preserve"> </w:t>
      </w:r>
    </w:p>
    <w:p w14:paraId="0795CAF2" w14:textId="77777777" w:rsidR="000B59CD" w:rsidRDefault="000B59CD" w:rsidP="000B59CD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>спец.: Софтуерни и интернет технологии,</w:t>
      </w:r>
    </w:p>
    <w:p w14:paraId="18975F3D" w14:textId="77777777" w:rsidR="000B59CD" w:rsidRDefault="000B59CD" w:rsidP="000B59CD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</w:rPr>
        <w:t>III</w:t>
      </w:r>
      <w:r>
        <w:rPr>
          <w:sz w:val="44"/>
          <w:szCs w:val="44"/>
          <w:lang w:val="bg-BG"/>
        </w:rPr>
        <w:t xml:space="preserve"> курс,</w:t>
      </w:r>
      <w:r>
        <w:rPr>
          <w:sz w:val="44"/>
          <w:szCs w:val="44"/>
        </w:rPr>
        <w:t xml:space="preserve"> 2-</w:t>
      </w:r>
      <w:r>
        <w:rPr>
          <w:sz w:val="44"/>
          <w:szCs w:val="44"/>
          <w:lang w:val="bg-BG"/>
        </w:rPr>
        <w:t>ра група</w:t>
      </w:r>
    </w:p>
    <w:p w14:paraId="022D58EB" w14:textId="77777777" w:rsidR="000B59CD" w:rsidRDefault="000B59CD" w:rsidP="000B59CD">
      <w:pPr>
        <w:jc w:val="center"/>
        <w:rPr>
          <w:sz w:val="44"/>
          <w:szCs w:val="44"/>
          <w:lang w:val="bg-BG"/>
        </w:rPr>
      </w:pPr>
    </w:p>
    <w:p w14:paraId="20B8D3DD" w14:textId="77777777" w:rsidR="000B59CD" w:rsidRDefault="000B59CD" w:rsidP="000B59CD">
      <w:pPr>
        <w:jc w:val="center"/>
        <w:rPr>
          <w:sz w:val="44"/>
          <w:szCs w:val="44"/>
          <w:lang w:val="bg-BG"/>
        </w:rPr>
      </w:pPr>
    </w:p>
    <w:p w14:paraId="6DA48A5E" w14:textId="77777777" w:rsidR="000B59CD" w:rsidRDefault="000B59CD" w:rsidP="000B59CD">
      <w:pPr>
        <w:jc w:val="center"/>
        <w:rPr>
          <w:sz w:val="44"/>
          <w:szCs w:val="44"/>
          <w:lang w:val="bg-BG"/>
        </w:rPr>
      </w:pPr>
    </w:p>
    <w:p w14:paraId="5C5D3B1F" w14:textId="77777777" w:rsidR="000B59CD" w:rsidRDefault="000B59CD" w:rsidP="000B59CD">
      <w:pPr>
        <w:jc w:val="center"/>
        <w:rPr>
          <w:i/>
          <w:sz w:val="44"/>
          <w:szCs w:val="44"/>
          <w:lang w:val="bg-BG"/>
        </w:rPr>
      </w:pPr>
      <w:r>
        <w:rPr>
          <w:b/>
          <w:sz w:val="44"/>
          <w:szCs w:val="44"/>
          <w:lang w:val="bg-BG"/>
        </w:rPr>
        <w:t>ТЕМА</w:t>
      </w:r>
      <w:r w:rsidRPr="006E6F82">
        <w:rPr>
          <w:i/>
          <w:sz w:val="44"/>
          <w:szCs w:val="44"/>
          <w:lang w:val="bg-BG"/>
        </w:rPr>
        <w:t xml:space="preserve"> №</w:t>
      </w:r>
      <w:r>
        <w:rPr>
          <w:i/>
          <w:sz w:val="44"/>
          <w:szCs w:val="44"/>
          <w:lang w:val="bg-BG"/>
        </w:rPr>
        <w:t>16</w:t>
      </w:r>
    </w:p>
    <w:p w14:paraId="7FB20194" w14:textId="77777777" w:rsidR="000B59CD" w:rsidRPr="000A69C9" w:rsidRDefault="000B59CD" w:rsidP="000B59CD">
      <w:pPr>
        <w:jc w:val="center"/>
        <w:rPr>
          <w:b/>
          <w:bCs/>
          <w:iCs/>
          <w:sz w:val="44"/>
          <w:szCs w:val="44"/>
          <w:lang w:val="bg-BG"/>
        </w:rPr>
      </w:pPr>
      <w:r w:rsidRPr="000A69C9">
        <w:rPr>
          <w:b/>
          <w:bCs/>
          <w:iCs/>
          <w:sz w:val="44"/>
          <w:szCs w:val="44"/>
          <w:lang w:val="bg-BG"/>
        </w:rPr>
        <w:t>Пътнически превози</w:t>
      </w:r>
    </w:p>
    <w:p w14:paraId="6AF38B7D" w14:textId="77777777" w:rsidR="000B59CD" w:rsidRDefault="000B59CD" w:rsidP="000B59CD">
      <w:pPr>
        <w:rPr>
          <w:sz w:val="44"/>
          <w:szCs w:val="44"/>
          <w:lang w:val="bg-BG"/>
        </w:rPr>
      </w:pPr>
    </w:p>
    <w:p w14:paraId="1C3B3D03" w14:textId="77777777" w:rsidR="000B59CD" w:rsidRDefault="000B59CD" w:rsidP="000B59CD">
      <w:pPr>
        <w:rPr>
          <w:sz w:val="44"/>
          <w:szCs w:val="44"/>
          <w:lang w:val="bg-BG"/>
        </w:rPr>
      </w:pPr>
    </w:p>
    <w:p w14:paraId="27A066A5" w14:textId="77777777" w:rsidR="000B59CD" w:rsidRDefault="000B59CD" w:rsidP="000B59CD">
      <w:pPr>
        <w:rPr>
          <w:sz w:val="44"/>
          <w:szCs w:val="44"/>
          <w:lang w:val="bg-BG"/>
        </w:rPr>
      </w:pPr>
    </w:p>
    <w:p w14:paraId="4F8E9784" w14:textId="77777777" w:rsidR="000B59CD" w:rsidRDefault="000B59CD" w:rsidP="000B59CD">
      <w:pPr>
        <w:rPr>
          <w:sz w:val="44"/>
          <w:szCs w:val="44"/>
          <w:lang w:val="bg-BG"/>
        </w:rPr>
      </w:pPr>
    </w:p>
    <w:p w14:paraId="2C57790C" w14:textId="77777777" w:rsidR="000B59CD" w:rsidRPr="00460D71" w:rsidRDefault="000B59CD" w:rsidP="000B59CD">
      <w:pPr>
        <w:jc w:val="center"/>
        <w:rPr>
          <w:sz w:val="36"/>
          <w:szCs w:val="36"/>
          <w:lang w:val="bg-BG"/>
        </w:rPr>
      </w:pPr>
      <w:r w:rsidRPr="00460D71">
        <w:rPr>
          <w:sz w:val="36"/>
          <w:szCs w:val="36"/>
          <w:lang w:val="bg-BG"/>
        </w:rPr>
        <w:t>В А Р Н А</w:t>
      </w:r>
    </w:p>
    <w:p w14:paraId="32CB8FE3" w14:textId="0198ED1E" w:rsidR="000B59CD" w:rsidRDefault="000B59CD" w:rsidP="000B59CD">
      <w:pPr>
        <w:jc w:val="center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 </w:t>
      </w:r>
      <w:r w:rsidRPr="00460D71">
        <w:rPr>
          <w:sz w:val="36"/>
          <w:szCs w:val="36"/>
          <w:lang w:val="bg-BG"/>
        </w:rPr>
        <w:t xml:space="preserve">2 0 2 </w:t>
      </w:r>
      <w:r w:rsidR="000447E4">
        <w:rPr>
          <w:sz w:val="36"/>
          <w:szCs w:val="36"/>
          <w:lang w:val="bg-BG"/>
        </w:rPr>
        <w:t>2</w:t>
      </w:r>
      <w:r w:rsidRPr="00460D71">
        <w:rPr>
          <w:sz w:val="36"/>
          <w:szCs w:val="36"/>
          <w:lang w:val="bg-BG"/>
        </w:rPr>
        <w:t xml:space="preserve"> год.</w:t>
      </w:r>
    </w:p>
    <w:p w14:paraId="465BB8BA" w14:textId="77777777" w:rsidR="000B59CD" w:rsidRDefault="000B59CD" w:rsidP="000B59CD">
      <w:pPr>
        <w:pStyle w:val="a4"/>
        <w:numPr>
          <w:ilvl w:val="0"/>
          <w:numId w:val="4"/>
        </w:numPr>
        <w:rPr>
          <w:b/>
          <w:bCs/>
          <w:sz w:val="44"/>
          <w:szCs w:val="44"/>
          <w:lang w:val="bg-BG"/>
        </w:rPr>
      </w:pPr>
      <w:r w:rsidRPr="00EB695A">
        <w:rPr>
          <w:b/>
          <w:bCs/>
          <w:sz w:val="36"/>
          <w:szCs w:val="36"/>
          <w:lang w:val="bg-BG"/>
        </w:rPr>
        <w:lastRenderedPageBreak/>
        <w:t>Задание на проекта</w:t>
      </w:r>
      <w:r>
        <w:rPr>
          <w:b/>
          <w:bCs/>
          <w:sz w:val="44"/>
          <w:szCs w:val="44"/>
          <w:lang w:val="bg-BG"/>
        </w:rPr>
        <w:t>.</w:t>
      </w:r>
    </w:p>
    <w:p w14:paraId="47CA996D" w14:textId="77777777" w:rsidR="000B59CD" w:rsidRPr="002B288B" w:rsidRDefault="000B59CD" w:rsidP="000B59CD">
      <w:pPr>
        <w:pStyle w:val="a4"/>
        <w:rPr>
          <w:b/>
          <w:bCs/>
          <w:sz w:val="44"/>
          <w:szCs w:val="44"/>
          <w:lang w:val="bg-BG"/>
        </w:rPr>
      </w:pPr>
    </w:p>
    <w:p w14:paraId="426CCCFB" w14:textId="77777777" w:rsidR="000B59CD" w:rsidRPr="00EB695A" w:rsidRDefault="000B59CD" w:rsidP="000B59CD">
      <w:pPr>
        <w:jc w:val="center"/>
        <w:rPr>
          <w:b/>
          <w:bCs/>
          <w:sz w:val="36"/>
          <w:szCs w:val="36"/>
          <w:lang w:val="bg-BG"/>
        </w:rPr>
      </w:pPr>
      <w:r w:rsidRPr="00EB695A">
        <w:rPr>
          <w:b/>
          <w:bCs/>
          <w:sz w:val="36"/>
          <w:szCs w:val="36"/>
          <w:lang w:val="bg-BG"/>
        </w:rPr>
        <w:t>ТЕМА №16</w:t>
      </w:r>
    </w:p>
    <w:p w14:paraId="63007F9D" w14:textId="77777777" w:rsidR="000B59CD" w:rsidRPr="00EB695A" w:rsidRDefault="000B59CD" w:rsidP="000B59CD">
      <w:pPr>
        <w:jc w:val="center"/>
        <w:rPr>
          <w:sz w:val="28"/>
          <w:szCs w:val="28"/>
        </w:rPr>
      </w:pPr>
      <w:r w:rsidRPr="00EB695A">
        <w:rPr>
          <w:sz w:val="36"/>
          <w:szCs w:val="36"/>
        </w:rPr>
        <w:t xml:space="preserve">Пътнически превози </w:t>
      </w:r>
    </w:p>
    <w:p w14:paraId="252CA059" w14:textId="77777777" w:rsidR="000B59CD" w:rsidRDefault="000B59CD" w:rsidP="000B59CD">
      <w:pPr>
        <w:jc w:val="center"/>
        <w:rPr>
          <w:sz w:val="36"/>
          <w:szCs w:val="36"/>
        </w:rPr>
      </w:pPr>
    </w:p>
    <w:p w14:paraId="3C1048E7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t xml:space="preserve">Да  се  разработи  информационна  система,  предоставяща  услуга  пътнически  превози. Програмата съхранява и обработва данни за разпространение на билети. </w:t>
      </w:r>
    </w:p>
    <w:p w14:paraId="57C9A633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t xml:space="preserve">Системата  поддържа  два  вида  потребители  администратор  и  клиенти  (пътническа компания, разпространител, касиер) с различни роли за достъп до функционалностите в системата. </w:t>
      </w:r>
    </w:p>
    <w:p w14:paraId="6DF9DC06" w14:textId="77777777" w:rsidR="000B59CD" w:rsidRDefault="000B59CD" w:rsidP="000B59CD">
      <w:pPr>
        <w:rPr>
          <w:sz w:val="32"/>
          <w:szCs w:val="32"/>
        </w:rPr>
      </w:pPr>
    </w:p>
    <w:p w14:paraId="257AC8CB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t xml:space="preserve">Операции за работа с потребители: </w:t>
      </w:r>
    </w:p>
    <w:p w14:paraId="7275DBE6" w14:textId="77777777" w:rsidR="000B59CD" w:rsidRDefault="000B59CD" w:rsidP="000B59CD">
      <w:pPr>
        <w:rPr>
          <w:sz w:val="32"/>
          <w:szCs w:val="32"/>
        </w:rPr>
      </w:pPr>
    </w:p>
    <w:p w14:paraId="2E8203B0" w14:textId="77777777" w:rsidR="000B59CD" w:rsidRPr="00320754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Създаване на пътническа компании от администратор;</w:t>
      </w:r>
    </w:p>
    <w:p w14:paraId="4CD4379A" w14:textId="77777777" w:rsidR="000B59CD" w:rsidRPr="00320754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Създаване </w:t>
      </w:r>
      <w:r w:rsidRPr="00997F59">
        <w:rPr>
          <w:sz w:val="32"/>
          <w:szCs w:val="32"/>
        </w:rPr>
        <w:t xml:space="preserve">на разпространители </w:t>
      </w:r>
      <w:r w:rsidRPr="00320754">
        <w:rPr>
          <w:sz w:val="32"/>
          <w:szCs w:val="32"/>
        </w:rPr>
        <w:t xml:space="preserve">от администратор; </w:t>
      </w:r>
    </w:p>
    <w:p w14:paraId="0465DF6C" w14:textId="77777777" w:rsidR="000B59CD" w:rsidRPr="00320754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Създаване на касиери от разпространител</w:t>
      </w:r>
    </w:p>
    <w:p w14:paraId="5338E8DB" w14:textId="77777777" w:rsidR="000B59CD" w:rsidRPr="00320754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Поддържане на профили с характеристики на клиентите в системата (хонорар и др...) </w:t>
      </w:r>
    </w:p>
    <w:p w14:paraId="494A035B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Рейтинговане на клиентите в системата </w:t>
      </w:r>
    </w:p>
    <w:p w14:paraId="376FA62E" w14:textId="77777777" w:rsidR="000B59CD" w:rsidRDefault="000B59CD" w:rsidP="000B59CD">
      <w:pPr>
        <w:rPr>
          <w:sz w:val="32"/>
          <w:szCs w:val="32"/>
        </w:rPr>
      </w:pPr>
    </w:p>
    <w:p w14:paraId="514710AC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t xml:space="preserve">Системата поддържа операции за работа със пътувания: </w:t>
      </w:r>
    </w:p>
    <w:p w14:paraId="2E5767C8" w14:textId="77777777" w:rsidR="000B59CD" w:rsidRPr="00320754" w:rsidRDefault="000B59CD" w:rsidP="000B59CD">
      <w:pPr>
        <w:rPr>
          <w:sz w:val="32"/>
          <w:szCs w:val="32"/>
        </w:rPr>
      </w:pPr>
    </w:p>
    <w:p w14:paraId="6A354091" w14:textId="77777777" w:rsidR="000B59CD" w:rsidRPr="00320754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Добавяне  на  ново  пътуване  от  организатор  (вид  на  пътуването,  дестинация, дата на заминаване и пристигане, брой места, вид(ове) транспорт, ограничение в закупуването на билет от едно лице и др...); </w:t>
      </w:r>
    </w:p>
    <w:p w14:paraId="17FADD82" w14:textId="77777777" w:rsidR="000B59CD" w:rsidRPr="00320754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Заявяване  на  билети  за  продажба  от  разпространител  и  потвърждаване  от пътническа компания </w:t>
      </w:r>
    </w:p>
    <w:p w14:paraId="0E108E1C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Продаване  на  билети  за  пътуване  от  касиер,  създаване  на  формуляр  за закупуване (информация за купувача, избор на място и др...) </w:t>
      </w:r>
    </w:p>
    <w:p w14:paraId="2C287F65" w14:textId="77777777" w:rsidR="000B59CD" w:rsidRDefault="000B59CD" w:rsidP="000B59CD">
      <w:pPr>
        <w:rPr>
          <w:sz w:val="32"/>
          <w:szCs w:val="32"/>
        </w:rPr>
      </w:pPr>
    </w:p>
    <w:p w14:paraId="28AC1A83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t xml:space="preserve">Системата поддържа Справки по произволен период за: </w:t>
      </w:r>
    </w:p>
    <w:p w14:paraId="6D81DEBE" w14:textId="77777777" w:rsidR="000B59CD" w:rsidRPr="00320754" w:rsidRDefault="000B59CD" w:rsidP="000B59CD">
      <w:pPr>
        <w:rPr>
          <w:sz w:val="32"/>
          <w:szCs w:val="32"/>
        </w:rPr>
      </w:pPr>
    </w:p>
    <w:p w14:paraId="2A4AFFFB" w14:textId="77777777" w:rsidR="000B59CD" w:rsidRPr="00320754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Клиентите в системата:  </w:t>
      </w:r>
    </w:p>
    <w:p w14:paraId="1A4B1BD3" w14:textId="77777777" w:rsidR="000B59CD" w:rsidRPr="00320754" w:rsidRDefault="000B59CD" w:rsidP="000B59CD">
      <w:pPr>
        <w:pStyle w:val="a4"/>
        <w:numPr>
          <w:ilvl w:val="0"/>
          <w:numId w:val="2"/>
        </w:numPr>
        <w:rPr>
          <w:sz w:val="32"/>
          <w:szCs w:val="32"/>
        </w:rPr>
      </w:pPr>
      <w:r w:rsidRPr="00320754">
        <w:rPr>
          <w:sz w:val="32"/>
          <w:szCs w:val="32"/>
        </w:rPr>
        <w:lastRenderedPageBreak/>
        <w:t xml:space="preserve">Пътническа компания с наличните пътувания (за разпространители); </w:t>
      </w:r>
    </w:p>
    <w:p w14:paraId="4E7726BF" w14:textId="77777777" w:rsidR="000B59CD" w:rsidRPr="00320754" w:rsidRDefault="000B59CD" w:rsidP="000B59CD">
      <w:pPr>
        <w:pStyle w:val="a4"/>
        <w:numPr>
          <w:ilvl w:val="0"/>
          <w:numId w:val="2"/>
        </w:numPr>
        <w:rPr>
          <w:sz w:val="32"/>
          <w:szCs w:val="32"/>
          <w:lang w:val="bg-BG"/>
        </w:rPr>
      </w:pPr>
      <w:r w:rsidRPr="00320754">
        <w:rPr>
          <w:sz w:val="32"/>
          <w:szCs w:val="32"/>
        </w:rPr>
        <w:t xml:space="preserve">Разпространители  </w:t>
      </w:r>
    </w:p>
    <w:p w14:paraId="4C1656F6" w14:textId="77777777" w:rsidR="000B59CD" w:rsidRPr="00320754" w:rsidRDefault="000B59CD" w:rsidP="000B59CD">
      <w:pPr>
        <w:pStyle w:val="a4"/>
        <w:numPr>
          <w:ilvl w:val="0"/>
          <w:numId w:val="2"/>
        </w:numPr>
        <w:rPr>
          <w:sz w:val="32"/>
          <w:szCs w:val="32"/>
          <w:lang w:val="bg-BG"/>
        </w:rPr>
      </w:pPr>
      <w:r w:rsidRPr="00320754">
        <w:rPr>
          <w:sz w:val="32"/>
          <w:szCs w:val="32"/>
        </w:rPr>
        <w:t xml:space="preserve">Касиер </w:t>
      </w:r>
    </w:p>
    <w:p w14:paraId="1012F296" w14:textId="77777777" w:rsidR="000B59CD" w:rsidRDefault="000B59CD" w:rsidP="000B59CD">
      <w:pPr>
        <w:rPr>
          <w:sz w:val="32"/>
          <w:szCs w:val="32"/>
        </w:rPr>
      </w:pPr>
      <w:r w:rsidRPr="00320754">
        <w:sym w:font="Symbol" w:char="F0B7"/>
      </w:r>
      <w:r w:rsidRPr="00320754">
        <w:rPr>
          <w:sz w:val="32"/>
          <w:szCs w:val="32"/>
        </w:rPr>
        <w:t xml:space="preserve">    Закупени билети (дата, статус, и др...); </w:t>
      </w:r>
    </w:p>
    <w:p w14:paraId="41F12874" w14:textId="77777777" w:rsidR="000B59CD" w:rsidRDefault="000B59CD" w:rsidP="000B59CD">
      <w:pPr>
        <w:rPr>
          <w:sz w:val="32"/>
          <w:szCs w:val="32"/>
        </w:rPr>
      </w:pPr>
      <w:r w:rsidRPr="00320754">
        <w:sym w:font="Symbol" w:char="F0B7"/>
      </w:r>
      <w:r w:rsidRPr="00320754">
        <w:rPr>
          <w:sz w:val="32"/>
          <w:szCs w:val="32"/>
        </w:rPr>
        <w:t xml:space="preserve">    Пътувания; </w:t>
      </w:r>
    </w:p>
    <w:p w14:paraId="5BA9BA50" w14:textId="77777777" w:rsidR="000B59CD" w:rsidRDefault="000B59CD" w:rsidP="000B59CD">
      <w:pPr>
        <w:rPr>
          <w:sz w:val="32"/>
          <w:szCs w:val="32"/>
        </w:rPr>
      </w:pPr>
    </w:p>
    <w:p w14:paraId="195D768B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t xml:space="preserve">Пътническата компания достъпва справки само за пътувания, на който е организатор. Разпространителя  достъпва  справки  за  всички  актуални  пътувания.  Касиерите  има право на справки само за пътувания чиито билето-разпространители са. </w:t>
      </w:r>
    </w:p>
    <w:p w14:paraId="3199600E" w14:textId="77777777" w:rsidR="000B59CD" w:rsidRDefault="000B59CD" w:rsidP="000B59CD">
      <w:pPr>
        <w:rPr>
          <w:sz w:val="32"/>
          <w:szCs w:val="32"/>
        </w:rPr>
      </w:pPr>
    </w:p>
    <w:p w14:paraId="6406BD58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t xml:space="preserve">Системата поддържа Известия за: </w:t>
      </w:r>
    </w:p>
    <w:p w14:paraId="719AC503" w14:textId="77777777" w:rsidR="000B59CD" w:rsidRDefault="000B59CD" w:rsidP="000B59CD">
      <w:pPr>
        <w:rPr>
          <w:sz w:val="32"/>
          <w:szCs w:val="32"/>
        </w:rPr>
      </w:pPr>
    </w:p>
    <w:p w14:paraId="59850172" w14:textId="618CDB06" w:rsidR="000B59CD" w:rsidRDefault="000B59CD" w:rsidP="000B59CD">
      <w:pPr>
        <w:rPr>
          <w:sz w:val="32"/>
          <w:szCs w:val="32"/>
        </w:rPr>
      </w:pPr>
      <w:r w:rsidRPr="00320754">
        <w:sym w:font="Symbol" w:char="F0B7"/>
      </w:r>
      <w:r w:rsidRPr="00320754">
        <w:rPr>
          <w:sz w:val="32"/>
          <w:szCs w:val="32"/>
        </w:rPr>
        <w:t xml:space="preserve">    Новопостъпила заявка за пътуване (в профила на </w:t>
      </w:r>
      <w:r w:rsidRPr="005B7277">
        <w:rPr>
          <w:strike/>
          <w:sz w:val="32"/>
          <w:szCs w:val="32"/>
        </w:rPr>
        <w:t>разпространител</w:t>
      </w:r>
      <w:r w:rsidR="00920BF1" w:rsidRPr="005B7277">
        <w:rPr>
          <w:strike/>
          <w:sz w:val="32"/>
          <w:szCs w:val="32"/>
          <w:lang w:val="bg-BG"/>
        </w:rPr>
        <w:t xml:space="preserve"> </w:t>
      </w:r>
      <w:r w:rsidR="00920BF1">
        <w:rPr>
          <w:sz w:val="32"/>
          <w:szCs w:val="32"/>
          <w:lang w:val="bg-BG"/>
        </w:rPr>
        <w:t>пътническата компания</w:t>
      </w:r>
      <w:r w:rsidRPr="00320754">
        <w:rPr>
          <w:sz w:val="32"/>
          <w:szCs w:val="32"/>
        </w:rPr>
        <w:t>)</w:t>
      </w:r>
    </w:p>
    <w:p w14:paraId="5E9547E8" w14:textId="786AEF97" w:rsidR="000B59CD" w:rsidRDefault="000B59CD" w:rsidP="000B59CD">
      <w:pPr>
        <w:rPr>
          <w:sz w:val="32"/>
          <w:szCs w:val="32"/>
        </w:rPr>
      </w:pPr>
      <w:r w:rsidRPr="00320754">
        <w:sym w:font="Symbol" w:char="F0B7"/>
      </w:r>
      <w:r w:rsidRPr="00320754">
        <w:rPr>
          <w:sz w:val="32"/>
          <w:szCs w:val="32"/>
        </w:rPr>
        <w:t xml:space="preserve">    Периодично  уведомление  за  продадени  билети  от  пътуване  (в  профила  на собственика)</w:t>
      </w:r>
    </w:p>
    <w:p w14:paraId="1FF472CA" w14:textId="77777777" w:rsidR="000B59CD" w:rsidRDefault="000B59CD" w:rsidP="000B59CD">
      <w:pPr>
        <w:rPr>
          <w:sz w:val="32"/>
          <w:szCs w:val="32"/>
        </w:rPr>
      </w:pPr>
      <w:r w:rsidRPr="00320754">
        <w:sym w:font="Symbol" w:char="F0B7"/>
      </w:r>
      <w:r w:rsidRPr="00320754">
        <w:rPr>
          <w:sz w:val="32"/>
          <w:szCs w:val="32"/>
        </w:rPr>
        <w:t xml:space="preserve">    Отменено пътуване (в профила на касиера и разпространителя) </w:t>
      </w:r>
    </w:p>
    <w:p w14:paraId="1CCB530D" w14:textId="1352D52B" w:rsidR="000B59CD" w:rsidRDefault="000B59CD" w:rsidP="000B59CD">
      <w:pPr>
        <w:rPr>
          <w:sz w:val="32"/>
          <w:szCs w:val="32"/>
        </w:rPr>
      </w:pPr>
      <w:r w:rsidRPr="00320754">
        <w:sym w:font="Symbol" w:char="F0B7"/>
      </w:r>
      <w:r w:rsidRPr="00320754">
        <w:rPr>
          <w:sz w:val="32"/>
          <w:szCs w:val="32"/>
        </w:rPr>
        <w:t xml:space="preserve">    Наближаващо пътуване с непродадени билети (собственик, разпространител)</w:t>
      </w:r>
    </w:p>
    <w:p w14:paraId="6BC88F89" w14:textId="77777777" w:rsidR="0086176D" w:rsidRDefault="0086176D" w:rsidP="000B59CD">
      <w:pPr>
        <w:rPr>
          <w:sz w:val="32"/>
          <w:szCs w:val="32"/>
        </w:rPr>
      </w:pPr>
    </w:p>
    <w:p w14:paraId="3F3DD883" w14:textId="77777777" w:rsidR="000B59CD" w:rsidRDefault="000B59CD" w:rsidP="000B59CD">
      <w:pPr>
        <w:rPr>
          <w:sz w:val="32"/>
          <w:szCs w:val="32"/>
        </w:rPr>
      </w:pPr>
    </w:p>
    <w:p w14:paraId="42A7FBAC" w14:textId="77777777" w:rsidR="000B59CD" w:rsidRPr="00EB695A" w:rsidRDefault="000B59CD" w:rsidP="000B59CD">
      <w:pPr>
        <w:pStyle w:val="a4"/>
        <w:numPr>
          <w:ilvl w:val="0"/>
          <w:numId w:val="4"/>
        </w:numPr>
        <w:rPr>
          <w:b/>
          <w:bCs/>
          <w:sz w:val="36"/>
          <w:szCs w:val="36"/>
        </w:rPr>
      </w:pPr>
      <w:r w:rsidRPr="00EB695A">
        <w:rPr>
          <w:b/>
          <w:bCs/>
          <w:sz w:val="36"/>
          <w:szCs w:val="36"/>
          <w:lang w:val="bg-BG"/>
        </w:rPr>
        <w:t>Анализ на проблема.</w:t>
      </w:r>
    </w:p>
    <w:p w14:paraId="416EC668" w14:textId="77777777" w:rsidR="000B59CD" w:rsidRPr="002B288B" w:rsidRDefault="000B59CD" w:rsidP="000B59CD">
      <w:pPr>
        <w:pStyle w:val="a4"/>
        <w:rPr>
          <w:sz w:val="36"/>
          <w:szCs w:val="36"/>
        </w:rPr>
      </w:pPr>
    </w:p>
    <w:p w14:paraId="51BE6437" w14:textId="77777777" w:rsidR="000B59CD" w:rsidRPr="001F2159" w:rsidRDefault="000B59CD" w:rsidP="000B59CD">
      <w:pPr>
        <w:pStyle w:val="a4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  <w:lang w:val="bg-BG"/>
        </w:rPr>
        <w:t>Функционални изисквания.</w:t>
      </w:r>
    </w:p>
    <w:p w14:paraId="1017630E" w14:textId="77777777" w:rsidR="000B59CD" w:rsidRPr="001F2159" w:rsidRDefault="000B59CD" w:rsidP="000B59CD">
      <w:pPr>
        <w:ind w:left="1080"/>
        <w:rPr>
          <w:sz w:val="36"/>
          <w:szCs w:val="36"/>
        </w:rPr>
      </w:pPr>
    </w:p>
    <w:p w14:paraId="6C3FD817" w14:textId="059AC3CB" w:rsidR="000B59CD" w:rsidRDefault="000B59CD" w:rsidP="000B59CD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Приложението ще има функция за логване. Ще могат да се логват всички типове потребители, които системата поддържа</w:t>
      </w:r>
      <w:r w:rsidRPr="00320754">
        <w:rPr>
          <w:sz w:val="32"/>
          <w:szCs w:val="32"/>
        </w:rPr>
        <w:t xml:space="preserve"> </w:t>
      </w:r>
      <w:r>
        <w:rPr>
          <w:sz w:val="32"/>
          <w:szCs w:val="32"/>
          <w:lang w:val="bg-BG"/>
        </w:rPr>
        <w:t xml:space="preserve">- </w:t>
      </w:r>
      <w:r w:rsidRPr="00320754">
        <w:rPr>
          <w:sz w:val="32"/>
          <w:szCs w:val="32"/>
        </w:rPr>
        <w:t>администратор и клиенти (пътническа компания, разпространител, касиер)</w:t>
      </w:r>
      <w:r>
        <w:rPr>
          <w:sz w:val="32"/>
          <w:szCs w:val="32"/>
          <w:lang w:val="bg-BG"/>
        </w:rPr>
        <w:t>. Те ще могат да се лог</w:t>
      </w:r>
      <w:r w:rsidR="00126F93">
        <w:rPr>
          <w:sz w:val="32"/>
          <w:szCs w:val="32"/>
          <w:lang w:val="bg-BG"/>
        </w:rPr>
        <w:t>в</w:t>
      </w:r>
      <w:r>
        <w:rPr>
          <w:sz w:val="32"/>
          <w:szCs w:val="32"/>
          <w:lang w:val="bg-BG"/>
        </w:rPr>
        <w:t>ат, след като въведат своето потребителско име и парола. Потребителското име</w:t>
      </w:r>
      <w:r w:rsidR="00A276EC">
        <w:rPr>
          <w:sz w:val="32"/>
          <w:szCs w:val="32"/>
          <w:lang w:val="bg-BG"/>
        </w:rPr>
        <w:t xml:space="preserve"> </w:t>
      </w:r>
      <w:r w:rsidR="00126F93">
        <w:rPr>
          <w:sz w:val="32"/>
          <w:szCs w:val="32"/>
          <w:lang w:val="bg-BG"/>
        </w:rPr>
        <w:t xml:space="preserve">и паролата </w:t>
      </w:r>
      <w:r w:rsidR="00A276EC">
        <w:rPr>
          <w:sz w:val="32"/>
          <w:szCs w:val="32"/>
          <w:lang w:val="bg-BG"/>
        </w:rPr>
        <w:t>може да</w:t>
      </w:r>
      <w:r>
        <w:rPr>
          <w:sz w:val="32"/>
          <w:szCs w:val="32"/>
          <w:lang w:val="bg-BG"/>
        </w:rPr>
        <w:t xml:space="preserve"> </w:t>
      </w:r>
      <w:r w:rsidR="00A276EC">
        <w:rPr>
          <w:sz w:val="32"/>
          <w:szCs w:val="32"/>
          <w:lang w:val="bg-BG"/>
        </w:rPr>
        <w:t>включва</w:t>
      </w:r>
      <w:r w:rsidR="00126F93">
        <w:rPr>
          <w:sz w:val="32"/>
          <w:szCs w:val="32"/>
          <w:lang w:val="bg-BG"/>
        </w:rPr>
        <w:t>т</w:t>
      </w:r>
      <w:r w:rsidR="00A276EC">
        <w:rPr>
          <w:sz w:val="32"/>
          <w:szCs w:val="32"/>
          <w:lang w:val="bg-BG"/>
        </w:rPr>
        <w:t xml:space="preserve"> малки и големи латински букви</w:t>
      </w:r>
      <w:r w:rsidR="000A3A43">
        <w:rPr>
          <w:sz w:val="32"/>
          <w:szCs w:val="32"/>
          <w:lang w:val="bg-BG"/>
        </w:rPr>
        <w:t xml:space="preserve">, </w:t>
      </w:r>
      <w:r w:rsidR="00A276EC">
        <w:rPr>
          <w:sz w:val="32"/>
          <w:szCs w:val="32"/>
          <w:lang w:val="bg-BG"/>
        </w:rPr>
        <w:t>цифри</w:t>
      </w:r>
      <w:r w:rsidR="000A3A43">
        <w:rPr>
          <w:sz w:val="32"/>
          <w:szCs w:val="32"/>
          <w:lang w:val="bg-BG"/>
        </w:rPr>
        <w:t xml:space="preserve"> и специални символи,</w:t>
      </w:r>
      <w:r w:rsidR="00126F93">
        <w:rPr>
          <w:sz w:val="32"/>
          <w:szCs w:val="32"/>
          <w:lang w:val="bg-BG"/>
        </w:rPr>
        <w:t xml:space="preserve"> и </w:t>
      </w:r>
      <w:r>
        <w:rPr>
          <w:sz w:val="32"/>
          <w:szCs w:val="32"/>
          <w:lang w:val="bg-BG"/>
        </w:rPr>
        <w:t>ще се състо</w:t>
      </w:r>
      <w:r w:rsidR="00126F93">
        <w:rPr>
          <w:sz w:val="32"/>
          <w:szCs w:val="32"/>
          <w:lang w:val="bg-BG"/>
        </w:rPr>
        <w:t>ят</w:t>
      </w:r>
      <w:r>
        <w:rPr>
          <w:sz w:val="32"/>
          <w:szCs w:val="32"/>
          <w:lang w:val="bg-BG"/>
        </w:rPr>
        <w:t xml:space="preserve"> </w:t>
      </w:r>
      <w:r w:rsidR="00126F93">
        <w:rPr>
          <w:sz w:val="32"/>
          <w:szCs w:val="32"/>
          <w:lang w:val="bg-BG"/>
        </w:rPr>
        <w:t>от</w:t>
      </w:r>
      <w:r>
        <w:rPr>
          <w:sz w:val="32"/>
          <w:szCs w:val="32"/>
          <w:lang w:val="bg-BG"/>
        </w:rPr>
        <w:t xml:space="preserve"> </w:t>
      </w:r>
      <w:r w:rsidR="00126F93">
        <w:rPr>
          <w:sz w:val="32"/>
          <w:szCs w:val="32"/>
          <w:lang w:val="bg-BG"/>
        </w:rPr>
        <w:t xml:space="preserve">максимум </w:t>
      </w:r>
      <w:r>
        <w:rPr>
          <w:sz w:val="32"/>
          <w:szCs w:val="32"/>
          <w:lang w:val="bg-BG"/>
        </w:rPr>
        <w:t>50 символа</w:t>
      </w:r>
      <w:r w:rsidR="00126F93">
        <w:rPr>
          <w:sz w:val="32"/>
          <w:szCs w:val="32"/>
          <w:lang w:val="bg-BG"/>
        </w:rPr>
        <w:t xml:space="preserve">. </w:t>
      </w:r>
      <w:r>
        <w:rPr>
          <w:sz w:val="32"/>
          <w:szCs w:val="32"/>
          <w:lang w:val="bg-BG"/>
        </w:rPr>
        <w:t xml:space="preserve">След логване в системата, потребителите ще видят основната страница на приложението и меню, от което да </w:t>
      </w:r>
      <w:r>
        <w:rPr>
          <w:sz w:val="32"/>
          <w:szCs w:val="32"/>
          <w:lang w:val="bg-BG"/>
        </w:rPr>
        <w:lastRenderedPageBreak/>
        <w:t xml:space="preserve">избират. </w:t>
      </w:r>
      <w:r w:rsidR="003D4759">
        <w:rPr>
          <w:sz w:val="32"/>
          <w:szCs w:val="32"/>
          <w:lang w:val="bg-BG"/>
        </w:rPr>
        <w:t>Всеки от типовете потребители ще разполага с различно меню, предлагащо възможност за достъп до функционалностите, с които всеки от тях разполага.</w:t>
      </w:r>
    </w:p>
    <w:p w14:paraId="6851D98C" w14:textId="77777777" w:rsidR="000B59CD" w:rsidRDefault="000B59CD" w:rsidP="000B59CD">
      <w:pPr>
        <w:rPr>
          <w:sz w:val="32"/>
          <w:szCs w:val="32"/>
          <w:lang w:val="bg-BG"/>
        </w:rPr>
      </w:pPr>
    </w:p>
    <w:p w14:paraId="0D763FE7" w14:textId="03D9D4B2" w:rsidR="0045400D" w:rsidRDefault="000B59CD" w:rsidP="000B59CD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Администраторът ще има достъп до всички функционалности на системата. Ще може да с</w:t>
      </w:r>
      <w:r w:rsidRPr="00320754">
        <w:rPr>
          <w:sz w:val="32"/>
          <w:szCs w:val="32"/>
        </w:rPr>
        <w:t xml:space="preserve">ъздава </w:t>
      </w:r>
      <w:r>
        <w:rPr>
          <w:sz w:val="32"/>
          <w:szCs w:val="32"/>
          <w:lang w:val="bg-BG"/>
        </w:rPr>
        <w:t xml:space="preserve">потребители от всеки тип - </w:t>
      </w:r>
      <w:r w:rsidRPr="00320754">
        <w:rPr>
          <w:sz w:val="32"/>
          <w:szCs w:val="32"/>
        </w:rPr>
        <w:t>пътническ</w:t>
      </w:r>
      <w:r>
        <w:rPr>
          <w:sz w:val="32"/>
          <w:szCs w:val="32"/>
          <w:lang w:val="bg-BG"/>
        </w:rPr>
        <w:t>и</w:t>
      </w:r>
      <w:r w:rsidRPr="00320754">
        <w:rPr>
          <w:sz w:val="32"/>
          <w:szCs w:val="32"/>
        </w:rPr>
        <w:t xml:space="preserve"> компани</w:t>
      </w:r>
      <w:r>
        <w:rPr>
          <w:sz w:val="32"/>
          <w:szCs w:val="32"/>
          <w:lang w:val="bg-BG"/>
        </w:rPr>
        <w:t xml:space="preserve">и, </w:t>
      </w:r>
      <w:r w:rsidRPr="00320754">
        <w:rPr>
          <w:sz w:val="32"/>
          <w:szCs w:val="32"/>
        </w:rPr>
        <w:t>разпространители</w:t>
      </w:r>
      <w:r>
        <w:rPr>
          <w:sz w:val="32"/>
          <w:szCs w:val="32"/>
          <w:lang w:val="bg-BG"/>
        </w:rPr>
        <w:t xml:space="preserve"> и касиери, като въведе</w:t>
      </w:r>
      <w:r w:rsidR="00441AB2">
        <w:rPr>
          <w:sz w:val="32"/>
          <w:szCs w:val="32"/>
          <w:lang w:val="bg-BG"/>
        </w:rPr>
        <w:t xml:space="preserve"> съответно наименованието/името на клиента, потребителското му име, паролата и хонорар</w:t>
      </w:r>
      <w:r w:rsidR="00214853">
        <w:rPr>
          <w:sz w:val="32"/>
          <w:szCs w:val="32"/>
          <w:lang w:val="bg-BG"/>
        </w:rPr>
        <w:t>а</w:t>
      </w:r>
      <w:r w:rsidR="00441AB2">
        <w:rPr>
          <w:sz w:val="32"/>
          <w:szCs w:val="32"/>
          <w:lang w:val="bg-BG"/>
        </w:rPr>
        <w:t>, който ще получава</w:t>
      </w:r>
      <w:r>
        <w:rPr>
          <w:sz w:val="32"/>
          <w:szCs w:val="32"/>
          <w:lang w:val="bg-BG"/>
        </w:rPr>
        <w:t xml:space="preserve">. Той ще може да поддържа профилите им, като добавя, променя или изтрива характеристиките в тях (например хонорарът им). </w:t>
      </w:r>
      <w:r w:rsidR="00AB1D36">
        <w:rPr>
          <w:sz w:val="32"/>
          <w:szCs w:val="32"/>
          <w:lang w:val="bg-BG"/>
        </w:rPr>
        <w:t>Администраторът щ</w:t>
      </w:r>
      <w:r>
        <w:rPr>
          <w:sz w:val="32"/>
          <w:szCs w:val="32"/>
          <w:lang w:val="bg-BG"/>
        </w:rPr>
        <w:t xml:space="preserve">е може да </w:t>
      </w:r>
      <w:r w:rsidR="00492834">
        <w:rPr>
          <w:sz w:val="32"/>
          <w:szCs w:val="32"/>
          <w:lang w:val="bg-BG"/>
        </w:rPr>
        <w:t>добавя видове пътуване и транспорт, нова локация (дестинация), ново пътуване, да създава формуляр за закупуване на билет, както и нови известия</w:t>
      </w:r>
      <w:r w:rsidR="00AB1D36">
        <w:rPr>
          <w:sz w:val="32"/>
          <w:szCs w:val="32"/>
          <w:lang w:val="bg-BG"/>
        </w:rPr>
        <w:t xml:space="preserve"> в базата данни</w:t>
      </w:r>
      <w:r w:rsidR="00492834">
        <w:rPr>
          <w:sz w:val="32"/>
          <w:szCs w:val="32"/>
          <w:lang w:val="bg-BG"/>
        </w:rPr>
        <w:t>. Администраторът щ</w:t>
      </w:r>
      <w:r w:rsidR="00AB1D36">
        <w:rPr>
          <w:sz w:val="32"/>
          <w:szCs w:val="32"/>
          <w:lang w:val="bg-BG"/>
        </w:rPr>
        <w:t xml:space="preserve">е може да прави и промени след добавянето на гореспоменатите данни в базата. Ще може да променя </w:t>
      </w:r>
      <w:r w:rsidR="0045400D">
        <w:rPr>
          <w:sz w:val="32"/>
          <w:szCs w:val="32"/>
          <w:lang w:val="bg-BG"/>
        </w:rPr>
        <w:t>броя на местата при дадено пътуване</w:t>
      </w:r>
      <w:r w:rsidR="00AB1D36">
        <w:rPr>
          <w:sz w:val="32"/>
          <w:szCs w:val="32"/>
          <w:lang w:val="bg-BG"/>
        </w:rPr>
        <w:t>, името на купувача във формуляра,</w:t>
      </w:r>
      <w:r w:rsidR="0045400D">
        <w:rPr>
          <w:sz w:val="32"/>
          <w:szCs w:val="32"/>
          <w:lang w:val="bg-BG"/>
        </w:rPr>
        <w:t xml:space="preserve"> както и</w:t>
      </w:r>
      <w:r w:rsidR="00AB1D36">
        <w:rPr>
          <w:sz w:val="32"/>
          <w:szCs w:val="32"/>
          <w:lang w:val="bg-BG"/>
        </w:rPr>
        <w:t xml:space="preserve"> </w:t>
      </w:r>
      <w:r w:rsidR="0045400D">
        <w:rPr>
          <w:sz w:val="32"/>
          <w:szCs w:val="32"/>
          <w:lang w:val="bg-BG"/>
        </w:rPr>
        <w:t>статуса на заявката</w:t>
      </w:r>
      <w:r w:rsidR="0045400D" w:rsidRPr="0045400D">
        <w:rPr>
          <w:sz w:val="32"/>
          <w:szCs w:val="32"/>
        </w:rPr>
        <w:t xml:space="preserve"> </w:t>
      </w:r>
      <w:r w:rsidR="0045400D">
        <w:rPr>
          <w:sz w:val="32"/>
          <w:szCs w:val="32"/>
          <w:lang w:val="bg-BG"/>
        </w:rPr>
        <w:t>за допълнителни</w:t>
      </w:r>
      <w:r w:rsidR="0045400D" w:rsidRPr="00320754">
        <w:rPr>
          <w:sz w:val="32"/>
          <w:szCs w:val="32"/>
        </w:rPr>
        <w:t xml:space="preserve"> билети за продажба</w:t>
      </w:r>
      <w:r w:rsidR="0045400D">
        <w:rPr>
          <w:sz w:val="32"/>
          <w:szCs w:val="32"/>
          <w:lang w:val="bg-BG"/>
        </w:rPr>
        <w:t>.</w:t>
      </w:r>
    </w:p>
    <w:p w14:paraId="5EF75BE9" w14:textId="77777777" w:rsidR="0045400D" w:rsidRPr="0045400D" w:rsidRDefault="0045400D" w:rsidP="000B59CD">
      <w:pPr>
        <w:rPr>
          <w:sz w:val="32"/>
          <w:szCs w:val="32"/>
          <w:lang w:val="bg-BG"/>
        </w:rPr>
      </w:pPr>
    </w:p>
    <w:p w14:paraId="7A386A5D" w14:textId="2CE3E244" w:rsidR="000B59CD" w:rsidRDefault="000B59CD" w:rsidP="000B59CD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Всяка пътническа компания може да бъде организатор на пътуване. Ако е организатор, ще може да добавя ново пътуване като въведе </w:t>
      </w:r>
      <w:r w:rsidR="0045400D">
        <w:rPr>
          <w:sz w:val="32"/>
          <w:szCs w:val="32"/>
          <w:lang w:val="bg-BG"/>
        </w:rPr>
        <w:t xml:space="preserve">датата на заминаване и пристигане, </w:t>
      </w:r>
      <w:r w:rsidR="00AA310F">
        <w:rPr>
          <w:sz w:val="32"/>
          <w:szCs w:val="32"/>
          <w:lang w:val="bg-BG"/>
        </w:rPr>
        <w:t xml:space="preserve">броя места, </w:t>
      </w:r>
      <w:r>
        <w:rPr>
          <w:sz w:val="32"/>
          <w:szCs w:val="32"/>
          <w:lang w:val="bg-BG"/>
        </w:rPr>
        <w:t>вида на пътуването</w:t>
      </w:r>
      <w:r w:rsidR="00AA310F">
        <w:rPr>
          <w:sz w:val="32"/>
          <w:szCs w:val="32"/>
          <w:lang w:val="bg-BG"/>
        </w:rPr>
        <w:t xml:space="preserve"> и на транспорта</w:t>
      </w:r>
      <w:r>
        <w:rPr>
          <w:sz w:val="32"/>
          <w:szCs w:val="32"/>
          <w:lang w:val="bg-BG"/>
        </w:rPr>
        <w:t>,</w:t>
      </w:r>
      <w:r w:rsidR="00AA310F">
        <w:rPr>
          <w:sz w:val="32"/>
          <w:szCs w:val="32"/>
          <w:lang w:val="bg-BG"/>
        </w:rPr>
        <w:t xml:space="preserve"> локацията на заминаване и дестинацията. </w:t>
      </w:r>
      <w:r>
        <w:rPr>
          <w:sz w:val="32"/>
          <w:szCs w:val="32"/>
          <w:lang w:val="bg-BG"/>
        </w:rPr>
        <w:t>Пътническата компания ще потвърждава всяко пътуване, за да може разпространителят да заявява билети за продажба.</w:t>
      </w:r>
    </w:p>
    <w:p w14:paraId="61555DAE" w14:textId="77777777" w:rsidR="000B59CD" w:rsidRDefault="000B59CD" w:rsidP="000B59CD">
      <w:pPr>
        <w:rPr>
          <w:sz w:val="32"/>
          <w:szCs w:val="32"/>
          <w:lang w:val="bg-BG"/>
        </w:rPr>
      </w:pPr>
    </w:p>
    <w:p w14:paraId="22F7CBA2" w14:textId="4FEFD671" w:rsidR="000B59CD" w:rsidRDefault="000B59CD" w:rsidP="000B59CD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Разпространителят ще може да създава</w:t>
      </w:r>
      <w:r w:rsidRPr="00320754">
        <w:rPr>
          <w:sz w:val="32"/>
          <w:szCs w:val="32"/>
        </w:rPr>
        <w:t xml:space="preserve"> касиери</w:t>
      </w:r>
      <w:r>
        <w:rPr>
          <w:sz w:val="32"/>
          <w:szCs w:val="32"/>
          <w:lang w:val="bg-BG"/>
        </w:rPr>
        <w:t xml:space="preserve"> след въвеждане на</w:t>
      </w:r>
      <w:r w:rsidR="005D5CCF">
        <w:rPr>
          <w:sz w:val="32"/>
          <w:szCs w:val="32"/>
          <w:lang w:val="bg-BG"/>
        </w:rPr>
        <w:t xml:space="preserve"> името на касиера, потребителското му име, паролата и хонорар</w:t>
      </w:r>
      <w:r w:rsidR="00214853">
        <w:rPr>
          <w:sz w:val="32"/>
          <w:szCs w:val="32"/>
          <w:lang w:val="bg-BG"/>
        </w:rPr>
        <w:t>а</w:t>
      </w:r>
      <w:r w:rsidR="005D5CCF">
        <w:rPr>
          <w:sz w:val="32"/>
          <w:szCs w:val="32"/>
          <w:lang w:val="bg-BG"/>
        </w:rPr>
        <w:t>, който ще получава.</w:t>
      </w:r>
      <w:r>
        <w:rPr>
          <w:sz w:val="32"/>
          <w:szCs w:val="32"/>
          <w:lang w:val="bg-BG"/>
        </w:rPr>
        <w:t xml:space="preserve"> Той ще може да заявява билети за продажба, след като пътническата компания е потвърдила, че ще има пътуване.</w:t>
      </w:r>
    </w:p>
    <w:p w14:paraId="174BBD27" w14:textId="77777777" w:rsidR="000B59CD" w:rsidRDefault="000B59CD" w:rsidP="000B59CD">
      <w:pPr>
        <w:rPr>
          <w:sz w:val="32"/>
          <w:szCs w:val="32"/>
          <w:lang w:val="bg-BG"/>
        </w:rPr>
      </w:pPr>
    </w:p>
    <w:p w14:paraId="4FA43697" w14:textId="72E60813" w:rsidR="000B59CD" w:rsidRDefault="000B59CD" w:rsidP="000B59CD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Касиерът ще продава билети за пътуванията, след като създаде формуляр за закупуване на такива. Формулярът ще съдържа трите имена на купувача, номера на мястото</w:t>
      </w:r>
      <w:r w:rsidR="00AA310F">
        <w:rPr>
          <w:sz w:val="32"/>
          <w:szCs w:val="32"/>
          <w:lang w:val="bg-BG"/>
        </w:rPr>
        <w:t xml:space="preserve"> в превозното средство</w:t>
      </w:r>
      <w:r>
        <w:rPr>
          <w:sz w:val="32"/>
          <w:szCs w:val="32"/>
          <w:lang w:val="bg-BG"/>
        </w:rPr>
        <w:t xml:space="preserve">, датата на </w:t>
      </w:r>
      <w:r w:rsidR="005C3895">
        <w:rPr>
          <w:sz w:val="32"/>
          <w:szCs w:val="32"/>
          <w:lang w:val="bg-BG"/>
        </w:rPr>
        <w:t xml:space="preserve">закупуване на билета, името на касиера, както </w:t>
      </w:r>
      <w:r w:rsidR="005C3895">
        <w:rPr>
          <w:sz w:val="32"/>
          <w:szCs w:val="32"/>
          <w:lang w:val="bg-BG"/>
        </w:rPr>
        <w:lastRenderedPageBreak/>
        <w:t xml:space="preserve">и информация за пътуването – дата на </w:t>
      </w:r>
      <w:r>
        <w:rPr>
          <w:sz w:val="32"/>
          <w:szCs w:val="32"/>
          <w:lang w:val="bg-BG"/>
        </w:rPr>
        <w:t xml:space="preserve">заминаване, пътническата компания, с която ще пътува, както и </w:t>
      </w:r>
      <w:r w:rsidR="005C3895">
        <w:rPr>
          <w:sz w:val="32"/>
          <w:szCs w:val="32"/>
          <w:lang w:val="bg-BG"/>
        </w:rPr>
        <w:t>локацията от-до</w:t>
      </w:r>
      <w:r>
        <w:rPr>
          <w:sz w:val="32"/>
          <w:szCs w:val="32"/>
          <w:lang w:val="bg-BG"/>
        </w:rPr>
        <w:t xml:space="preserve"> на пътуването.</w:t>
      </w:r>
    </w:p>
    <w:p w14:paraId="69CF2C40" w14:textId="77777777" w:rsidR="000B59CD" w:rsidRDefault="000B59CD" w:rsidP="000B59CD">
      <w:pPr>
        <w:rPr>
          <w:sz w:val="32"/>
          <w:szCs w:val="32"/>
          <w:lang w:val="bg-BG"/>
        </w:rPr>
      </w:pPr>
    </w:p>
    <w:p w14:paraId="4BE17495" w14:textId="77777777" w:rsidR="000B59CD" w:rsidRDefault="000B59CD" w:rsidP="000B59CD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Клиентите ще могат да бъдат оценявани (рейтинговани) от администратора? като им се поставя оценка от 1 до 10.</w:t>
      </w:r>
    </w:p>
    <w:p w14:paraId="23425019" w14:textId="77777777" w:rsidR="000B59CD" w:rsidRDefault="000B59CD" w:rsidP="000B59CD">
      <w:pPr>
        <w:rPr>
          <w:sz w:val="32"/>
          <w:szCs w:val="32"/>
          <w:lang w:val="bg-BG"/>
        </w:rPr>
      </w:pPr>
    </w:p>
    <w:p w14:paraId="42078C00" w14:textId="77777777" w:rsidR="000B59CD" w:rsidRPr="006B5E3B" w:rsidRDefault="000B59CD" w:rsidP="000B59CD">
      <w:pPr>
        <w:rPr>
          <w:sz w:val="32"/>
          <w:szCs w:val="32"/>
          <w:lang w:val="bg-BG"/>
        </w:rPr>
      </w:pPr>
      <w:r w:rsidRPr="006B5E3B">
        <w:rPr>
          <w:sz w:val="32"/>
          <w:szCs w:val="32"/>
          <w:lang w:val="bg-BG"/>
        </w:rPr>
        <w:t>Системата ще извежда справки по произволен период, зададен от потребителя:</w:t>
      </w:r>
    </w:p>
    <w:p w14:paraId="3692A954" w14:textId="77777777" w:rsidR="000B59CD" w:rsidRPr="006B5E3B" w:rsidRDefault="000B59CD" w:rsidP="000B59CD">
      <w:pPr>
        <w:pStyle w:val="a4"/>
        <w:numPr>
          <w:ilvl w:val="0"/>
          <w:numId w:val="6"/>
        </w:numPr>
        <w:rPr>
          <w:sz w:val="32"/>
          <w:szCs w:val="32"/>
          <w:lang w:val="bg-BG"/>
        </w:rPr>
      </w:pPr>
      <w:r w:rsidRPr="006B5E3B">
        <w:rPr>
          <w:sz w:val="32"/>
          <w:szCs w:val="32"/>
          <w:lang w:val="bg-BG"/>
        </w:rPr>
        <w:t>за клиентите в системата</w:t>
      </w:r>
    </w:p>
    <w:p w14:paraId="3376C060" w14:textId="77777777" w:rsidR="000B59CD" w:rsidRPr="006B5E3B" w:rsidRDefault="000B59CD" w:rsidP="000B59CD">
      <w:pPr>
        <w:pStyle w:val="a4"/>
        <w:rPr>
          <w:sz w:val="32"/>
          <w:szCs w:val="32"/>
          <w:lang w:val="bg-BG"/>
        </w:rPr>
      </w:pPr>
      <w:r w:rsidRPr="006B5E3B">
        <w:rPr>
          <w:sz w:val="32"/>
          <w:szCs w:val="32"/>
          <w:lang w:val="bg-BG"/>
        </w:rPr>
        <w:t xml:space="preserve">Ще се извеждат </w:t>
      </w:r>
      <w:r>
        <w:rPr>
          <w:sz w:val="32"/>
          <w:szCs w:val="32"/>
          <w:lang w:val="bg-BG"/>
        </w:rPr>
        <w:t xml:space="preserve">справки за </w:t>
      </w:r>
      <w:r w:rsidRPr="006B5E3B">
        <w:rPr>
          <w:sz w:val="32"/>
          <w:szCs w:val="32"/>
          <w:lang w:val="bg-BG"/>
        </w:rPr>
        <w:t>всички пътнически компании с налични пътувания. Пътническата компания ще има достъп до справки само за пътувания, на които е организатор. Разпространителят ще достъпва само актуалните пътувания към момента на търсенето. Касиерът ще има право на достъп само до пътувания, за които разпространява билети.</w:t>
      </w:r>
    </w:p>
    <w:p w14:paraId="6DBEF9F0" w14:textId="77777777" w:rsidR="000B59CD" w:rsidRPr="006B5E3B" w:rsidRDefault="000B59CD" w:rsidP="000B59CD">
      <w:pPr>
        <w:pStyle w:val="a4"/>
        <w:rPr>
          <w:sz w:val="32"/>
          <w:szCs w:val="32"/>
          <w:lang w:val="bg-BG"/>
        </w:rPr>
      </w:pPr>
    </w:p>
    <w:p w14:paraId="52876EF0" w14:textId="77777777" w:rsidR="000B59CD" w:rsidRPr="006B5E3B" w:rsidRDefault="000B59CD" w:rsidP="000B59CD">
      <w:pPr>
        <w:pStyle w:val="a4"/>
        <w:numPr>
          <w:ilvl w:val="0"/>
          <w:numId w:val="6"/>
        </w:numPr>
        <w:rPr>
          <w:sz w:val="32"/>
          <w:szCs w:val="32"/>
          <w:lang w:val="bg-BG"/>
        </w:rPr>
      </w:pPr>
      <w:r w:rsidRPr="006B5E3B">
        <w:rPr>
          <w:sz w:val="32"/>
          <w:szCs w:val="32"/>
          <w:lang w:val="bg-BG"/>
        </w:rPr>
        <w:t>за закупени билети</w:t>
      </w:r>
    </w:p>
    <w:p w14:paraId="30B7C5AE" w14:textId="77777777" w:rsidR="000B59CD" w:rsidRDefault="000B59CD" w:rsidP="000B59CD">
      <w:pPr>
        <w:ind w:left="708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Ще се извеждат справки за билети за зададения период с информация за датата им на закупуване, статуса им, за лицето, което ги е закупило, както и за пътническата компания-организатор на пътуването и за разпространителя.</w:t>
      </w:r>
    </w:p>
    <w:p w14:paraId="15276B8C" w14:textId="77777777" w:rsidR="000B59CD" w:rsidRDefault="000B59CD" w:rsidP="000B59CD">
      <w:pPr>
        <w:rPr>
          <w:sz w:val="32"/>
          <w:szCs w:val="32"/>
          <w:lang w:val="bg-BG"/>
        </w:rPr>
      </w:pPr>
    </w:p>
    <w:p w14:paraId="24558A57" w14:textId="77777777" w:rsidR="000B59CD" w:rsidRDefault="000B59CD" w:rsidP="000B59CD">
      <w:pPr>
        <w:pStyle w:val="a4"/>
        <w:numPr>
          <w:ilvl w:val="0"/>
          <w:numId w:val="6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за пътувания</w:t>
      </w:r>
    </w:p>
    <w:p w14:paraId="00A8F317" w14:textId="77777777" w:rsidR="000B59CD" w:rsidRDefault="000B59CD" w:rsidP="000B59CD">
      <w:pPr>
        <w:pStyle w:val="a4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Ще се извеждат справки за всички пътувания в зададения период, като се извеждат видът на пътуването, началната и крайната му дата, дестинацията, броят места, вид(овете) транспорт, пътническата компания – организатор и разпространителят.</w:t>
      </w:r>
    </w:p>
    <w:p w14:paraId="6C8277C5" w14:textId="77777777" w:rsidR="000B59CD" w:rsidRDefault="000B59CD" w:rsidP="000B59CD">
      <w:pPr>
        <w:pStyle w:val="a4"/>
        <w:rPr>
          <w:sz w:val="32"/>
          <w:szCs w:val="32"/>
          <w:lang w:val="bg-BG"/>
        </w:rPr>
      </w:pPr>
    </w:p>
    <w:p w14:paraId="6439A62B" w14:textId="1ACCEA4A" w:rsidR="000B59CD" w:rsidRPr="00800EB0" w:rsidRDefault="000B59CD" w:rsidP="000B59CD">
      <w:pPr>
        <w:pStyle w:val="a4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Системата ще поддържа известия. В профила на разпространителя ще възниква известие при новопостъпила заявка за пътуване. В профила на собственика периодично ще се известява за продадени билети от пътуване. В профила на касиера и разпространителя ще се получава известие при отменено пътуване. В профила на собственика и разпространителя ще се получава известие, когато има непродадени билети за наближаващо пътуване.</w:t>
      </w:r>
    </w:p>
    <w:p w14:paraId="12A8B0B1" w14:textId="77777777" w:rsidR="000B59CD" w:rsidRPr="006B5E3B" w:rsidRDefault="000B59CD" w:rsidP="000B59CD">
      <w:pPr>
        <w:pStyle w:val="a4"/>
        <w:rPr>
          <w:sz w:val="36"/>
          <w:szCs w:val="36"/>
          <w:lang w:val="bg-BG"/>
        </w:rPr>
      </w:pPr>
    </w:p>
    <w:p w14:paraId="6C8F2D72" w14:textId="77777777" w:rsidR="000B59CD" w:rsidRPr="00AD77AD" w:rsidRDefault="000B59CD" w:rsidP="000B59CD">
      <w:pPr>
        <w:pStyle w:val="a4"/>
        <w:ind w:left="1440"/>
        <w:rPr>
          <w:sz w:val="36"/>
          <w:szCs w:val="36"/>
          <w:lang w:val="bg-BG"/>
        </w:rPr>
      </w:pPr>
    </w:p>
    <w:p w14:paraId="4BCF62A1" w14:textId="77777777" w:rsidR="000B59CD" w:rsidRPr="002F7053" w:rsidRDefault="000B59CD" w:rsidP="000B59CD">
      <w:pPr>
        <w:pStyle w:val="a4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  <w:lang w:val="bg-BG"/>
        </w:rPr>
        <w:t>Структура на проекта и д</w:t>
      </w:r>
      <w:r w:rsidRPr="001F2159">
        <w:rPr>
          <w:sz w:val="36"/>
          <w:szCs w:val="36"/>
          <w:lang w:val="bg-BG"/>
        </w:rPr>
        <w:t>ефиниция на модулите на системата.</w:t>
      </w:r>
    </w:p>
    <w:p w14:paraId="6E0789D6" w14:textId="77777777" w:rsidR="000B59CD" w:rsidRPr="00956985" w:rsidRDefault="000B59CD" w:rsidP="000B59CD">
      <w:pPr>
        <w:pStyle w:val="a4"/>
        <w:ind w:left="1440"/>
        <w:rPr>
          <w:sz w:val="36"/>
          <w:szCs w:val="36"/>
        </w:rPr>
      </w:pPr>
    </w:p>
    <w:p w14:paraId="323FBE4B" w14:textId="6128996A" w:rsidR="000B59CD" w:rsidRPr="002F7053" w:rsidRDefault="000B59CD" w:rsidP="000B59CD">
      <w:pPr>
        <w:rPr>
          <w:sz w:val="32"/>
          <w:szCs w:val="32"/>
        </w:rPr>
      </w:pPr>
      <w:bookmarkStart w:id="0" w:name="_Hlk95069844"/>
      <w:r w:rsidRPr="002F7053">
        <w:rPr>
          <w:sz w:val="32"/>
          <w:szCs w:val="32"/>
          <w:lang w:val="bg-BG"/>
        </w:rPr>
        <w:t xml:space="preserve">Структурата на проекта съдържа модулите на </w:t>
      </w:r>
      <w:r>
        <w:rPr>
          <w:sz w:val="32"/>
          <w:szCs w:val="32"/>
          <w:lang w:val="bg-BG"/>
        </w:rPr>
        <w:t>приложението.</w:t>
      </w:r>
    </w:p>
    <w:p w14:paraId="011421C8" w14:textId="529E81A2" w:rsidR="00A161A3" w:rsidRDefault="000B59CD" w:rsidP="00A161A3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То</w:t>
      </w:r>
      <w:r w:rsidRPr="00181D10">
        <w:rPr>
          <w:sz w:val="32"/>
          <w:szCs w:val="32"/>
          <w:lang w:val="bg-BG"/>
        </w:rPr>
        <w:t xml:space="preserve"> е съставен</w:t>
      </w:r>
      <w:r>
        <w:rPr>
          <w:sz w:val="32"/>
          <w:szCs w:val="32"/>
          <w:lang w:val="bg-BG"/>
        </w:rPr>
        <w:t>о</w:t>
      </w:r>
      <w:r w:rsidRPr="00181D10">
        <w:rPr>
          <w:sz w:val="32"/>
          <w:szCs w:val="32"/>
          <w:lang w:val="bg-BG"/>
        </w:rPr>
        <w:t xml:space="preserve"> от модул за </w:t>
      </w:r>
      <w:r>
        <w:rPr>
          <w:sz w:val="32"/>
          <w:szCs w:val="32"/>
          <w:lang w:val="bg-BG"/>
        </w:rPr>
        <w:t xml:space="preserve">потребителски </w:t>
      </w:r>
      <w:r w:rsidRPr="00181D10">
        <w:rPr>
          <w:sz w:val="32"/>
          <w:szCs w:val="32"/>
          <w:lang w:val="bg-BG"/>
        </w:rPr>
        <w:t>интерфейс</w:t>
      </w:r>
      <w:r w:rsidR="008955FC">
        <w:rPr>
          <w:sz w:val="32"/>
          <w:szCs w:val="32"/>
        </w:rPr>
        <w:t xml:space="preserve"> (Presentation Layer)</w:t>
      </w:r>
      <w:r w:rsidRPr="00181D10">
        <w:rPr>
          <w:sz w:val="32"/>
          <w:szCs w:val="32"/>
          <w:lang w:val="bg-BG"/>
        </w:rPr>
        <w:t>, модул за бизнес логика</w:t>
      </w:r>
      <w:r w:rsidR="008955FC">
        <w:rPr>
          <w:sz w:val="32"/>
          <w:szCs w:val="32"/>
        </w:rPr>
        <w:t xml:space="preserve"> (Business Logic Layer)</w:t>
      </w:r>
      <w:r w:rsidRPr="00181D10">
        <w:rPr>
          <w:sz w:val="32"/>
          <w:szCs w:val="32"/>
          <w:lang w:val="bg-BG"/>
        </w:rPr>
        <w:t>, модул за бази данни</w:t>
      </w:r>
      <w:r w:rsidR="008955FC">
        <w:rPr>
          <w:sz w:val="32"/>
          <w:szCs w:val="32"/>
        </w:rPr>
        <w:t xml:space="preserve"> (Database)</w:t>
      </w:r>
      <w:r w:rsidRPr="00181D10">
        <w:rPr>
          <w:sz w:val="32"/>
          <w:szCs w:val="32"/>
          <w:lang w:val="bg-BG"/>
        </w:rPr>
        <w:t xml:space="preserve"> и модул за комуникация между базата данни и бизнес логиката</w:t>
      </w:r>
      <w:r w:rsidR="008955FC">
        <w:rPr>
          <w:sz w:val="32"/>
          <w:szCs w:val="32"/>
        </w:rPr>
        <w:t xml:space="preserve"> (Data Access Layer)</w:t>
      </w:r>
      <w:r w:rsidRPr="00181D10">
        <w:rPr>
          <w:sz w:val="32"/>
          <w:szCs w:val="32"/>
          <w:lang w:val="bg-BG"/>
        </w:rPr>
        <w:t>.</w:t>
      </w:r>
      <w:r w:rsidR="00A161A3">
        <w:rPr>
          <w:sz w:val="32"/>
          <w:szCs w:val="32"/>
          <w:lang w:val="bg-BG"/>
        </w:rPr>
        <w:t xml:space="preserve"> </w:t>
      </w:r>
    </w:p>
    <w:p w14:paraId="25E01046" w14:textId="77777777" w:rsidR="0010608C" w:rsidRDefault="0010608C" w:rsidP="00A161A3">
      <w:pPr>
        <w:rPr>
          <w:sz w:val="32"/>
          <w:szCs w:val="32"/>
          <w:lang w:val="bg-BG"/>
        </w:rPr>
      </w:pPr>
    </w:p>
    <w:p w14:paraId="13B66DFF" w14:textId="3CCC34D8" w:rsidR="00A161A3" w:rsidRPr="0010683C" w:rsidRDefault="00A161A3" w:rsidP="00A161A3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За реализация на проекта се и</w:t>
      </w:r>
      <w:r w:rsidRPr="0010683C">
        <w:rPr>
          <w:sz w:val="32"/>
          <w:szCs w:val="32"/>
          <w:lang w:val="bg-BG"/>
        </w:rPr>
        <w:t>зползва многослойна архитектура</w:t>
      </w:r>
      <w:r>
        <w:rPr>
          <w:sz w:val="32"/>
          <w:szCs w:val="32"/>
          <w:lang w:val="bg-BG"/>
        </w:rPr>
        <w:t xml:space="preserve">, съдържаща гореспоменатите модули. </w:t>
      </w:r>
    </w:p>
    <w:p w14:paraId="52741E48" w14:textId="57C98C34" w:rsidR="000B59CD" w:rsidRDefault="000B59CD" w:rsidP="000B59CD">
      <w:pPr>
        <w:rPr>
          <w:sz w:val="32"/>
          <w:szCs w:val="32"/>
          <w:lang w:val="bg-BG"/>
        </w:rPr>
      </w:pPr>
    </w:p>
    <w:p w14:paraId="23774250" w14:textId="4B589DBD" w:rsidR="0010608C" w:rsidRDefault="0010608C" w:rsidP="000B59CD">
      <w:pPr>
        <w:rPr>
          <w:b/>
          <w:bCs/>
          <w:sz w:val="32"/>
          <w:szCs w:val="32"/>
        </w:rPr>
      </w:pPr>
    </w:p>
    <w:p w14:paraId="451C822D" w14:textId="6A148DFD" w:rsidR="0010608C" w:rsidRDefault="0086176D" w:rsidP="000B59CD">
      <w:pPr>
        <w:rPr>
          <w:b/>
          <w:bCs/>
          <w:sz w:val="32"/>
          <w:szCs w:val="32"/>
        </w:rPr>
      </w:pPr>
      <w:r w:rsidRPr="000C7C0B">
        <w:rPr>
          <w:b/>
          <w:bCs/>
          <w:i/>
          <w:iCs/>
          <w:noProof/>
          <w:sz w:val="36"/>
          <w:szCs w:val="36"/>
          <w:lang w:val="bg-BG"/>
        </w:rPr>
        <w:drawing>
          <wp:anchor distT="0" distB="0" distL="114300" distR="114300" simplePos="0" relativeHeight="251664384" behindDoc="0" locked="0" layoutInCell="1" allowOverlap="1" wp14:anchorId="7428286B" wp14:editId="319820B7">
            <wp:simplePos x="0" y="0"/>
            <wp:positionH relativeFrom="page">
              <wp:align>left</wp:align>
            </wp:positionH>
            <wp:positionV relativeFrom="paragraph">
              <wp:posOffset>305659</wp:posOffset>
            </wp:positionV>
            <wp:extent cx="7628629" cy="4289473"/>
            <wp:effectExtent l="0" t="0" r="0" b="0"/>
            <wp:wrapTopAndBottom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8629" cy="4289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7840F" w14:textId="6C738E4A" w:rsidR="0010608C" w:rsidRDefault="0010608C" w:rsidP="000B59CD">
      <w:pPr>
        <w:rPr>
          <w:b/>
          <w:bCs/>
          <w:sz w:val="32"/>
          <w:szCs w:val="32"/>
        </w:rPr>
      </w:pPr>
    </w:p>
    <w:p w14:paraId="6776C4BB" w14:textId="77777777" w:rsidR="0010608C" w:rsidRDefault="0010608C" w:rsidP="000B59CD">
      <w:pPr>
        <w:rPr>
          <w:b/>
          <w:bCs/>
          <w:sz w:val="32"/>
          <w:szCs w:val="32"/>
        </w:rPr>
      </w:pPr>
    </w:p>
    <w:p w14:paraId="4BBAA498" w14:textId="680B1285" w:rsidR="000B59CD" w:rsidRDefault="000C7C0B" w:rsidP="000B59CD">
      <w:pPr>
        <w:rPr>
          <w:b/>
          <w:bCs/>
          <w:sz w:val="32"/>
          <w:szCs w:val="32"/>
        </w:rPr>
      </w:pPr>
      <w:r w:rsidRPr="000C7C0B">
        <w:rPr>
          <w:b/>
          <w:bCs/>
          <w:sz w:val="32"/>
          <w:szCs w:val="32"/>
        </w:rPr>
        <w:lastRenderedPageBreak/>
        <w:t>Presentation Layer</w:t>
      </w:r>
    </w:p>
    <w:p w14:paraId="6905C196" w14:textId="3BC3B7E7" w:rsidR="0010608C" w:rsidRDefault="00C23CAE" w:rsidP="000B59CD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Презентационния слой представлява връзката между системата и </w:t>
      </w:r>
      <w:r w:rsidR="00EB60CD">
        <w:rPr>
          <w:sz w:val="32"/>
          <w:szCs w:val="32"/>
          <w:lang w:val="bg-BG"/>
        </w:rPr>
        <w:t xml:space="preserve">крайния </w:t>
      </w:r>
      <w:r>
        <w:rPr>
          <w:sz w:val="32"/>
          <w:szCs w:val="32"/>
          <w:lang w:val="bg-BG"/>
        </w:rPr>
        <w:t>потребител</w:t>
      </w:r>
      <w:r w:rsidR="00EB60CD">
        <w:rPr>
          <w:sz w:val="32"/>
          <w:szCs w:val="32"/>
          <w:lang w:val="bg-BG"/>
        </w:rPr>
        <w:t xml:space="preserve"> (</w:t>
      </w:r>
      <w:r w:rsidR="0010608C">
        <w:rPr>
          <w:sz w:val="32"/>
          <w:szCs w:val="32"/>
          <w:lang w:val="bg-BG"/>
        </w:rPr>
        <w:t>изгледът, който виждат потребителите</w:t>
      </w:r>
      <w:r w:rsidR="00EB60CD">
        <w:rPr>
          <w:sz w:val="32"/>
          <w:szCs w:val="32"/>
          <w:lang w:val="bg-BG"/>
        </w:rPr>
        <w:t>)</w:t>
      </w:r>
    </w:p>
    <w:p w14:paraId="5E72FB13" w14:textId="77777777" w:rsidR="00EB60CD" w:rsidRPr="000C7C0B" w:rsidRDefault="00EB60CD" w:rsidP="000B59CD">
      <w:pPr>
        <w:rPr>
          <w:sz w:val="32"/>
          <w:szCs w:val="32"/>
          <w:lang w:val="bg-BG"/>
        </w:rPr>
      </w:pPr>
    </w:p>
    <w:p w14:paraId="5D06C187" w14:textId="7C16DFCA" w:rsidR="0010608C" w:rsidRPr="00EB60CD" w:rsidRDefault="0010608C" w:rsidP="00EB60CD">
      <w:pPr>
        <w:pStyle w:val="a4"/>
        <w:numPr>
          <w:ilvl w:val="0"/>
          <w:numId w:val="10"/>
        </w:numPr>
        <w:rPr>
          <w:sz w:val="32"/>
          <w:szCs w:val="32"/>
        </w:rPr>
      </w:pPr>
      <w:r w:rsidRPr="00EB60CD">
        <w:rPr>
          <w:sz w:val="32"/>
          <w:szCs w:val="32"/>
        </w:rPr>
        <w:t xml:space="preserve">Controllers </w:t>
      </w:r>
      <w:r w:rsidRPr="00EB60CD">
        <w:rPr>
          <w:sz w:val="32"/>
          <w:szCs w:val="32"/>
          <w:lang w:val="bg-BG"/>
        </w:rPr>
        <w:t>управляват потребителския интерфейс</w:t>
      </w:r>
      <w:r w:rsidRPr="00EB60CD">
        <w:rPr>
          <w:sz w:val="32"/>
          <w:szCs w:val="32"/>
        </w:rPr>
        <w:t xml:space="preserve"> (</w:t>
      </w:r>
      <w:r w:rsidRPr="00EB60CD">
        <w:rPr>
          <w:sz w:val="32"/>
          <w:szCs w:val="32"/>
          <w:lang w:val="bg-BG"/>
        </w:rPr>
        <w:t xml:space="preserve">логика за управлевление на </w:t>
      </w:r>
      <w:r w:rsidRPr="00EB60CD">
        <w:rPr>
          <w:sz w:val="32"/>
          <w:szCs w:val="32"/>
        </w:rPr>
        <w:t>views)</w:t>
      </w:r>
    </w:p>
    <w:p w14:paraId="14944B10" w14:textId="77777777" w:rsidR="00EB60CD" w:rsidRPr="0010608C" w:rsidRDefault="00EB60CD" w:rsidP="000B59CD">
      <w:pPr>
        <w:rPr>
          <w:sz w:val="32"/>
          <w:szCs w:val="32"/>
        </w:rPr>
      </w:pPr>
    </w:p>
    <w:p w14:paraId="251E3CF8" w14:textId="1C651E6C" w:rsidR="0010608C" w:rsidRPr="00EB60CD" w:rsidRDefault="0010608C" w:rsidP="00EB60CD">
      <w:pPr>
        <w:pStyle w:val="a4"/>
        <w:numPr>
          <w:ilvl w:val="0"/>
          <w:numId w:val="10"/>
        </w:numPr>
        <w:rPr>
          <w:sz w:val="32"/>
          <w:szCs w:val="32"/>
          <w:lang w:val="bg-BG"/>
        </w:rPr>
      </w:pPr>
      <w:r w:rsidRPr="00EB60CD">
        <w:rPr>
          <w:sz w:val="32"/>
          <w:szCs w:val="32"/>
        </w:rPr>
        <w:t xml:space="preserve">Views </w:t>
      </w:r>
      <w:r w:rsidR="00A94782" w:rsidRPr="00EB60CD">
        <w:rPr>
          <w:sz w:val="32"/>
          <w:szCs w:val="32"/>
        </w:rPr>
        <w:t xml:space="preserve">– </w:t>
      </w:r>
      <w:r w:rsidRPr="00EB60CD">
        <w:rPr>
          <w:sz w:val="32"/>
          <w:szCs w:val="32"/>
          <w:lang w:val="bg-BG"/>
        </w:rPr>
        <w:t xml:space="preserve">визуални </w:t>
      </w:r>
      <w:r w:rsidRPr="00EB60CD">
        <w:rPr>
          <w:sz w:val="32"/>
          <w:szCs w:val="32"/>
        </w:rPr>
        <w:t xml:space="preserve">JavaFX </w:t>
      </w:r>
      <w:r w:rsidRPr="00EB60CD">
        <w:rPr>
          <w:sz w:val="32"/>
          <w:szCs w:val="32"/>
          <w:lang w:val="bg-BG"/>
        </w:rPr>
        <w:t xml:space="preserve">файлове, които дефинират изгледа на </w:t>
      </w:r>
      <w:r w:rsidRPr="00EB60CD">
        <w:rPr>
          <w:sz w:val="32"/>
          <w:szCs w:val="32"/>
          <w:lang w:val="bg-BG"/>
        </w:rPr>
        <w:t>потребителския интерфейс</w:t>
      </w:r>
    </w:p>
    <w:p w14:paraId="44D5EF0A" w14:textId="77777777" w:rsidR="00EB60CD" w:rsidRDefault="00EB60CD" w:rsidP="0010608C">
      <w:pPr>
        <w:rPr>
          <w:sz w:val="32"/>
          <w:szCs w:val="32"/>
          <w:lang w:val="bg-BG"/>
        </w:rPr>
      </w:pPr>
    </w:p>
    <w:p w14:paraId="4C6698ED" w14:textId="5831CC5D" w:rsidR="000C7C0B" w:rsidRDefault="0010608C" w:rsidP="00EB60CD">
      <w:pPr>
        <w:pStyle w:val="a4"/>
        <w:numPr>
          <w:ilvl w:val="0"/>
          <w:numId w:val="10"/>
        </w:numPr>
        <w:rPr>
          <w:sz w:val="32"/>
          <w:szCs w:val="32"/>
          <w:lang w:val="bg-BG"/>
        </w:rPr>
      </w:pPr>
      <w:r w:rsidRPr="00EB60CD">
        <w:rPr>
          <w:sz w:val="32"/>
          <w:szCs w:val="32"/>
        </w:rPr>
        <w:t xml:space="preserve">Models – </w:t>
      </w:r>
      <w:r w:rsidRPr="00EB60CD">
        <w:rPr>
          <w:sz w:val="32"/>
          <w:szCs w:val="32"/>
          <w:lang w:val="bg-BG"/>
        </w:rPr>
        <w:t>данните, които се обработват от системата</w:t>
      </w:r>
    </w:p>
    <w:p w14:paraId="25FA8AD3" w14:textId="77777777" w:rsidR="00A94782" w:rsidRPr="00A94782" w:rsidRDefault="00A94782" w:rsidP="00A94782">
      <w:pPr>
        <w:pStyle w:val="a4"/>
        <w:rPr>
          <w:sz w:val="32"/>
          <w:szCs w:val="32"/>
          <w:lang w:val="bg-BG"/>
        </w:rPr>
      </w:pPr>
    </w:p>
    <w:p w14:paraId="0979F00B" w14:textId="7CF4F8C6" w:rsidR="00A94782" w:rsidRPr="00A94782" w:rsidRDefault="00A94782" w:rsidP="00A94782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Презентационният слой комуникира с Бизнес Логиката.</w:t>
      </w:r>
    </w:p>
    <w:p w14:paraId="50030CD1" w14:textId="77777777" w:rsidR="0010608C" w:rsidRPr="0010608C" w:rsidRDefault="0010608C" w:rsidP="000B59CD">
      <w:pPr>
        <w:rPr>
          <w:sz w:val="32"/>
          <w:szCs w:val="32"/>
          <w:lang w:val="bg-BG"/>
        </w:rPr>
      </w:pPr>
    </w:p>
    <w:p w14:paraId="36E91EE0" w14:textId="5733D598" w:rsidR="000C7C0B" w:rsidRPr="00332179" w:rsidRDefault="000C7C0B" w:rsidP="000B59CD">
      <w:pPr>
        <w:rPr>
          <w:b/>
          <w:bCs/>
          <w:sz w:val="32"/>
          <w:szCs w:val="32"/>
        </w:rPr>
      </w:pPr>
      <w:r w:rsidRPr="000C7C0B">
        <w:rPr>
          <w:b/>
          <w:bCs/>
          <w:sz w:val="32"/>
          <w:szCs w:val="32"/>
        </w:rPr>
        <w:t>Business Logic Layer</w:t>
      </w:r>
      <w:r w:rsidR="00332179">
        <w:rPr>
          <w:b/>
          <w:bCs/>
          <w:sz w:val="32"/>
          <w:szCs w:val="32"/>
          <w:lang w:val="bg-BG"/>
        </w:rPr>
        <w:t xml:space="preserve"> (</w:t>
      </w:r>
      <w:r w:rsidR="00332179">
        <w:rPr>
          <w:b/>
          <w:bCs/>
          <w:sz w:val="32"/>
          <w:szCs w:val="32"/>
        </w:rPr>
        <w:t>Application</w:t>
      </w:r>
      <w:r w:rsidR="00332179">
        <w:rPr>
          <w:b/>
          <w:bCs/>
          <w:sz w:val="32"/>
          <w:szCs w:val="32"/>
          <w:lang w:val="bg-BG"/>
        </w:rPr>
        <w:t xml:space="preserve"> </w:t>
      </w:r>
      <w:r w:rsidR="00332179">
        <w:rPr>
          <w:b/>
          <w:bCs/>
          <w:sz w:val="32"/>
          <w:szCs w:val="32"/>
        </w:rPr>
        <w:t>Layer)</w:t>
      </w:r>
    </w:p>
    <w:p w14:paraId="185FC875" w14:textId="0D6D997E" w:rsidR="000C7C0B" w:rsidRPr="00332179" w:rsidRDefault="00A94782" w:rsidP="000B59CD">
      <w:pPr>
        <w:rPr>
          <w:sz w:val="32"/>
          <w:szCs w:val="32"/>
          <w:lang w:val="bg-BG"/>
        </w:rPr>
      </w:pPr>
      <w:r>
        <w:rPr>
          <w:sz w:val="32"/>
          <w:szCs w:val="32"/>
        </w:rPr>
        <w:t>Service –</w:t>
      </w:r>
      <w:r>
        <w:rPr>
          <w:sz w:val="32"/>
          <w:szCs w:val="32"/>
          <w:lang w:val="bg-BG"/>
        </w:rPr>
        <w:t xml:space="preserve"> предоставя услуги</w:t>
      </w:r>
      <w:r w:rsidR="00332179">
        <w:rPr>
          <w:sz w:val="32"/>
          <w:szCs w:val="32"/>
        </w:rPr>
        <w:t xml:space="preserve"> </w:t>
      </w:r>
      <w:r w:rsidR="00332179">
        <w:rPr>
          <w:sz w:val="32"/>
          <w:szCs w:val="32"/>
          <w:lang w:val="bg-BG"/>
        </w:rPr>
        <w:t>за извличане на данни от бд</w:t>
      </w:r>
    </w:p>
    <w:p w14:paraId="4FC82FD1" w14:textId="77777777" w:rsidR="00A94782" w:rsidRPr="00A94782" w:rsidRDefault="00A94782" w:rsidP="000B59CD">
      <w:pPr>
        <w:rPr>
          <w:sz w:val="32"/>
          <w:szCs w:val="32"/>
          <w:lang w:val="bg-BG"/>
        </w:rPr>
      </w:pPr>
    </w:p>
    <w:p w14:paraId="7A6DAC46" w14:textId="2D99FD75" w:rsidR="000C7C0B" w:rsidRDefault="000C7C0B" w:rsidP="000B59CD">
      <w:pPr>
        <w:rPr>
          <w:b/>
          <w:bCs/>
          <w:sz w:val="32"/>
          <w:szCs w:val="32"/>
        </w:rPr>
      </w:pPr>
      <w:r w:rsidRPr="000C7C0B">
        <w:rPr>
          <w:b/>
          <w:bCs/>
          <w:sz w:val="32"/>
          <w:szCs w:val="32"/>
        </w:rPr>
        <w:t>Data Access Layer</w:t>
      </w:r>
    </w:p>
    <w:p w14:paraId="079D39E3" w14:textId="6B46E593" w:rsidR="000C7C0B" w:rsidRDefault="00EB60CD" w:rsidP="000B59CD">
      <w:pPr>
        <w:rPr>
          <w:sz w:val="32"/>
          <w:szCs w:val="32"/>
          <w:lang w:val="bg-BG"/>
        </w:rPr>
      </w:pPr>
      <w:r>
        <w:rPr>
          <w:sz w:val="32"/>
          <w:szCs w:val="32"/>
        </w:rPr>
        <w:t>Entity</w:t>
      </w:r>
      <w:r w:rsidR="0010608C">
        <w:rPr>
          <w:sz w:val="32"/>
          <w:szCs w:val="32"/>
          <w:lang w:val="bg-BG"/>
        </w:rPr>
        <w:t xml:space="preserve"> модели за работа с бд </w:t>
      </w:r>
    </w:p>
    <w:p w14:paraId="6601630D" w14:textId="77777777" w:rsidR="0010608C" w:rsidRPr="0010608C" w:rsidRDefault="0010608C" w:rsidP="000B59CD">
      <w:pPr>
        <w:rPr>
          <w:sz w:val="32"/>
          <w:szCs w:val="32"/>
          <w:lang w:val="bg-BG"/>
        </w:rPr>
      </w:pPr>
    </w:p>
    <w:p w14:paraId="1C6C0CB9" w14:textId="7F4BF5F3" w:rsidR="002F7E7B" w:rsidRDefault="000C7C0B" w:rsidP="000B59CD">
      <w:pPr>
        <w:rPr>
          <w:b/>
          <w:bCs/>
          <w:sz w:val="32"/>
          <w:szCs w:val="32"/>
        </w:rPr>
      </w:pPr>
      <w:r w:rsidRPr="000C7C0B">
        <w:rPr>
          <w:b/>
          <w:bCs/>
          <w:sz w:val="32"/>
          <w:szCs w:val="32"/>
        </w:rPr>
        <w:t>Common Layer</w:t>
      </w:r>
      <w:bookmarkEnd w:id="0"/>
    </w:p>
    <w:p w14:paraId="4BEBB403" w14:textId="77777777" w:rsidR="00332179" w:rsidRDefault="00332179" w:rsidP="000B59CD">
      <w:pPr>
        <w:rPr>
          <w:b/>
          <w:bCs/>
          <w:sz w:val="32"/>
          <w:szCs w:val="32"/>
        </w:rPr>
      </w:pPr>
    </w:p>
    <w:p w14:paraId="202771C7" w14:textId="3A1ED55A" w:rsidR="002F7E7B" w:rsidRPr="00332179" w:rsidRDefault="00332179" w:rsidP="000B59C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Database</w:t>
      </w:r>
    </w:p>
    <w:p w14:paraId="25947542" w14:textId="77777777" w:rsidR="002F7E7B" w:rsidRDefault="002F7E7B" w:rsidP="000B59CD">
      <w:pPr>
        <w:rPr>
          <w:b/>
          <w:bCs/>
          <w:sz w:val="32"/>
          <w:szCs w:val="32"/>
        </w:rPr>
      </w:pPr>
    </w:p>
    <w:p w14:paraId="7574A5A7" w14:textId="77777777" w:rsidR="002F7E7B" w:rsidRPr="002F7E7B" w:rsidRDefault="002F7E7B" w:rsidP="000B59CD">
      <w:pPr>
        <w:rPr>
          <w:b/>
          <w:bCs/>
          <w:sz w:val="32"/>
          <w:szCs w:val="32"/>
        </w:rPr>
      </w:pPr>
    </w:p>
    <w:p w14:paraId="733E1CFC" w14:textId="715DD270" w:rsidR="004F07ED" w:rsidRPr="002F7E7B" w:rsidRDefault="004F07ED" w:rsidP="002F7E7B">
      <w:pPr>
        <w:pStyle w:val="a4"/>
        <w:numPr>
          <w:ilvl w:val="0"/>
          <w:numId w:val="4"/>
        </w:numPr>
        <w:rPr>
          <w:b/>
          <w:bCs/>
          <w:sz w:val="36"/>
          <w:szCs w:val="36"/>
          <w:lang w:val="bg-BG"/>
        </w:rPr>
      </w:pPr>
      <w:r w:rsidRPr="002F7E7B">
        <w:rPr>
          <w:b/>
          <w:bCs/>
          <w:sz w:val="36"/>
          <w:szCs w:val="36"/>
          <w:lang w:val="bg-BG"/>
        </w:rPr>
        <w:t>Проектиране на системата.</w:t>
      </w:r>
    </w:p>
    <w:p w14:paraId="5D513F2D" w14:textId="3650DF00" w:rsidR="00BE26A0" w:rsidRPr="002F7E7B" w:rsidRDefault="00BE26A0" w:rsidP="002F7E7B">
      <w:pPr>
        <w:rPr>
          <w:sz w:val="36"/>
          <w:szCs w:val="36"/>
          <w:lang w:val="bg-BG"/>
        </w:rPr>
      </w:pPr>
    </w:p>
    <w:p w14:paraId="46927E4C" w14:textId="0D99AEF9" w:rsidR="00BE26A0" w:rsidRDefault="00BE26A0" w:rsidP="00BE26A0">
      <w:pPr>
        <w:pStyle w:val="a4"/>
        <w:numPr>
          <w:ilvl w:val="0"/>
          <w:numId w:val="7"/>
        </w:numPr>
        <w:rPr>
          <w:sz w:val="36"/>
          <w:szCs w:val="36"/>
        </w:rPr>
      </w:pPr>
      <w:r w:rsidRPr="00BE26A0">
        <w:rPr>
          <w:sz w:val="36"/>
          <w:szCs w:val="36"/>
        </w:rPr>
        <w:t xml:space="preserve">UML </w:t>
      </w:r>
      <w:r w:rsidRPr="00BE26A0">
        <w:rPr>
          <w:sz w:val="36"/>
          <w:szCs w:val="36"/>
          <w:lang w:val="bg-BG"/>
        </w:rPr>
        <w:t>диаграми</w:t>
      </w:r>
      <w:r w:rsidRPr="00BE26A0">
        <w:rPr>
          <w:sz w:val="36"/>
          <w:szCs w:val="36"/>
        </w:rPr>
        <w:t>.</w:t>
      </w:r>
    </w:p>
    <w:p w14:paraId="63DE5A45" w14:textId="734F3CCE" w:rsidR="00BE26A0" w:rsidRDefault="00BE26A0" w:rsidP="00BE26A0">
      <w:pPr>
        <w:pStyle w:val="a4"/>
        <w:rPr>
          <w:sz w:val="36"/>
          <w:szCs w:val="36"/>
        </w:rPr>
      </w:pPr>
    </w:p>
    <w:p w14:paraId="58746F63" w14:textId="1E3DFA0D" w:rsidR="00BE26A0" w:rsidRDefault="002F7E7B" w:rsidP="00BE26A0">
      <w:pPr>
        <w:pStyle w:val="a4"/>
        <w:ind w:left="1416"/>
        <w:rPr>
          <w:sz w:val="36"/>
          <w:szCs w:val="36"/>
        </w:rPr>
      </w:pPr>
      <w:r>
        <w:rPr>
          <w:sz w:val="36"/>
          <w:szCs w:val="36"/>
          <w:lang w:val="bg-BG"/>
        </w:rPr>
        <w:t>1</w:t>
      </w:r>
      <w:r w:rsidR="00BE26A0">
        <w:rPr>
          <w:sz w:val="36"/>
          <w:szCs w:val="36"/>
        </w:rPr>
        <w:t>.1. Use Case Diagram</w:t>
      </w:r>
    </w:p>
    <w:p w14:paraId="0AC694ED" w14:textId="64B9BF0E" w:rsidR="002F7E7B" w:rsidRPr="002F7E7B" w:rsidRDefault="002F7E7B" w:rsidP="002F7E7B">
      <w:pPr>
        <w:rPr>
          <w:sz w:val="36"/>
          <w:szCs w:val="36"/>
        </w:rPr>
      </w:pPr>
    </w:p>
    <w:p w14:paraId="7309E1EA" w14:textId="72B8E4F8" w:rsidR="007C13BF" w:rsidRDefault="002F7E7B" w:rsidP="007C13BF">
      <w:pPr>
        <w:pStyle w:val="a4"/>
        <w:ind w:left="1416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1" locked="0" layoutInCell="1" allowOverlap="1" wp14:anchorId="7784D7F3" wp14:editId="42A0E841">
            <wp:simplePos x="0" y="0"/>
            <wp:positionH relativeFrom="page">
              <wp:posOffset>-1419</wp:posOffset>
            </wp:positionH>
            <wp:positionV relativeFrom="margin">
              <wp:posOffset>4723466</wp:posOffset>
            </wp:positionV>
            <wp:extent cx="7543800" cy="4384751"/>
            <wp:effectExtent l="0" t="0" r="0" b="0"/>
            <wp:wrapSquare wrapText="bothSides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384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8239" behindDoc="0" locked="0" layoutInCell="1" allowOverlap="1" wp14:anchorId="6C3CFAEE" wp14:editId="19860F67">
            <wp:simplePos x="0" y="0"/>
            <wp:positionH relativeFrom="page">
              <wp:align>left</wp:align>
            </wp:positionH>
            <wp:positionV relativeFrom="paragraph">
              <wp:posOffset>224</wp:posOffset>
            </wp:positionV>
            <wp:extent cx="7779385" cy="4449445"/>
            <wp:effectExtent l="0" t="0" r="0" b="8255"/>
            <wp:wrapTopAndBottom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9385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13B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79A9B5" wp14:editId="5B282593">
                <wp:simplePos x="0" y="0"/>
                <wp:positionH relativeFrom="column">
                  <wp:posOffset>654685</wp:posOffset>
                </wp:positionH>
                <wp:positionV relativeFrom="paragraph">
                  <wp:posOffset>548005</wp:posOffset>
                </wp:positionV>
                <wp:extent cx="1409700" cy="2916555"/>
                <wp:effectExtent l="38100" t="0" r="19050" b="55245"/>
                <wp:wrapNone/>
                <wp:docPr id="5" name="Съединител &quot;права стрелка&quot;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0" cy="2916555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rgbClr val="5B5B5B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D8EF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5" o:spid="_x0000_s1026" type="#_x0000_t32" style="position:absolute;margin-left:51.55pt;margin-top:43.15pt;width:111pt;height:229.6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" strokecolor="#5b5b5b" strokeweight=".5pt">
                <v:stroke endarrow="open"/>
              </v:shape>
            </w:pict>
          </mc:Fallback>
        </mc:AlternateContent>
      </w:r>
    </w:p>
    <w:p w14:paraId="29679E7E" w14:textId="5D387254" w:rsidR="00BE26A0" w:rsidRPr="007C13BF" w:rsidRDefault="002F7E7B" w:rsidP="007C13BF">
      <w:pPr>
        <w:pStyle w:val="a4"/>
        <w:ind w:left="1416"/>
        <w:rPr>
          <w:sz w:val="36"/>
          <w:szCs w:val="36"/>
        </w:rPr>
      </w:pPr>
      <w:r>
        <w:rPr>
          <w:sz w:val="36"/>
          <w:szCs w:val="36"/>
          <w:lang w:val="bg-BG"/>
        </w:rPr>
        <w:lastRenderedPageBreak/>
        <w:t>1</w:t>
      </w:r>
      <w:r w:rsidR="00BE26A0" w:rsidRPr="007C13BF">
        <w:rPr>
          <w:sz w:val="36"/>
          <w:szCs w:val="36"/>
        </w:rPr>
        <w:t>.2. Class Diagram</w:t>
      </w:r>
    </w:p>
    <w:p w14:paraId="14E5E2D0" w14:textId="6B45331F" w:rsidR="00BE26A0" w:rsidRDefault="00BE26A0" w:rsidP="00BE26A0">
      <w:pPr>
        <w:pStyle w:val="a4"/>
        <w:ind w:left="1416"/>
        <w:rPr>
          <w:sz w:val="36"/>
          <w:szCs w:val="36"/>
        </w:rPr>
      </w:pPr>
    </w:p>
    <w:p w14:paraId="3BFDE1B4" w14:textId="0E0CF2EA" w:rsidR="00BE26A0" w:rsidRDefault="002F7E7B" w:rsidP="00BE26A0">
      <w:pPr>
        <w:pStyle w:val="a4"/>
        <w:ind w:left="1416"/>
        <w:rPr>
          <w:sz w:val="36"/>
          <w:szCs w:val="36"/>
        </w:rPr>
      </w:pPr>
      <w:r>
        <w:rPr>
          <w:sz w:val="36"/>
          <w:szCs w:val="36"/>
          <w:lang w:val="bg-BG"/>
        </w:rPr>
        <w:t>1</w:t>
      </w:r>
      <w:r w:rsidR="00BE26A0">
        <w:rPr>
          <w:sz w:val="36"/>
          <w:szCs w:val="36"/>
        </w:rPr>
        <w:t>.3. Sequence Diagram.</w:t>
      </w:r>
    </w:p>
    <w:p w14:paraId="3E2E26C0" w14:textId="635871A8" w:rsidR="00BE26A0" w:rsidRDefault="00BE26A0" w:rsidP="00BE26A0">
      <w:pPr>
        <w:pStyle w:val="a4"/>
        <w:ind w:left="1416"/>
        <w:rPr>
          <w:sz w:val="36"/>
          <w:szCs w:val="36"/>
        </w:rPr>
      </w:pPr>
    </w:p>
    <w:p w14:paraId="1D1BA070" w14:textId="22492509" w:rsidR="00BE26A0" w:rsidRDefault="00BE26A0" w:rsidP="00BE26A0">
      <w:pPr>
        <w:pStyle w:val="a4"/>
        <w:ind w:left="1416"/>
        <w:rPr>
          <w:sz w:val="36"/>
          <w:szCs w:val="36"/>
        </w:rPr>
      </w:pPr>
    </w:p>
    <w:p w14:paraId="75918276" w14:textId="6B7A9BB9" w:rsidR="00BE26A0" w:rsidRPr="00BE26A0" w:rsidRDefault="00BE26A0" w:rsidP="00BE26A0">
      <w:pPr>
        <w:pStyle w:val="a4"/>
        <w:ind w:left="1416"/>
        <w:rPr>
          <w:sz w:val="36"/>
          <w:szCs w:val="36"/>
        </w:rPr>
      </w:pPr>
    </w:p>
    <w:p w14:paraId="70E46E9A" w14:textId="1FC29BAA" w:rsidR="00352971" w:rsidRDefault="00BE26A0" w:rsidP="00352971">
      <w:pPr>
        <w:pStyle w:val="a4"/>
        <w:numPr>
          <w:ilvl w:val="0"/>
          <w:numId w:val="7"/>
        </w:numPr>
        <w:ind w:left="360"/>
        <w:rPr>
          <w:sz w:val="36"/>
          <w:szCs w:val="36"/>
        </w:rPr>
      </w:pPr>
      <w:r w:rsidRPr="00EB695A">
        <w:rPr>
          <w:sz w:val="36"/>
          <w:szCs w:val="36"/>
        </w:rPr>
        <w:t>K</w:t>
      </w:r>
      <w:r w:rsidRPr="00EB695A">
        <w:rPr>
          <w:sz w:val="36"/>
          <w:szCs w:val="36"/>
          <w:lang w:val="bg-BG"/>
        </w:rPr>
        <w:t>онцептуален модел на БД</w:t>
      </w:r>
      <w:r w:rsidRPr="00EB695A">
        <w:rPr>
          <w:sz w:val="36"/>
          <w:szCs w:val="36"/>
        </w:rPr>
        <w:t xml:space="preserve">. </w:t>
      </w:r>
    </w:p>
    <w:p w14:paraId="30015ABA" w14:textId="654C3CCF" w:rsidR="00EB695A" w:rsidRDefault="00EB695A" w:rsidP="00EB695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5E2D3243" wp14:editId="42FAB022">
            <wp:simplePos x="0" y="0"/>
            <wp:positionH relativeFrom="margin">
              <wp:posOffset>-788446</wp:posOffset>
            </wp:positionH>
            <wp:positionV relativeFrom="paragraph">
              <wp:posOffset>467360</wp:posOffset>
            </wp:positionV>
            <wp:extent cx="7382510" cy="4498975"/>
            <wp:effectExtent l="0" t="0" r="8890" b="0"/>
            <wp:wrapTopAndBottom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артина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251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F51606" w14:textId="6D2FB12E" w:rsidR="00EB695A" w:rsidRDefault="00EB695A" w:rsidP="00EB695A">
      <w:pPr>
        <w:rPr>
          <w:sz w:val="36"/>
          <w:szCs w:val="36"/>
        </w:rPr>
      </w:pPr>
    </w:p>
    <w:p w14:paraId="7AC313CF" w14:textId="28DBD9BF" w:rsidR="00EB695A" w:rsidRDefault="00EB695A" w:rsidP="00EB695A">
      <w:pPr>
        <w:rPr>
          <w:sz w:val="36"/>
          <w:szCs w:val="36"/>
        </w:rPr>
      </w:pPr>
    </w:p>
    <w:p w14:paraId="153D3D72" w14:textId="696AF5B5" w:rsidR="00EB695A" w:rsidRDefault="00EB695A" w:rsidP="00EB695A">
      <w:pPr>
        <w:rPr>
          <w:sz w:val="36"/>
          <w:szCs w:val="36"/>
        </w:rPr>
      </w:pPr>
    </w:p>
    <w:p w14:paraId="476122E7" w14:textId="7484E54F" w:rsidR="00EB695A" w:rsidRDefault="00EB695A" w:rsidP="00EB695A">
      <w:pPr>
        <w:rPr>
          <w:sz w:val="36"/>
          <w:szCs w:val="36"/>
        </w:rPr>
      </w:pPr>
    </w:p>
    <w:p w14:paraId="295E0F65" w14:textId="18816DBC" w:rsidR="00EB695A" w:rsidRDefault="00EB695A" w:rsidP="00EB695A">
      <w:pPr>
        <w:rPr>
          <w:sz w:val="36"/>
          <w:szCs w:val="36"/>
        </w:rPr>
      </w:pPr>
    </w:p>
    <w:p w14:paraId="385B892F" w14:textId="2AAA9948" w:rsidR="00EB695A" w:rsidRDefault="00EB695A" w:rsidP="00EB695A">
      <w:pPr>
        <w:rPr>
          <w:sz w:val="36"/>
          <w:szCs w:val="36"/>
        </w:rPr>
      </w:pPr>
    </w:p>
    <w:p w14:paraId="6DC72463" w14:textId="0BCBE3E0" w:rsidR="00EB695A" w:rsidRDefault="00EB695A" w:rsidP="00EB695A">
      <w:pPr>
        <w:rPr>
          <w:sz w:val="36"/>
          <w:szCs w:val="36"/>
        </w:rPr>
      </w:pPr>
    </w:p>
    <w:p w14:paraId="27F1D03C" w14:textId="77777777" w:rsidR="00EB695A" w:rsidRPr="00EB695A" w:rsidRDefault="00EB695A" w:rsidP="00EB695A">
      <w:pPr>
        <w:rPr>
          <w:sz w:val="36"/>
          <w:szCs w:val="36"/>
        </w:rPr>
      </w:pPr>
    </w:p>
    <w:p w14:paraId="2DE688D4" w14:textId="04C7A510" w:rsidR="00EB695A" w:rsidRPr="00EB695A" w:rsidRDefault="00EB695A" w:rsidP="00EB695A">
      <w:pPr>
        <w:pStyle w:val="a4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  <w:lang w:val="bg-BG"/>
        </w:rPr>
        <w:t>М</w:t>
      </w:r>
      <w:r w:rsidRPr="00EB695A">
        <w:rPr>
          <w:sz w:val="36"/>
          <w:szCs w:val="36"/>
        </w:rPr>
        <w:t>одел на Чен.</w:t>
      </w:r>
    </w:p>
    <w:p w14:paraId="6D295F9C" w14:textId="77ED1271" w:rsidR="00EB695A" w:rsidRPr="00EB695A" w:rsidRDefault="00EB695A" w:rsidP="00EB695A">
      <w:pPr>
        <w:pStyle w:val="a4"/>
        <w:ind w:left="360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3128282" wp14:editId="5CE962D9">
            <wp:simplePos x="0" y="0"/>
            <wp:positionH relativeFrom="page">
              <wp:align>left</wp:align>
            </wp:positionH>
            <wp:positionV relativeFrom="paragraph">
              <wp:posOffset>226583</wp:posOffset>
            </wp:positionV>
            <wp:extent cx="7823835" cy="5984240"/>
            <wp:effectExtent l="0" t="0" r="5715" b="0"/>
            <wp:wrapTopAndBottom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5" r="12831"/>
                    <a:stretch/>
                  </pic:blipFill>
                  <pic:spPr bwMode="auto">
                    <a:xfrm>
                      <a:off x="0" y="0"/>
                      <a:ext cx="7823835" cy="598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4DE0A0" w14:textId="6894096E" w:rsidR="00352971" w:rsidRDefault="00352971" w:rsidP="00352971">
      <w:pPr>
        <w:ind w:left="360"/>
        <w:rPr>
          <w:sz w:val="36"/>
          <w:szCs w:val="36"/>
        </w:rPr>
      </w:pPr>
    </w:p>
    <w:p w14:paraId="30C27865" w14:textId="551BA8D1" w:rsidR="00352971" w:rsidRPr="00352971" w:rsidRDefault="00352971" w:rsidP="00352971">
      <w:pPr>
        <w:ind w:left="360"/>
        <w:rPr>
          <w:sz w:val="36"/>
          <w:szCs w:val="36"/>
        </w:rPr>
      </w:pPr>
    </w:p>
    <w:p w14:paraId="2621F4EF" w14:textId="3E5DD02F" w:rsidR="00BE26A0" w:rsidRDefault="00BE26A0" w:rsidP="00BE26A0">
      <w:pPr>
        <w:ind w:left="360"/>
        <w:rPr>
          <w:sz w:val="36"/>
          <w:szCs w:val="36"/>
        </w:rPr>
      </w:pPr>
    </w:p>
    <w:p w14:paraId="07141102" w14:textId="5E66D446" w:rsidR="000C075B" w:rsidRPr="00BE26A0" w:rsidRDefault="000C075B" w:rsidP="00BE26A0">
      <w:pPr>
        <w:ind w:left="360"/>
        <w:rPr>
          <w:sz w:val="36"/>
          <w:szCs w:val="36"/>
        </w:rPr>
      </w:pPr>
    </w:p>
    <w:p w14:paraId="3B34C2A2" w14:textId="39D0DAD0" w:rsidR="00BE26A0" w:rsidRDefault="00BE26A0" w:rsidP="00BE26A0">
      <w:pPr>
        <w:pStyle w:val="a4"/>
        <w:rPr>
          <w:sz w:val="36"/>
          <w:szCs w:val="36"/>
        </w:rPr>
      </w:pPr>
    </w:p>
    <w:p w14:paraId="4D676904" w14:textId="1935B658" w:rsidR="00BE26A0" w:rsidRDefault="00BE26A0" w:rsidP="00BE26A0">
      <w:pPr>
        <w:ind w:left="360"/>
        <w:rPr>
          <w:sz w:val="36"/>
          <w:szCs w:val="36"/>
        </w:rPr>
      </w:pPr>
    </w:p>
    <w:p w14:paraId="4AA9E717" w14:textId="77777777" w:rsidR="00352971" w:rsidRPr="00352971" w:rsidRDefault="00352971" w:rsidP="0086176D">
      <w:pPr>
        <w:rPr>
          <w:sz w:val="36"/>
          <w:szCs w:val="36"/>
          <w:lang w:val="bg-BG"/>
        </w:rPr>
      </w:pPr>
    </w:p>
    <w:p w14:paraId="194A9AC7" w14:textId="318C6C0F" w:rsidR="004F07ED" w:rsidRPr="00EB695A" w:rsidRDefault="002F7E7B" w:rsidP="00352971">
      <w:pPr>
        <w:pStyle w:val="a4"/>
        <w:numPr>
          <w:ilvl w:val="0"/>
          <w:numId w:val="4"/>
        </w:numPr>
        <w:rPr>
          <w:b/>
          <w:bCs/>
          <w:sz w:val="36"/>
          <w:szCs w:val="36"/>
          <w:lang w:val="bg-BG"/>
        </w:rPr>
      </w:pPr>
      <w:r>
        <w:rPr>
          <w:b/>
          <w:bCs/>
          <w:sz w:val="36"/>
          <w:szCs w:val="36"/>
          <w:lang w:val="bg-BG"/>
        </w:rPr>
        <w:lastRenderedPageBreak/>
        <w:t>Проектиране и р</w:t>
      </w:r>
      <w:r w:rsidR="004F07ED" w:rsidRPr="00EB695A">
        <w:rPr>
          <w:b/>
          <w:bCs/>
          <w:sz w:val="36"/>
          <w:szCs w:val="36"/>
          <w:lang w:val="bg-BG"/>
        </w:rPr>
        <w:t>еализация на системата.</w:t>
      </w:r>
    </w:p>
    <w:p w14:paraId="26199C18" w14:textId="77777777" w:rsidR="00A52B2B" w:rsidRPr="00352971" w:rsidRDefault="00A52B2B" w:rsidP="00A52B2B">
      <w:pPr>
        <w:pStyle w:val="a4"/>
        <w:rPr>
          <w:sz w:val="36"/>
          <w:szCs w:val="36"/>
          <w:lang w:val="bg-BG"/>
        </w:rPr>
      </w:pPr>
    </w:p>
    <w:p w14:paraId="6AFB43BD" w14:textId="22807E6B" w:rsidR="00BE26A0" w:rsidRDefault="002F7E7B" w:rsidP="00BE26A0">
      <w:pPr>
        <w:pStyle w:val="a4"/>
        <w:numPr>
          <w:ilvl w:val="0"/>
          <w:numId w:val="9"/>
        </w:num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Проектиране и р</w:t>
      </w:r>
      <w:r w:rsidR="00BE26A0">
        <w:rPr>
          <w:sz w:val="36"/>
          <w:szCs w:val="36"/>
          <w:lang w:val="bg-BG"/>
        </w:rPr>
        <w:t>еализация на базата от данни.</w:t>
      </w:r>
      <w:r w:rsidR="007E6B10">
        <w:rPr>
          <w:sz w:val="36"/>
          <w:szCs w:val="36"/>
          <w:lang w:val="bg-BG"/>
        </w:rPr>
        <w:t xml:space="preserve"> Релационна схема и описание на таблиците.</w:t>
      </w:r>
    </w:p>
    <w:p w14:paraId="122D012F" w14:textId="639313FB" w:rsidR="007E6B10" w:rsidRDefault="007E6B10" w:rsidP="007E6B10">
      <w:pPr>
        <w:pStyle w:val="a4"/>
        <w:rPr>
          <w:sz w:val="36"/>
          <w:szCs w:val="36"/>
          <w:lang w:val="bg-BG"/>
        </w:rPr>
      </w:pPr>
    </w:p>
    <w:p w14:paraId="13E30D28" w14:textId="10A07287" w:rsidR="007E6B10" w:rsidRPr="00EB695A" w:rsidRDefault="00094436" w:rsidP="007E6B10">
      <w:pPr>
        <w:pStyle w:val="a4"/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>За реализация на б</w:t>
      </w:r>
      <w:r w:rsidR="007E6B10" w:rsidRPr="00EB695A">
        <w:rPr>
          <w:sz w:val="32"/>
          <w:szCs w:val="32"/>
          <w:lang w:val="bg-BG"/>
        </w:rPr>
        <w:t>азата от данни</w:t>
      </w:r>
      <w:r w:rsidRPr="00EB695A">
        <w:rPr>
          <w:sz w:val="32"/>
          <w:szCs w:val="32"/>
          <w:lang w:val="bg-BG"/>
        </w:rPr>
        <w:t xml:space="preserve"> е използван</w:t>
      </w:r>
      <w:r w:rsidR="007E6B10" w:rsidRPr="00EB695A">
        <w:rPr>
          <w:sz w:val="32"/>
          <w:szCs w:val="32"/>
          <w:lang w:val="bg-BG"/>
        </w:rPr>
        <w:t xml:space="preserve"> </w:t>
      </w:r>
      <w:r w:rsidR="007E6B10" w:rsidRPr="00EB695A">
        <w:rPr>
          <w:sz w:val="32"/>
          <w:szCs w:val="32"/>
        </w:rPr>
        <w:t>M</w:t>
      </w:r>
      <w:r w:rsidRPr="00EB695A">
        <w:rPr>
          <w:sz w:val="32"/>
          <w:szCs w:val="32"/>
        </w:rPr>
        <w:t>icrosoft</w:t>
      </w:r>
      <w:r w:rsidR="007E6B10" w:rsidRPr="00EB695A">
        <w:rPr>
          <w:sz w:val="32"/>
          <w:szCs w:val="32"/>
        </w:rPr>
        <w:t xml:space="preserve"> SQL</w:t>
      </w:r>
      <w:r w:rsidRPr="00EB695A">
        <w:rPr>
          <w:sz w:val="32"/>
          <w:szCs w:val="32"/>
        </w:rPr>
        <w:t xml:space="preserve"> Server</w:t>
      </w:r>
      <w:r w:rsidR="007E6B10" w:rsidRPr="00EB695A">
        <w:rPr>
          <w:sz w:val="32"/>
          <w:szCs w:val="32"/>
        </w:rPr>
        <w:t xml:space="preserve">, </w:t>
      </w:r>
      <w:r w:rsidR="007E6B10" w:rsidRPr="00EB695A">
        <w:rPr>
          <w:sz w:val="32"/>
          <w:szCs w:val="32"/>
          <w:lang w:val="bg-BG"/>
        </w:rPr>
        <w:t>защот</w:t>
      </w:r>
      <w:r w:rsidRPr="00EB695A">
        <w:rPr>
          <w:sz w:val="32"/>
          <w:szCs w:val="32"/>
          <w:lang w:val="bg-BG"/>
        </w:rPr>
        <w:t xml:space="preserve">о </w:t>
      </w:r>
      <w:r w:rsidRPr="00EB695A">
        <w:rPr>
          <w:sz w:val="32"/>
          <w:szCs w:val="32"/>
          <w:lang w:val="bg-BG"/>
        </w:rPr>
        <w:t>включва професионален софтуер за управление на бази данни</w:t>
      </w:r>
      <w:r w:rsidRPr="00EB695A">
        <w:rPr>
          <w:sz w:val="32"/>
          <w:szCs w:val="32"/>
          <w:lang w:val="bg-BG"/>
        </w:rPr>
        <w:t>, който е лесен за използване</w:t>
      </w:r>
      <w:r w:rsidRPr="00EB695A">
        <w:rPr>
          <w:sz w:val="32"/>
          <w:szCs w:val="32"/>
        </w:rPr>
        <w:t xml:space="preserve"> </w:t>
      </w:r>
      <w:r w:rsidRPr="00EB695A">
        <w:rPr>
          <w:sz w:val="32"/>
          <w:szCs w:val="32"/>
          <w:lang w:val="bg-BG"/>
        </w:rPr>
        <w:t xml:space="preserve">и предоставя повече въможности от конкурентни продукти. </w:t>
      </w:r>
      <w:r w:rsidRPr="00EB695A">
        <w:rPr>
          <w:sz w:val="32"/>
          <w:szCs w:val="32"/>
        </w:rPr>
        <w:t xml:space="preserve">MS SQL </w:t>
      </w:r>
      <w:r w:rsidRPr="00EB695A">
        <w:rPr>
          <w:sz w:val="32"/>
          <w:szCs w:val="32"/>
          <w:lang w:val="bg-BG"/>
        </w:rPr>
        <w:t>е подходящ за управление на големи бази от данни</w:t>
      </w:r>
      <w:r w:rsidR="00BE6AF2" w:rsidRPr="00EB695A">
        <w:rPr>
          <w:sz w:val="32"/>
          <w:szCs w:val="32"/>
          <w:lang w:val="bg-BG"/>
        </w:rPr>
        <w:t xml:space="preserve"> и разполага с редица</w:t>
      </w:r>
      <w:r w:rsidR="00BE6AF2" w:rsidRPr="00EB695A">
        <w:rPr>
          <w:sz w:val="32"/>
          <w:szCs w:val="32"/>
          <w:lang w:val="bg-BG"/>
        </w:rPr>
        <w:t xml:space="preserve"> опции за възстановяване на базата данни</w:t>
      </w:r>
      <w:r w:rsidR="00BE6AF2" w:rsidRPr="00EB695A">
        <w:rPr>
          <w:sz w:val="32"/>
          <w:szCs w:val="32"/>
          <w:lang w:val="bg-BG"/>
        </w:rPr>
        <w:t xml:space="preserve"> при случайна повреда, например загуба на мощност или неправилно изключване.</w:t>
      </w:r>
    </w:p>
    <w:p w14:paraId="2C270F1A" w14:textId="717B204D" w:rsidR="007E6B10" w:rsidRPr="00EB695A" w:rsidRDefault="007E6B10" w:rsidP="007E6B10">
      <w:pPr>
        <w:pStyle w:val="a4"/>
        <w:rPr>
          <w:sz w:val="32"/>
          <w:szCs w:val="32"/>
          <w:lang w:val="bg-BG"/>
        </w:rPr>
      </w:pPr>
    </w:p>
    <w:p w14:paraId="1B930B3B" w14:textId="54376738" w:rsidR="007E6B10" w:rsidRPr="00EB695A" w:rsidRDefault="007E6B10" w:rsidP="007E6B10">
      <w:pPr>
        <w:pStyle w:val="a4"/>
        <w:rPr>
          <w:sz w:val="32"/>
          <w:szCs w:val="32"/>
          <w:u w:val="single"/>
          <w:lang w:val="bg-BG"/>
        </w:rPr>
      </w:pPr>
      <w:r w:rsidRPr="00EB695A">
        <w:rPr>
          <w:sz w:val="32"/>
          <w:szCs w:val="32"/>
          <w:u w:val="single"/>
          <w:lang w:val="bg-BG"/>
        </w:rPr>
        <w:t>Релационен модел на БД</w:t>
      </w:r>
    </w:p>
    <w:p w14:paraId="0B487CDD" w14:textId="1866E385" w:rsidR="007E6B10" w:rsidRPr="00EB695A" w:rsidRDefault="007E6B10" w:rsidP="007E6B10">
      <w:pPr>
        <w:rPr>
          <w:i/>
          <w:iCs/>
          <w:sz w:val="32"/>
          <w:szCs w:val="32"/>
        </w:rPr>
      </w:pPr>
      <w:r w:rsidRPr="00EB695A">
        <w:rPr>
          <w:sz w:val="32"/>
          <w:szCs w:val="32"/>
          <w:lang w:val="bg-BG"/>
        </w:rPr>
        <w:tab/>
      </w:r>
      <w:r w:rsidRPr="00EB695A">
        <w:rPr>
          <w:i/>
          <w:iCs/>
          <w:sz w:val="32"/>
          <w:szCs w:val="32"/>
          <w:highlight w:val="yellow"/>
        </w:rPr>
        <w:t>snimka</w:t>
      </w:r>
    </w:p>
    <w:p w14:paraId="3E331280" w14:textId="48598048" w:rsidR="007E6B10" w:rsidRPr="00EB695A" w:rsidRDefault="007E6B10" w:rsidP="007E6B10">
      <w:pPr>
        <w:rPr>
          <w:i/>
          <w:iCs/>
          <w:sz w:val="32"/>
          <w:szCs w:val="32"/>
        </w:rPr>
      </w:pPr>
    </w:p>
    <w:p w14:paraId="2C9B2472" w14:textId="6465F4F2" w:rsidR="007E6B10" w:rsidRPr="00EB695A" w:rsidRDefault="007E6B10" w:rsidP="007E6B10">
      <w:pPr>
        <w:rPr>
          <w:sz w:val="32"/>
          <w:szCs w:val="32"/>
          <w:u w:val="single"/>
          <w:lang w:val="bg-BG"/>
        </w:rPr>
      </w:pPr>
      <w:r w:rsidRPr="00EB695A">
        <w:rPr>
          <w:sz w:val="32"/>
          <w:szCs w:val="32"/>
        </w:rPr>
        <w:tab/>
      </w:r>
      <w:r w:rsidRPr="00EB695A">
        <w:rPr>
          <w:sz w:val="32"/>
          <w:szCs w:val="32"/>
          <w:u w:val="single"/>
          <w:lang w:val="bg-BG"/>
        </w:rPr>
        <w:t>Таблици и описание</w:t>
      </w:r>
    </w:p>
    <w:p w14:paraId="3088DA17" w14:textId="77777777" w:rsidR="005166AB" w:rsidRPr="00EB695A" w:rsidRDefault="005166AB" w:rsidP="007E6B10">
      <w:pPr>
        <w:rPr>
          <w:sz w:val="32"/>
          <w:szCs w:val="32"/>
          <w:lang w:val="bg-BG"/>
        </w:rPr>
      </w:pPr>
    </w:p>
    <w:p w14:paraId="66EFBF7F" w14:textId="7F682823" w:rsidR="005166AB" w:rsidRPr="00EB695A" w:rsidRDefault="005166AB" w:rsidP="007E6B10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В таблица </w:t>
      </w:r>
      <w:r w:rsidR="007E6B10" w:rsidRPr="00EB695A">
        <w:rPr>
          <w:sz w:val="32"/>
          <w:szCs w:val="32"/>
          <w:u w:val="single"/>
        </w:rPr>
        <w:t>Admin</w:t>
      </w:r>
      <w:r w:rsidRPr="00EB695A">
        <w:rPr>
          <w:sz w:val="32"/>
          <w:szCs w:val="32"/>
          <w:lang w:val="bg-BG"/>
        </w:rPr>
        <w:t xml:space="preserve"> се записват данните за потребител на система</w:t>
      </w:r>
      <w:r w:rsidR="0046029E" w:rsidRPr="00EB695A">
        <w:rPr>
          <w:sz w:val="32"/>
          <w:szCs w:val="32"/>
          <w:lang w:val="bg-BG"/>
        </w:rPr>
        <w:t>та</w:t>
      </w:r>
      <w:r w:rsidRPr="00EB695A">
        <w:rPr>
          <w:sz w:val="32"/>
          <w:szCs w:val="32"/>
          <w:lang w:val="bg-BG"/>
        </w:rPr>
        <w:t xml:space="preserve"> от тип администратор. Таблицата съдържа поле </w:t>
      </w:r>
      <w:r w:rsidRPr="00EB695A">
        <w:rPr>
          <w:sz w:val="32"/>
          <w:szCs w:val="32"/>
        </w:rPr>
        <w:t>AdminID</w:t>
      </w:r>
      <w:r w:rsidRPr="00EB695A">
        <w:rPr>
          <w:sz w:val="32"/>
          <w:szCs w:val="32"/>
          <w:lang w:val="bg-BG"/>
        </w:rPr>
        <w:t xml:space="preserve"> от тип </w:t>
      </w:r>
      <w:r w:rsidRPr="00EB695A">
        <w:rPr>
          <w:sz w:val="32"/>
          <w:szCs w:val="32"/>
        </w:rPr>
        <w:t>integer</w:t>
      </w:r>
      <w:r w:rsidRPr="00EB695A">
        <w:rPr>
          <w:sz w:val="32"/>
          <w:szCs w:val="32"/>
        </w:rPr>
        <w:t xml:space="preserve">, </w:t>
      </w:r>
      <w:r w:rsidRPr="00EB695A">
        <w:rPr>
          <w:sz w:val="32"/>
          <w:szCs w:val="32"/>
          <w:lang w:val="bg-BG"/>
        </w:rPr>
        <w:t>което се увеличава автоматично (</w:t>
      </w:r>
      <w:r w:rsidR="008E2820" w:rsidRPr="00EB695A">
        <w:rPr>
          <w:sz w:val="32"/>
          <w:szCs w:val="32"/>
        </w:rPr>
        <w:t>A</w:t>
      </w:r>
      <w:r w:rsidRPr="00EB695A">
        <w:rPr>
          <w:sz w:val="32"/>
          <w:szCs w:val="32"/>
        </w:rPr>
        <w:t xml:space="preserve">uto </w:t>
      </w:r>
      <w:r w:rsidR="008E2820" w:rsidRPr="00EB695A">
        <w:rPr>
          <w:sz w:val="32"/>
          <w:szCs w:val="32"/>
        </w:rPr>
        <w:t>I</w:t>
      </w:r>
      <w:r w:rsidRPr="00EB695A">
        <w:rPr>
          <w:sz w:val="32"/>
          <w:szCs w:val="32"/>
        </w:rPr>
        <w:t xml:space="preserve">ncrement) </w:t>
      </w:r>
      <w:r w:rsidRPr="00EB695A">
        <w:rPr>
          <w:sz w:val="32"/>
          <w:szCs w:val="32"/>
          <w:lang w:val="bg-BG"/>
        </w:rPr>
        <w:t>с единица при всеки нововъведе</w:t>
      </w:r>
      <w:r w:rsidR="008E2820" w:rsidRPr="00EB695A">
        <w:rPr>
          <w:sz w:val="32"/>
          <w:szCs w:val="32"/>
          <w:lang w:val="bg-BG"/>
        </w:rPr>
        <w:t>н</w:t>
      </w:r>
      <w:r w:rsidRPr="00EB695A">
        <w:rPr>
          <w:sz w:val="32"/>
          <w:szCs w:val="32"/>
          <w:lang w:val="bg-BG"/>
        </w:rPr>
        <w:t xml:space="preserve"> администратор в системата. В таблицата се записват и неговите потребителско им</w:t>
      </w:r>
      <w:r w:rsidRPr="00EB695A">
        <w:rPr>
          <w:sz w:val="32"/>
          <w:szCs w:val="32"/>
        </w:rPr>
        <w:t>e (</w:t>
      </w:r>
      <w:r w:rsidR="0046029E" w:rsidRPr="00EB695A">
        <w:rPr>
          <w:sz w:val="32"/>
          <w:szCs w:val="32"/>
        </w:rPr>
        <w:t>U</w:t>
      </w:r>
      <w:r w:rsidRPr="00EB695A">
        <w:rPr>
          <w:sz w:val="32"/>
          <w:szCs w:val="32"/>
        </w:rPr>
        <w:t>sername)</w:t>
      </w:r>
      <w:r w:rsidRPr="00EB695A">
        <w:rPr>
          <w:sz w:val="32"/>
          <w:szCs w:val="32"/>
          <w:lang w:val="bg-BG"/>
        </w:rPr>
        <w:t xml:space="preserve"> и парола</w:t>
      </w:r>
      <w:r w:rsidRPr="00EB695A">
        <w:rPr>
          <w:sz w:val="32"/>
          <w:szCs w:val="32"/>
        </w:rPr>
        <w:t xml:space="preserve"> (</w:t>
      </w:r>
      <w:r w:rsidR="0046029E" w:rsidRPr="00EB695A">
        <w:rPr>
          <w:sz w:val="32"/>
          <w:szCs w:val="32"/>
        </w:rPr>
        <w:t>P</w:t>
      </w:r>
      <w:r w:rsidRPr="00EB695A">
        <w:rPr>
          <w:sz w:val="32"/>
          <w:szCs w:val="32"/>
        </w:rPr>
        <w:t>assword)</w:t>
      </w:r>
      <w:r w:rsidRPr="00EB695A">
        <w:rPr>
          <w:sz w:val="32"/>
          <w:szCs w:val="32"/>
          <w:lang w:val="bg-BG"/>
        </w:rPr>
        <w:t>, с които потребителят може да се логне в системата.</w:t>
      </w:r>
      <w:r w:rsidR="008E2820" w:rsidRPr="00EB695A">
        <w:rPr>
          <w:sz w:val="32"/>
          <w:szCs w:val="32"/>
          <w:lang w:val="bg-BG"/>
        </w:rPr>
        <w:t xml:space="preserve"> Те са от тип </w:t>
      </w:r>
      <w:r w:rsidR="008E2820" w:rsidRPr="00EB695A">
        <w:rPr>
          <w:sz w:val="32"/>
          <w:szCs w:val="32"/>
        </w:rPr>
        <w:t>varchar</w:t>
      </w:r>
      <w:r w:rsidR="008E2820" w:rsidRPr="00EB695A">
        <w:rPr>
          <w:sz w:val="32"/>
          <w:szCs w:val="32"/>
          <w:lang w:val="bg-BG"/>
        </w:rPr>
        <w:t xml:space="preserve"> (</w:t>
      </w:r>
      <w:r w:rsidR="008E2820" w:rsidRPr="00EB695A">
        <w:rPr>
          <w:sz w:val="32"/>
          <w:szCs w:val="32"/>
          <w:lang w:val="bg-BG"/>
        </w:rPr>
        <w:t>тъй като могат да включват само латински букви</w:t>
      </w:r>
      <w:r w:rsidR="008E2820" w:rsidRPr="00EB695A">
        <w:rPr>
          <w:sz w:val="32"/>
          <w:szCs w:val="32"/>
          <w:lang w:val="bg-BG"/>
        </w:rPr>
        <w:t>) и са</w:t>
      </w:r>
      <w:r w:rsidR="008E2820" w:rsidRPr="00EB695A">
        <w:rPr>
          <w:sz w:val="32"/>
          <w:szCs w:val="32"/>
        </w:rPr>
        <w:t xml:space="preserve"> </w:t>
      </w:r>
      <w:r w:rsidR="008E2820" w:rsidRPr="00EB695A">
        <w:rPr>
          <w:sz w:val="32"/>
          <w:szCs w:val="32"/>
          <w:lang w:val="bg-BG"/>
        </w:rPr>
        <w:t>с размер до 50 символа, за да е възможно съставянето на по-дълги и сложни комбинации от символи за по-голяма сигурност на данните.</w:t>
      </w:r>
    </w:p>
    <w:p w14:paraId="6A995B68" w14:textId="77777777" w:rsidR="008E2820" w:rsidRPr="00EB695A" w:rsidRDefault="008E2820" w:rsidP="007E6B10">
      <w:pPr>
        <w:rPr>
          <w:sz w:val="32"/>
          <w:szCs w:val="32"/>
          <w:lang w:val="bg-BG"/>
        </w:rPr>
      </w:pPr>
    </w:p>
    <w:p w14:paraId="60B355EE" w14:textId="68741D15" w:rsidR="0038470F" w:rsidRPr="00EB695A" w:rsidRDefault="008E2820" w:rsidP="0046029E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В таблица </w:t>
      </w:r>
      <w:r w:rsidR="007E6B10" w:rsidRPr="00EB695A">
        <w:rPr>
          <w:sz w:val="32"/>
          <w:szCs w:val="32"/>
          <w:u w:val="single"/>
        </w:rPr>
        <w:t>Company</w:t>
      </w:r>
      <w:r w:rsidRPr="00EB695A">
        <w:rPr>
          <w:sz w:val="32"/>
          <w:szCs w:val="32"/>
          <w:lang w:val="bg-BG"/>
        </w:rPr>
        <w:t xml:space="preserve"> </w:t>
      </w:r>
      <w:r w:rsidRPr="00EB695A">
        <w:rPr>
          <w:sz w:val="32"/>
          <w:szCs w:val="32"/>
          <w:lang w:val="bg-BG"/>
        </w:rPr>
        <w:t>се записват данните за потребител</w:t>
      </w:r>
      <w:r w:rsidRPr="00EB695A">
        <w:rPr>
          <w:sz w:val="32"/>
          <w:szCs w:val="32"/>
          <w:lang w:val="bg-BG"/>
        </w:rPr>
        <w:t xml:space="preserve"> (клиент)</w:t>
      </w:r>
      <w:r w:rsidRPr="00EB695A">
        <w:rPr>
          <w:sz w:val="32"/>
          <w:szCs w:val="32"/>
          <w:lang w:val="bg-BG"/>
        </w:rPr>
        <w:t xml:space="preserve"> на система от тип</w:t>
      </w:r>
      <w:r w:rsidRPr="00EB695A">
        <w:rPr>
          <w:sz w:val="32"/>
          <w:szCs w:val="32"/>
          <w:lang w:val="bg-BG"/>
        </w:rPr>
        <w:t xml:space="preserve"> пътническа компания</w:t>
      </w:r>
      <w:r w:rsidR="0046029E" w:rsidRPr="00EB695A">
        <w:rPr>
          <w:sz w:val="32"/>
          <w:szCs w:val="32"/>
          <w:lang w:val="bg-BG"/>
        </w:rPr>
        <w:t xml:space="preserve">. </w:t>
      </w:r>
      <w:r w:rsidR="0046029E" w:rsidRPr="00EB695A">
        <w:rPr>
          <w:sz w:val="32"/>
          <w:szCs w:val="32"/>
          <w:lang w:val="bg-BG"/>
        </w:rPr>
        <w:t xml:space="preserve">Таблицата съдържа поле </w:t>
      </w:r>
      <w:r w:rsidR="0046029E" w:rsidRPr="00EB695A">
        <w:rPr>
          <w:sz w:val="32"/>
          <w:szCs w:val="32"/>
        </w:rPr>
        <w:t>Company</w:t>
      </w:r>
      <w:r w:rsidR="0046029E" w:rsidRPr="00EB695A">
        <w:rPr>
          <w:sz w:val="32"/>
          <w:szCs w:val="32"/>
        </w:rPr>
        <w:t>ID</w:t>
      </w:r>
      <w:r w:rsidR="0046029E" w:rsidRPr="00EB695A">
        <w:rPr>
          <w:sz w:val="32"/>
          <w:szCs w:val="32"/>
          <w:lang w:val="bg-BG"/>
        </w:rPr>
        <w:t xml:space="preserve"> от тип </w:t>
      </w:r>
      <w:r w:rsidR="0046029E" w:rsidRPr="00EB695A">
        <w:rPr>
          <w:sz w:val="32"/>
          <w:szCs w:val="32"/>
        </w:rPr>
        <w:t xml:space="preserve">integer, </w:t>
      </w:r>
      <w:r w:rsidR="0046029E" w:rsidRPr="00EB695A">
        <w:rPr>
          <w:sz w:val="32"/>
          <w:szCs w:val="32"/>
          <w:lang w:val="bg-BG"/>
        </w:rPr>
        <w:t>което се увеличава автоматично (</w:t>
      </w:r>
      <w:r w:rsidR="0046029E" w:rsidRPr="00EB695A">
        <w:rPr>
          <w:sz w:val="32"/>
          <w:szCs w:val="32"/>
        </w:rPr>
        <w:t xml:space="preserve">Auto Increment) </w:t>
      </w:r>
      <w:r w:rsidR="0046029E" w:rsidRPr="00EB695A">
        <w:rPr>
          <w:sz w:val="32"/>
          <w:szCs w:val="32"/>
          <w:lang w:val="bg-BG"/>
        </w:rPr>
        <w:t>с единица при вс</w:t>
      </w:r>
      <w:r w:rsidR="00457F39" w:rsidRPr="00EB695A">
        <w:rPr>
          <w:sz w:val="32"/>
          <w:szCs w:val="32"/>
          <w:lang w:val="bg-BG"/>
        </w:rPr>
        <w:t>яка</w:t>
      </w:r>
      <w:r w:rsidR="0046029E" w:rsidRPr="00EB695A">
        <w:rPr>
          <w:sz w:val="32"/>
          <w:szCs w:val="32"/>
          <w:lang w:val="bg-BG"/>
        </w:rPr>
        <w:t xml:space="preserve"> нововъведен</w:t>
      </w:r>
      <w:r w:rsidR="00457F39" w:rsidRPr="00EB695A">
        <w:rPr>
          <w:sz w:val="32"/>
          <w:szCs w:val="32"/>
          <w:lang w:val="bg-BG"/>
        </w:rPr>
        <w:t>а</w:t>
      </w:r>
      <w:r w:rsidR="0046029E" w:rsidRPr="00EB695A">
        <w:rPr>
          <w:sz w:val="32"/>
          <w:szCs w:val="32"/>
          <w:lang w:val="bg-BG"/>
        </w:rPr>
        <w:t xml:space="preserve"> </w:t>
      </w:r>
      <w:r w:rsidR="00457F39" w:rsidRPr="00EB695A">
        <w:rPr>
          <w:sz w:val="32"/>
          <w:szCs w:val="32"/>
          <w:lang w:val="bg-BG"/>
        </w:rPr>
        <w:t>компания</w:t>
      </w:r>
      <w:r w:rsidR="0046029E" w:rsidRPr="00EB695A">
        <w:rPr>
          <w:sz w:val="32"/>
          <w:szCs w:val="32"/>
          <w:lang w:val="bg-BG"/>
        </w:rPr>
        <w:t xml:space="preserve"> в системата. В таблицата се записват </w:t>
      </w:r>
      <w:r w:rsidR="0046029E" w:rsidRPr="00EB695A">
        <w:rPr>
          <w:sz w:val="32"/>
          <w:szCs w:val="32"/>
          <w:lang w:val="bg-BG"/>
        </w:rPr>
        <w:t>наименованието на компанията (</w:t>
      </w:r>
      <w:r w:rsidR="0046029E" w:rsidRPr="00EB695A">
        <w:rPr>
          <w:sz w:val="32"/>
          <w:szCs w:val="32"/>
        </w:rPr>
        <w:t>CompanyName),</w:t>
      </w:r>
      <w:r w:rsidR="00BD5122" w:rsidRPr="00EB695A">
        <w:rPr>
          <w:sz w:val="32"/>
          <w:szCs w:val="32"/>
          <w:lang w:val="bg-BG"/>
        </w:rPr>
        <w:t xml:space="preserve"> което е от тип </w:t>
      </w:r>
      <w:r w:rsidR="00BD5122" w:rsidRPr="00EB695A">
        <w:rPr>
          <w:sz w:val="32"/>
          <w:szCs w:val="32"/>
        </w:rPr>
        <w:t>nvarchar</w:t>
      </w:r>
      <w:r w:rsidR="00BD5122" w:rsidRPr="00EB695A">
        <w:rPr>
          <w:sz w:val="32"/>
          <w:szCs w:val="32"/>
          <w:lang w:val="bg-BG"/>
        </w:rPr>
        <w:t xml:space="preserve">, тъй като може да </w:t>
      </w:r>
      <w:r w:rsidR="0038470F" w:rsidRPr="00EB695A">
        <w:rPr>
          <w:sz w:val="32"/>
          <w:szCs w:val="32"/>
          <w:lang w:val="bg-BG"/>
        </w:rPr>
        <w:t>е на английски, български, гръцки, арабски и</w:t>
      </w:r>
      <w:r w:rsidR="00357401" w:rsidRPr="00EB695A">
        <w:rPr>
          <w:sz w:val="32"/>
          <w:szCs w:val="32"/>
          <w:lang w:val="bg-BG"/>
        </w:rPr>
        <w:t>ли</w:t>
      </w:r>
      <w:r w:rsidR="0038470F" w:rsidRPr="00EB695A">
        <w:rPr>
          <w:sz w:val="32"/>
          <w:szCs w:val="32"/>
          <w:lang w:val="bg-BG"/>
        </w:rPr>
        <w:t xml:space="preserve"> др. </w:t>
      </w:r>
      <w:r w:rsidR="0038470F" w:rsidRPr="00EB695A">
        <w:rPr>
          <w:sz w:val="32"/>
          <w:szCs w:val="32"/>
          <w:lang w:val="bg-BG"/>
        </w:rPr>
        <w:lastRenderedPageBreak/>
        <w:t xml:space="preserve">езици. Типът данни </w:t>
      </w:r>
      <w:r w:rsidR="0038470F" w:rsidRPr="00EB695A">
        <w:rPr>
          <w:sz w:val="32"/>
          <w:szCs w:val="32"/>
        </w:rPr>
        <w:t xml:space="preserve">nvarchar </w:t>
      </w:r>
      <w:r w:rsidR="0038470F" w:rsidRPr="00EB695A">
        <w:rPr>
          <w:sz w:val="32"/>
          <w:szCs w:val="32"/>
          <w:lang w:val="bg-BG"/>
        </w:rPr>
        <w:t xml:space="preserve">ни осигурява възможността за съхранение на </w:t>
      </w:r>
      <w:r w:rsidR="0038470F" w:rsidRPr="00EB695A">
        <w:rPr>
          <w:sz w:val="32"/>
          <w:szCs w:val="32"/>
        </w:rPr>
        <w:t xml:space="preserve">Unicode </w:t>
      </w:r>
      <w:r w:rsidR="0038470F" w:rsidRPr="00EB695A">
        <w:rPr>
          <w:sz w:val="32"/>
          <w:szCs w:val="32"/>
          <w:lang w:val="bg-BG"/>
        </w:rPr>
        <w:t>символи с променлива дължина</w:t>
      </w:r>
      <w:r w:rsidR="00357401" w:rsidRPr="00EB695A">
        <w:rPr>
          <w:sz w:val="32"/>
          <w:szCs w:val="32"/>
          <w:lang w:val="bg-BG"/>
        </w:rPr>
        <w:t>.</w:t>
      </w:r>
    </w:p>
    <w:p w14:paraId="38B677A9" w14:textId="2E555906" w:rsidR="0046029E" w:rsidRPr="00EB695A" w:rsidRDefault="00357401" w:rsidP="0046029E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Полето </w:t>
      </w:r>
      <w:r w:rsidRPr="00EB695A">
        <w:rPr>
          <w:sz w:val="32"/>
          <w:szCs w:val="32"/>
        </w:rPr>
        <w:t>CompanyName</w:t>
      </w:r>
      <w:r w:rsidR="0038470F" w:rsidRPr="00EB695A">
        <w:rPr>
          <w:sz w:val="32"/>
          <w:szCs w:val="32"/>
          <w:lang w:val="bg-BG"/>
        </w:rPr>
        <w:t xml:space="preserve"> е</w:t>
      </w:r>
      <w:r w:rsidR="00BD5122" w:rsidRPr="00EB695A">
        <w:rPr>
          <w:sz w:val="32"/>
          <w:szCs w:val="32"/>
          <w:lang w:val="bg-BG"/>
        </w:rPr>
        <w:t xml:space="preserve"> с размер до 50 символа</w:t>
      </w:r>
      <w:r w:rsidR="0038470F" w:rsidRPr="00EB695A">
        <w:rPr>
          <w:sz w:val="32"/>
          <w:szCs w:val="32"/>
          <w:lang w:val="bg-BG"/>
        </w:rPr>
        <w:t>, което осигурява по-голяма гъвкавост при въвеждането на данни. Таблицата съдържа</w:t>
      </w:r>
      <w:r w:rsidR="0046029E" w:rsidRPr="00EB695A">
        <w:rPr>
          <w:sz w:val="32"/>
          <w:szCs w:val="32"/>
        </w:rPr>
        <w:t xml:space="preserve"> </w:t>
      </w:r>
      <w:r w:rsidR="0046029E" w:rsidRPr="00EB695A">
        <w:rPr>
          <w:sz w:val="32"/>
          <w:szCs w:val="32"/>
          <w:lang w:val="bg-BG"/>
        </w:rPr>
        <w:t>потребителско им</w:t>
      </w:r>
      <w:r w:rsidR="0046029E" w:rsidRPr="00EB695A">
        <w:rPr>
          <w:sz w:val="32"/>
          <w:szCs w:val="32"/>
        </w:rPr>
        <w:t>e (</w:t>
      </w:r>
      <w:r w:rsidR="0046029E" w:rsidRPr="00EB695A">
        <w:rPr>
          <w:sz w:val="32"/>
          <w:szCs w:val="32"/>
        </w:rPr>
        <w:t>U</w:t>
      </w:r>
      <w:r w:rsidR="0046029E" w:rsidRPr="00EB695A">
        <w:rPr>
          <w:sz w:val="32"/>
          <w:szCs w:val="32"/>
        </w:rPr>
        <w:t>sername)</w:t>
      </w:r>
      <w:r w:rsidR="0046029E" w:rsidRPr="00EB695A">
        <w:rPr>
          <w:sz w:val="32"/>
          <w:szCs w:val="32"/>
          <w:lang w:val="bg-BG"/>
        </w:rPr>
        <w:t xml:space="preserve"> и парола</w:t>
      </w:r>
      <w:r w:rsidR="0046029E" w:rsidRPr="00EB695A">
        <w:rPr>
          <w:sz w:val="32"/>
          <w:szCs w:val="32"/>
        </w:rPr>
        <w:t xml:space="preserve"> (</w:t>
      </w:r>
      <w:r w:rsidR="0046029E" w:rsidRPr="00EB695A">
        <w:rPr>
          <w:sz w:val="32"/>
          <w:szCs w:val="32"/>
        </w:rPr>
        <w:t>P</w:t>
      </w:r>
      <w:r w:rsidR="0046029E" w:rsidRPr="00EB695A">
        <w:rPr>
          <w:sz w:val="32"/>
          <w:szCs w:val="32"/>
        </w:rPr>
        <w:t>assword)</w:t>
      </w:r>
      <w:r w:rsidR="0038470F" w:rsidRPr="00EB695A">
        <w:rPr>
          <w:sz w:val="32"/>
          <w:szCs w:val="32"/>
          <w:lang w:val="bg-BG"/>
        </w:rPr>
        <w:t xml:space="preserve"> на компанията</w:t>
      </w:r>
      <w:r w:rsidR="0046029E" w:rsidRPr="00EB695A">
        <w:rPr>
          <w:sz w:val="32"/>
          <w:szCs w:val="32"/>
          <w:lang w:val="bg-BG"/>
        </w:rPr>
        <w:t xml:space="preserve">, с които да се логне в системата. Те са от тип </w:t>
      </w:r>
      <w:r w:rsidR="0046029E" w:rsidRPr="00EB695A">
        <w:rPr>
          <w:sz w:val="32"/>
          <w:szCs w:val="32"/>
        </w:rPr>
        <w:t>varchar</w:t>
      </w:r>
      <w:r w:rsidR="0046029E" w:rsidRPr="00EB695A">
        <w:rPr>
          <w:sz w:val="32"/>
          <w:szCs w:val="32"/>
          <w:lang w:val="bg-BG"/>
        </w:rPr>
        <w:t xml:space="preserve"> (тъй като могат да включват само латински букви) и са</w:t>
      </w:r>
      <w:r w:rsidR="0046029E" w:rsidRPr="00EB695A">
        <w:rPr>
          <w:sz w:val="32"/>
          <w:szCs w:val="32"/>
        </w:rPr>
        <w:t xml:space="preserve"> </w:t>
      </w:r>
      <w:r w:rsidR="0046029E" w:rsidRPr="00EB695A">
        <w:rPr>
          <w:sz w:val="32"/>
          <w:szCs w:val="32"/>
          <w:lang w:val="bg-BG"/>
        </w:rPr>
        <w:t>с размер до 50 символа, за да е възможно съставянето на по-дълги и сложни комбинации от символи за по-голяма сигурност на данните.</w:t>
      </w:r>
      <w:r w:rsidR="0046029E" w:rsidRPr="00EB695A">
        <w:rPr>
          <w:sz w:val="32"/>
          <w:szCs w:val="32"/>
          <w:lang w:val="bg-BG"/>
        </w:rPr>
        <w:t xml:space="preserve"> Таблицата съдържа и поле </w:t>
      </w:r>
      <w:r w:rsidR="0046029E" w:rsidRPr="00EB695A">
        <w:rPr>
          <w:sz w:val="32"/>
          <w:szCs w:val="32"/>
        </w:rPr>
        <w:t>Honorarium</w:t>
      </w:r>
      <w:r w:rsidR="0046029E" w:rsidRPr="00EB695A">
        <w:rPr>
          <w:sz w:val="32"/>
          <w:szCs w:val="32"/>
          <w:lang w:val="bg-BG"/>
        </w:rPr>
        <w:t xml:space="preserve"> от тип </w:t>
      </w:r>
      <w:r w:rsidR="0046029E" w:rsidRPr="00EB695A">
        <w:rPr>
          <w:sz w:val="32"/>
          <w:szCs w:val="32"/>
        </w:rPr>
        <w:t xml:space="preserve">decimal, </w:t>
      </w:r>
      <w:r w:rsidR="0046029E" w:rsidRPr="00EB695A">
        <w:rPr>
          <w:sz w:val="32"/>
          <w:szCs w:val="32"/>
          <w:lang w:val="bg-BG"/>
        </w:rPr>
        <w:t>в което се записва хонорарът на пътническата компания, който може да е десетично число до 9 цифри.</w:t>
      </w:r>
    </w:p>
    <w:p w14:paraId="22E56D44" w14:textId="4B196B3B" w:rsidR="007E6B10" w:rsidRPr="00EB695A" w:rsidRDefault="007E6B10" w:rsidP="007E6B10">
      <w:pPr>
        <w:rPr>
          <w:sz w:val="32"/>
          <w:szCs w:val="32"/>
          <w:u w:val="single"/>
          <w:lang w:val="bg-BG"/>
        </w:rPr>
      </w:pPr>
    </w:p>
    <w:p w14:paraId="6675F668" w14:textId="3372492A" w:rsidR="006E5135" w:rsidRPr="00EB695A" w:rsidRDefault="006E5135" w:rsidP="00357401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В таблица </w:t>
      </w:r>
      <w:r w:rsidRPr="00EB695A">
        <w:rPr>
          <w:sz w:val="32"/>
          <w:szCs w:val="32"/>
          <w:u w:val="single"/>
        </w:rPr>
        <w:t>Distributor</w:t>
      </w:r>
      <w:r w:rsidRPr="00EB695A">
        <w:rPr>
          <w:sz w:val="32"/>
          <w:szCs w:val="32"/>
          <w:lang w:val="bg-BG"/>
        </w:rPr>
        <w:t xml:space="preserve"> </w:t>
      </w:r>
      <w:r w:rsidRPr="00EB695A">
        <w:rPr>
          <w:sz w:val="32"/>
          <w:szCs w:val="32"/>
          <w:lang w:val="bg-BG"/>
        </w:rPr>
        <w:t xml:space="preserve">се записват данните за потребител (клиент) на система от тип </w:t>
      </w:r>
      <w:r w:rsidRPr="00EB695A">
        <w:rPr>
          <w:sz w:val="32"/>
          <w:szCs w:val="32"/>
          <w:lang w:val="bg-BG"/>
        </w:rPr>
        <w:t>разпространител</w:t>
      </w:r>
      <w:r w:rsidRPr="00EB695A">
        <w:rPr>
          <w:sz w:val="32"/>
          <w:szCs w:val="32"/>
          <w:lang w:val="bg-BG"/>
        </w:rPr>
        <w:t xml:space="preserve">. Таблицата съдържа поле </w:t>
      </w:r>
      <w:r w:rsidRPr="00EB695A">
        <w:rPr>
          <w:sz w:val="32"/>
          <w:szCs w:val="32"/>
        </w:rPr>
        <w:t>Distributor</w:t>
      </w:r>
      <w:r w:rsidRPr="00EB695A">
        <w:rPr>
          <w:sz w:val="32"/>
          <w:szCs w:val="32"/>
        </w:rPr>
        <w:t>ID</w:t>
      </w:r>
      <w:r w:rsidRPr="00EB695A">
        <w:rPr>
          <w:sz w:val="32"/>
          <w:szCs w:val="32"/>
          <w:lang w:val="bg-BG"/>
        </w:rPr>
        <w:t xml:space="preserve"> от тип </w:t>
      </w:r>
      <w:r w:rsidRPr="00EB695A">
        <w:rPr>
          <w:sz w:val="32"/>
          <w:szCs w:val="32"/>
        </w:rPr>
        <w:t xml:space="preserve">integer, </w:t>
      </w:r>
      <w:r w:rsidRPr="00EB695A">
        <w:rPr>
          <w:sz w:val="32"/>
          <w:szCs w:val="32"/>
          <w:lang w:val="bg-BG"/>
        </w:rPr>
        <w:t>което се увеличава автоматично (</w:t>
      </w:r>
      <w:r w:rsidRPr="00EB695A">
        <w:rPr>
          <w:sz w:val="32"/>
          <w:szCs w:val="32"/>
        </w:rPr>
        <w:t xml:space="preserve">Auto Increment) </w:t>
      </w:r>
      <w:r w:rsidRPr="00EB695A">
        <w:rPr>
          <w:sz w:val="32"/>
          <w:szCs w:val="32"/>
          <w:lang w:val="bg-BG"/>
        </w:rPr>
        <w:t xml:space="preserve">с единица при всеки нововъведен </w:t>
      </w:r>
      <w:r w:rsidR="00457F39" w:rsidRPr="00EB695A">
        <w:rPr>
          <w:sz w:val="32"/>
          <w:szCs w:val="32"/>
          <w:lang w:val="bg-BG"/>
        </w:rPr>
        <w:t>разпространител</w:t>
      </w:r>
      <w:r w:rsidRPr="00EB695A">
        <w:rPr>
          <w:sz w:val="32"/>
          <w:szCs w:val="32"/>
          <w:lang w:val="bg-BG"/>
        </w:rPr>
        <w:t xml:space="preserve"> в системата. </w:t>
      </w:r>
      <w:r w:rsidR="00357401" w:rsidRPr="00EB695A">
        <w:rPr>
          <w:sz w:val="32"/>
          <w:szCs w:val="32"/>
          <w:lang w:val="bg-BG"/>
        </w:rPr>
        <w:t xml:space="preserve">В таблицата се записват наименованието </w:t>
      </w:r>
      <w:r w:rsidR="00357401" w:rsidRPr="00EB695A">
        <w:rPr>
          <w:sz w:val="32"/>
          <w:szCs w:val="32"/>
          <w:lang w:val="bg-BG"/>
        </w:rPr>
        <w:t>разпространителя</w:t>
      </w:r>
      <w:r w:rsidR="00357401" w:rsidRPr="00EB695A">
        <w:rPr>
          <w:sz w:val="32"/>
          <w:szCs w:val="32"/>
          <w:lang w:val="bg-BG"/>
        </w:rPr>
        <w:t xml:space="preserve"> (</w:t>
      </w:r>
      <w:r w:rsidR="00357401" w:rsidRPr="00EB695A">
        <w:rPr>
          <w:sz w:val="32"/>
          <w:szCs w:val="32"/>
        </w:rPr>
        <w:t>Distributor</w:t>
      </w:r>
      <w:r w:rsidR="00357401" w:rsidRPr="00EB695A">
        <w:rPr>
          <w:sz w:val="32"/>
          <w:szCs w:val="32"/>
        </w:rPr>
        <w:t>Name),</w:t>
      </w:r>
      <w:r w:rsidR="00357401" w:rsidRPr="00EB695A">
        <w:rPr>
          <w:sz w:val="32"/>
          <w:szCs w:val="32"/>
          <w:lang w:val="bg-BG"/>
        </w:rPr>
        <w:t xml:space="preserve"> което е от тип </w:t>
      </w:r>
      <w:r w:rsidR="00357401" w:rsidRPr="00EB695A">
        <w:rPr>
          <w:sz w:val="32"/>
          <w:szCs w:val="32"/>
        </w:rPr>
        <w:t>nvarchar</w:t>
      </w:r>
      <w:r w:rsidR="00357401" w:rsidRPr="00EB695A">
        <w:rPr>
          <w:sz w:val="32"/>
          <w:szCs w:val="32"/>
          <w:lang w:val="bg-BG"/>
        </w:rPr>
        <w:t xml:space="preserve">, тъй като може да е на английски, български, гръцки, арабски или др. езици. Типът данни </w:t>
      </w:r>
      <w:r w:rsidR="00357401" w:rsidRPr="00EB695A">
        <w:rPr>
          <w:sz w:val="32"/>
          <w:szCs w:val="32"/>
        </w:rPr>
        <w:t xml:space="preserve">nvarchar </w:t>
      </w:r>
      <w:r w:rsidR="00357401" w:rsidRPr="00EB695A">
        <w:rPr>
          <w:sz w:val="32"/>
          <w:szCs w:val="32"/>
          <w:lang w:val="bg-BG"/>
        </w:rPr>
        <w:t xml:space="preserve">ни осигурява възможността за съхранение на </w:t>
      </w:r>
      <w:r w:rsidR="00357401" w:rsidRPr="00EB695A">
        <w:rPr>
          <w:sz w:val="32"/>
          <w:szCs w:val="32"/>
        </w:rPr>
        <w:t xml:space="preserve">Unicode </w:t>
      </w:r>
      <w:r w:rsidR="00357401" w:rsidRPr="00EB695A">
        <w:rPr>
          <w:sz w:val="32"/>
          <w:szCs w:val="32"/>
          <w:lang w:val="bg-BG"/>
        </w:rPr>
        <w:t>символи с променлива дължина.</w:t>
      </w:r>
      <w:r w:rsidR="00457F39" w:rsidRPr="00EB695A">
        <w:rPr>
          <w:sz w:val="32"/>
          <w:szCs w:val="32"/>
          <w:lang w:val="bg-BG"/>
        </w:rPr>
        <w:t xml:space="preserve"> </w:t>
      </w:r>
      <w:r w:rsidR="00357401" w:rsidRPr="00EB695A">
        <w:rPr>
          <w:sz w:val="32"/>
          <w:szCs w:val="32"/>
          <w:lang w:val="bg-BG"/>
        </w:rPr>
        <w:t xml:space="preserve">Полето </w:t>
      </w:r>
      <w:r w:rsidR="00357401" w:rsidRPr="00EB695A">
        <w:rPr>
          <w:sz w:val="32"/>
          <w:szCs w:val="32"/>
        </w:rPr>
        <w:t>DistributorName</w:t>
      </w:r>
      <w:r w:rsidR="00357401" w:rsidRPr="00EB695A">
        <w:rPr>
          <w:sz w:val="32"/>
          <w:szCs w:val="32"/>
          <w:lang w:val="bg-BG"/>
        </w:rPr>
        <w:t xml:space="preserve"> е с размер до 50 символа, което осигурява по-голяма гъвкавост при въвеждането на данни. Таблицата съдържа</w:t>
      </w:r>
      <w:r w:rsidR="00357401" w:rsidRPr="00EB695A">
        <w:rPr>
          <w:sz w:val="32"/>
          <w:szCs w:val="32"/>
        </w:rPr>
        <w:t xml:space="preserve"> </w:t>
      </w:r>
      <w:r w:rsidR="00357401" w:rsidRPr="00EB695A">
        <w:rPr>
          <w:sz w:val="32"/>
          <w:szCs w:val="32"/>
          <w:lang w:val="bg-BG"/>
        </w:rPr>
        <w:t>потребителско им</w:t>
      </w:r>
      <w:r w:rsidR="00357401" w:rsidRPr="00EB695A">
        <w:rPr>
          <w:sz w:val="32"/>
          <w:szCs w:val="32"/>
        </w:rPr>
        <w:t>e (Username)</w:t>
      </w:r>
      <w:r w:rsidR="00357401" w:rsidRPr="00EB695A">
        <w:rPr>
          <w:sz w:val="32"/>
          <w:szCs w:val="32"/>
          <w:lang w:val="bg-BG"/>
        </w:rPr>
        <w:t xml:space="preserve"> и парола</w:t>
      </w:r>
      <w:r w:rsidR="00357401" w:rsidRPr="00EB695A">
        <w:rPr>
          <w:sz w:val="32"/>
          <w:szCs w:val="32"/>
        </w:rPr>
        <w:t xml:space="preserve"> (Password)</w:t>
      </w:r>
      <w:r w:rsidR="00357401" w:rsidRPr="00EB695A">
        <w:rPr>
          <w:sz w:val="32"/>
          <w:szCs w:val="32"/>
          <w:lang w:val="bg-BG"/>
        </w:rPr>
        <w:t xml:space="preserve"> на </w:t>
      </w:r>
      <w:r w:rsidR="00357401" w:rsidRPr="00EB695A">
        <w:rPr>
          <w:sz w:val="32"/>
          <w:szCs w:val="32"/>
          <w:lang w:val="bg-BG"/>
        </w:rPr>
        <w:t>разпространителя</w:t>
      </w:r>
      <w:r w:rsidR="00357401" w:rsidRPr="00EB695A">
        <w:rPr>
          <w:sz w:val="32"/>
          <w:szCs w:val="32"/>
          <w:lang w:val="bg-BG"/>
        </w:rPr>
        <w:t xml:space="preserve">, с които да се логне в системата. </w:t>
      </w:r>
      <w:r w:rsidRPr="00EB695A">
        <w:rPr>
          <w:sz w:val="32"/>
          <w:szCs w:val="32"/>
          <w:lang w:val="bg-BG"/>
        </w:rPr>
        <w:t xml:space="preserve"> Те са от тип </w:t>
      </w:r>
      <w:r w:rsidRPr="00EB695A">
        <w:rPr>
          <w:sz w:val="32"/>
          <w:szCs w:val="32"/>
        </w:rPr>
        <w:t>varchar</w:t>
      </w:r>
      <w:r w:rsidRPr="00EB695A">
        <w:rPr>
          <w:sz w:val="32"/>
          <w:szCs w:val="32"/>
          <w:lang w:val="bg-BG"/>
        </w:rPr>
        <w:t xml:space="preserve"> (тъй като могат да включват само латински букви) и са</w:t>
      </w:r>
      <w:r w:rsidRPr="00EB695A">
        <w:rPr>
          <w:sz w:val="32"/>
          <w:szCs w:val="32"/>
        </w:rPr>
        <w:t xml:space="preserve"> </w:t>
      </w:r>
      <w:r w:rsidRPr="00EB695A">
        <w:rPr>
          <w:sz w:val="32"/>
          <w:szCs w:val="32"/>
          <w:lang w:val="bg-BG"/>
        </w:rPr>
        <w:t xml:space="preserve">с размер до 50 символа, за да е възможно съставянето на по-дълги и сложни комбинации от символи за по-голяма сигурност на данните. Таблицата съдържа и поле </w:t>
      </w:r>
      <w:r w:rsidRPr="00EB695A">
        <w:rPr>
          <w:sz w:val="32"/>
          <w:szCs w:val="32"/>
        </w:rPr>
        <w:t>Honorarium</w:t>
      </w:r>
      <w:r w:rsidRPr="00EB695A">
        <w:rPr>
          <w:sz w:val="32"/>
          <w:szCs w:val="32"/>
          <w:lang w:val="bg-BG"/>
        </w:rPr>
        <w:t xml:space="preserve"> от тип </w:t>
      </w:r>
      <w:r w:rsidRPr="00EB695A">
        <w:rPr>
          <w:sz w:val="32"/>
          <w:szCs w:val="32"/>
        </w:rPr>
        <w:t xml:space="preserve">decimal, </w:t>
      </w:r>
      <w:r w:rsidRPr="00EB695A">
        <w:rPr>
          <w:sz w:val="32"/>
          <w:szCs w:val="32"/>
          <w:lang w:val="bg-BG"/>
        </w:rPr>
        <w:t>в което се записва хонорарът на</w:t>
      </w:r>
      <w:r w:rsidR="00457F39" w:rsidRPr="00EB695A">
        <w:rPr>
          <w:sz w:val="32"/>
          <w:szCs w:val="32"/>
          <w:lang w:val="bg-BG"/>
        </w:rPr>
        <w:t xml:space="preserve"> </w:t>
      </w:r>
      <w:r w:rsidRPr="00EB695A">
        <w:rPr>
          <w:sz w:val="32"/>
          <w:szCs w:val="32"/>
          <w:lang w:val="bg-BG"/>
        </w:rPr>
        <w:t>разпространителя</w:t>
      </w:r>
      <w:r w:rsidRPr="00EB695A">
        <w:rPr>
          <w:sz w:val="32"/>
          <w:szCs w:val="32"/>
          <w:lang w:val="bg-BG"/>
        </w:rPr>
        <w:t xml:space="preserve">, който може да е десетично число до </w:t>
      </w:r>
      <w:r w:rsidRPr="00EB695A">
        <w:rPr>
          <w:sz w:val="32"/>
          <w:szCs w:val="32"/>
          <w:lang w:val="bg-BG"/>
        </w:rPr>
        <w:t>7</w:t>
      </w:r>
      <w:r w:rsidRPr="00EB695A">
        <w:rPr>
          <w:sz w:val="32"/>
          <w:szCs w:val="32"/>
          <w:lang w:val="bg-BG"/>
        </w:rPr>
        <w:t xml:space="preserve"> цифри.</w:t>
      </w:r>
    </w:p>
    <w:p w14:paraId="1F1D88F5" w14:textId="77777777" w:rsidR="006E5135" w:rsidRPr="00EB695A" w:rsidRDefault="006E5135" w:rsidP="007E6B10">
      <w:pPr>
        <w:rPr>
          <w:sz w:val="32"/>
          <w:szCs w:val="32"/>
          <w:u w:val="single"/>
        </w:rPr>
      </w:pPr>
    </w:p>
    <w:p w14:paraId="7F6B5115" w14:textId="79432A78" w:rsidR="00357401" w:rsidRPr="00EB695A" w:rsidRDefault="006E5135" w:rsidP="00357401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В таблица </w:t>
      </w:r>
      <w:r w:rsidRPr="00EB695A">
        <w:rPr>
          <w:sz w:val="32"/>
          <w:szCs w:val="32"/>
          <w:u w:val="single"/>
        </w:rPr>
        <w:t>Cashier</w:t>
      </w:r>
      <w:r w:rsidRPr="00EB695A">
        <w:rPr>
          <w:sz w:val="32"/>
          <w:szCs w:val="32"/>
          <w:lang w:val="bg-BG"/>
        </w:rPr>
        <w:t xml:space="preserve"> </w:t>
      </w:r>
      <w:r w:rsidRPr="00EB695A">
        <w:rPr>
          <w:sz w:val="32"/>
          <w:szCs w:val="32"/>
          <w:lang w:val="bg-BG"/>
        </w:rPr>
        <w:t xml:space="preserve">се записват данните за потребител (клиент) на система от тип </w:t>
      </w:r>
      <w:r w:rsidRPr="00EB695A">
        <w:rPr>
          <w:sz w:val="32"/>
          <w:szCs w:val="32"/>
          <w:lang w:val="bg-BG"/>
        </w:rPr>
        <w:t>касиер</w:t>
      </w:r>
      <w:r w:rsidRPr="00EB695A">
        <w:rPr>
          <w:sz w:val="32"/>
          <w:szCs w:val="32"/>
          <w:lang w:val="bg-BG"/>
        </w:rPr>
        <w:t xml:space="preserve">. Таблицата съдържа поле </w:t>
      </w:r>
      <w:r w:rsidRPr="00EB695A">
        <w:rPr>
          <w:sz w:val="32"/>
          <w:szCs w:val="32"/>
        </w:rPr>
        <w:t>Cashier</w:t>
      </w:r>
      <w:r w:rsidRPr="00EB695A">
        <w:rPr>
          <w:sz w:val="32"/>
          <w:szCs w:val="32"/>
        </w:rPr>
        <w:t>ID</w:t>
      </w:r>
      <w:r w:rsidRPr="00EB695A">
        <w:rPr>
          <w:sz w:val="32"/>
          <w:szCs w:val="32"/>
          <w:lang w:val="bg-BG"/>
        </w:rPr>
        <w:t xml:space="preserve"> от тип </w:t>
      </w:r>
      <w:r w:rsidRPr="00EB695A">
        <w:rPr>
          <w:sz w:val="32"/>
          <w:szCs w:val="32"/>
        </w:rPr>
        <w:t xml:space="preserve">integer, </w:t>
      </w:r>
      <w:r w:rsidRPr="00EB695A">
        <w:rPr>
          <w:sz w:val="32"/>
          <w:szCs w:val="32"/>
          <w:lang w:val="bg-BG"/>
        </w:rPr>
        <w:t>което се увеличава автоматично (</w:t>
      </w:r>
      <w:r w:rsidRPr="00EB695A">
        <w:rPr>
          <w:sz w:val="32"/>
          <w:szCs w:val="32"/>
        </w:rPr>
        <w:t xml:space="preserve">Auto Increment) </w:t>
      </w:r>
      <w:r w:rsidRPr="00EB695A">
        <w:rPr>
          <w:sz w:val="32"/>
          <w:szCs w:val="32"/>
          <w:lang w:val="bg-BG"/>
        </w:rPr>
        <w:t xml:space="preserve">с единица при всеки нововъведен </w:t>
      </w:r>
      <w:r w:rsidR="00457F39" w:rsidRPr="00EB695A">
        <w:rPr>
          <w:sz w:val="32"/>
          <w:szCs w:val="32"/>
          <w:lang w:val="bg-BG"/>
        </w:rPr>
        <w:t>касиер</w:t>
      </w:r>
      <w:r w:rsidRPr="00EB695A">
        <w:rPr>
          <w:sz w:val="32"/>
          <w:szCs w:val="32"/>
          <w:lang w:val="bg-BG"/>
        </w:rPr>
        <w:t xml:space="preserve"> в системата. </w:t>
      </w:r>
      <w:r w:rsidR="00357401" w:rsidRPr="00EB695A">
        <w:rPr>
          <w:sz w:val="32"/>
          <w:szCs w:val="32"/>
          <w:lang w:val="bg-BG"/>
        </w:rPr>
        <w:t>Т</w:t>
      </w:r>
      <w:r w:rsidR="00357401" w:rsidRPr="00EB695A">
        <w:rPr>
          <w:sz w:val="32"/>
          <w:szCs w:val="32"/>
          <w:lang w:val="bg-BG"/>
        </w:rPr>
        <w:t xml:space="preserve">рите имена на касиера </w:t>
      </w:r>
      <w:r w:rsidRPr="00EB695A">
        <w:rPr>
          <w:sz w:val="32"/>
          <w:szCs w:val="32"/>
          <w:lang w:val="bg-BG"/>
        </w:rPr>
        <w:t xml:space="preserve">се записват </w:t>
      </w:r>
      <w:r w:rsidR="00357401" w:rsidRPr="00EB695A">
        <w:rPr>
          <w:sz w:val="32"/>
          <w:szCs w:val="32"/>
          <w:lang w:val="bg-BG"/>
        </w:rPr>
        <w:t xml:space="preserve">в полето </w:t>
      </w:r>
      <w:r w:rsidRPr="00EB695A">
        <w:rPr>
          <w:sz w:val="32"/>
          <w:szCs w:val="32"/>
        </w:rPr>
        <w:t>Cashier</w:t>
      </w:r>
      <w:r w:rsidRPr="00EB695A">
        <w:rPr>
          <w:sz w:val="32"/>
          <w:szCs w:val="32"/>
        </w:rPr>
        <w:t xml:space="preserve">Name, </w:t>
      </w:r>
      <w:r w:rsidR="00357401" w:rsidRPr="00EB695A">
        <w:rPr>
          <w:sz w:val="32"/>
          <w:szCs w:val="32"/>
          <w:lang w:val="bg-BG"/>
        </w:rPr>
        <w:t xml:space="preserve">което е от тип </w:t>
      </w:r>
      <w:r w:rsidR="00357401" w:rsidRPr="00EB695A">
        <w:rPr>
          <w:sz w:val="32"/>
          <w:szCs w:val="32"/>
        </w:rPr>
        <w:lastRenderedPageBreak/>
        <w:t>nvarchar</w:t>
      </w:r>
      <w:r w:rsidR="00357401" w:rsidRPr="00EB695A">
        <w:rPr>
          <w:sz w:val="32"/>
          <w:szCs w:val="32"/>
          <w:lang w:val="bg-BG"/>
        </w:rPr>
        <w:t xml:space="preserve">, тъй като </w:t>
      </w:r>
      <w:r w:rsidR="00457F39" w:rsidRPr="00EB695A">
        <w:rPr>
          <w:sz w:val="32"/>
          <w:szCs w:val="32"/>
          <w:lang w:val="bg-BG"/>
        </w:rPr>
        <w:t xml:space="preserve">имената на касиера </w:t>
      </w:r>
      <w:r w:rsidR="00457F39" w:rsidRPr="00EB695A">
        <w:rPr>
          <w:sz w:val="32"/>
          <w:szCs w:val="32"/>
          <w:lang w:val="bg-BG"/>
        </w:rPr>
        <w:t>може</w:t>
      </w:r>
      <w:r w:rsidR="00457F39" w:rsidRPr="00EB695A">
        <w:rPr>
          <w:sz w:val="32"/>
          <w:szCs w:val="32"/>
          <w:lang w:val="bg-BG"/>
        </w:rPr>
        <w:t xml:space="preserve"> </w:t>
      </w:r>
      <w:r w:rsidR="00357401" w:rsidRPr="00EB695A">
        <w:rPr>
          <w:sz w:val="32"/>
          <w:szCs w:val="32"/>
          <w:lang w:val="bg-BG"/>
        </w:rPr>
        <w:t xml:space="preserve">да </w:t>
      </w:r>
      <w:r w:rsidR="00457F39" w:rsidRPr="00EB695A">
        <w:rPr>
          <w:sz w:val="32"/>
          <w:szCs w:val="32"/>
          <w:lang w:val="bg-BG"/>
        </w:rPr>
        <w:t>са</w:t>
      </w:r>
      <w:r w:rsidR="00357401" w:rsidRPr="00EB695A">
        <w:rPr>
          <w:sz w:val="32"/>
          <w:szCs w:val="32"/>
          <w:lang w:val="bg-BG"/>
        </w:rPr>
        <w:t xml:space="preserve"> на английски, български, гръцки, арабски или др. ези</w:t>
      </w:r>
      <w:r w:rsidR="00457F39" w:rsidRPr="00EB695A">
        <w:rPr>
          <w:sz w:val="32"/>
          <w:szCs w:val="32"/>
          <w:lang w:val="bg-BG"/>
        </w:rPr>
        <w:t>к</w:t>
      </w:r>
      <w:r w:rsidR="00357401" w:rsidRPr="00EB695A">
        <w:rPr>
          <w:sz w:val="32"/>
          <w:szCs w:val="32"/>
          <w:lang w:val="bg-BG"/>
        </w:rPr>
        <w:t xml:space="preserve">. Типът данни </w:t>
      </w:r>
      <w:r w:rsidR="00357401" w:rsidRPr="00EB695A">
        <w:rPr>
          <w:sz w:val="32"/>
          <w:szCs w:val="32"/>
        </w:rPr>
        <w:t xml:space="preserve">nvarchar </w:t>
      </w:r>
      <w:r w:rsidR="00357401" w:rsidRPr="00EB695A">
        <w:rPr>
          <w:sz w:val="32"/>
          <w:szCs w:val="32"/>
          <w:lang w:val="bg-BG"/>
        </w:rPr>
        <w:t xml:space="preserve">ни осигурява възможността за съхранение на </w:t>
      </w:r>
      <w:r w:rsidR="00357401" w:rsidRPr="00EB695A">
        <w:rPr>
          <w:sz w:val="32"/>
          <w:szCs w:val="32"/>
        </w:rPr>
        <w:t xml:space="preserve">Unicode </w:t>
      </w:r>
      <w:r w:rsidR="00357401" w:rsidRPr="00EB695A">
        <w:rPr>
          <w:sz w:val="32"/>
          <w:szCs w:val="32"/>
          <w:lang w:val="bg-BG"/>
        </w:rPr>
        <w:t>символи с променлива дължина.</w:t>
      </w:r>
      <w:r w:rsidR="00457F39" w:rsidRPr="00EB695A">
        <w:rPr>
          <w:sz w:val="32"/>
          <w:szCs w:val="32"/>
          <w:lang w:val="bg-BG"/>
        </w:rPr>
        <w:t xml:space="preserve"> </w:t>
      </w:r>
      <w:r w:rsidR="00357401" w:rsidRPr="00EB695A">
        <w:rPr>
          <w:sz w:val="32"/>
          <w:szCs w:val="32"/>
          <w:lang w:val="bg-BG"/>
        </w:rPr>
        <w:t xml:space="preserve">Полето </w:t>
      </w:r>
      <w:r w:rsidR="00357401" w:rsidRPr="00EB695A">
        <w:rPr>
          <w:sz w:val="32"/>
          <w:szCs w:val="32"/>
        </w:rPr>
        <w:t>CompanyName</w:t>
      </w:r>
      <w:r w:rsidR="00357401" w:rsidRPr="00EB695A">
        <w:rPr>
          <w:sz w:val="32"/>
          <w:szCs w:val="32"/>
          <w:lang w:val="bg-BG"/>
        </w:rPr>
        <w:t xml:space="preserve"> е с размер до 50 символа, което осигурява</w:t>
      </w:r>
      <w:r w:rsidR="00457F39" w:rsidRPr="00EB695A">
        <w:rPr>
          <w:sz w:val="32"/>
          <w:szCs w:val="32"/>
          <w:lang w:val="bg-BG"/>
        </w:rPr>
        <w:t xml:space="preserve"> </w:t>
      </w:r>
      <w:r w:rsidR="00357401" w:rsidRPr="00EB695A">
        <w:rPr>
          <w:sz w:val="32"/>
          <w:szCs w:val="32"/>
          <w:lang w:val="bg-BG"/>
        </w:rPr>
        <w:t xml:space="preserve">гъвкавост при въвеждането на </w:t>
      </w:r>
      <w:r w:rsidR="00457F39" w:rsidRPr="00EB695A">
        <w:rPr>
          <w:sz w:val="32"/>
          <w:szCs w:val="32"/>
          <w:lang w:val="bg-BG"/>
        </w:rPr>
        <w:t>по-дълги имена.</w:t>
      </w:r>
    </w:p>
    <w:p w14:paraId="52415578" w14:textId="083D5895" w:rsidR="006E5135" w:rsidRPr="00EB695A" w:rsidRDefault="00457F39" w:rsidP="006E5135">
      <w:pPr>
        <w:rPr>
          <w:sz w:val="32"/>
          <w:szCs w:val="32"/>
          <w:u w:val="single"/>
        </w:rPr>
      </w:pPr>
      <w:r w:rsidRPr="00EB695A">
        <w:rPr>
          <w:sz w:val="32"/>
          <w:szCs w:val="32"/>
          <w:lang w:val="bg-BG"/>
        </w:rPr>
        <w:t>Таблицата съдържа</w:t>
      </w:r>
      <w:r w:rsidR="006E5135" w:rsidRPr="00EB695A">
        <w:rPr>
          <w:sz w:val="32"/>
          <w:szCs w:val="32"/>
          <w:lang w:val="bg-BG"/>
        </w:rPr>
        <w:t xml:space="preserve"> и потребителско им</w:t>
      </w:r>
      <w:r w:rsidR="006E5135" w:rsidRPr="00EB695A">
        <w:rPr>
          <w:sz w:val="32"/>
          <w:szCs w:val="32"/>
        </w:rPr>
        <w:t>e (Username)</w:t>
      </w:r>
      <w:r w:rsidR="006E5135" w:rsidRPr="00EB695A">
        <w:rPr>
          <w:sz w:val="32"/>
          <w:szCs w:val="32"/>
          <w:lang w:val="bg-BG"/>
        </w:rPr>
        <w:t xml:space="preserve"> и парола</w:t>
      </w:r>
      <w:r w:rsidR="006E5135" w:rsidRPr="00EB695A">
        <w:rPr>
          <w:sz w:val="32"/>
          <w:szCs w:val="32"/>
        </w:rPr>
        <w:t xml:space="preserve"> (Password)</w:t>
      </w:r>
      <w:r w:rsidRPr="00EB695A">
        <w:rPr>
          <w:sz w:val="32"/>
          <w:szCs w:val="32"/>
          <w:lang w:val="bg-BG"/>
        </w:rPr>
        <w:t xml:space="preserve"> на касиера</w:t>
      </w:r>
      <w:r w:rsidR="006E5135" w:rsidRPr="00EB695A">
        <w:rPr>
          <w:sz w:val="32"/>
          <w:szCs w:val="32"/>
          <w:lang w:val="bg-BG"/>
        </w:rPr>
        <w:t xml:space="preserve">, с които да се логне в системата. Те са от тип </w:t>
      </w:r>
      <w:r w:rsidR="006E5135" w:rsidRPr="00EB695A">
        <w:rPr>
          <w:sz w:val="32"/>
          <w:szCs w:val="32"/>
        </w:rPr>
        <w:t>varchar</w:t>
      </w:r>
      <w:r w:rsidR="006E5135" w:rsidRPr="00EB695A">
        <w:rPr>
          <w:sz w:val="32"/>
          <w:szCs w:val="32"/>
          <w:lang w:val="bg-BG"/>
        </w:rPr>
        <w:t xml:space="preserve"> (тъй като могат да включват само латински букви) и са</w:t>
      </w:r>
      <w:r w:rsidR="006E5135" w:rsidRPr="00EB695A">
        <w:rPr>
          <w:sz w:val="32"/>
          <w:szCs w:val="32"/>
        </w:rPr>
        <w:t xml:space="preserve"> </w:t>
      </w:r>
      <w:r w:rsidR="006E5135" w:rsidRPr="00EB695A">
        <w:rPr>
          <w:sz w:val="32"/>
          <w:szCs w:val="32"/>
          <w:lang w:val="bg-BG"/>
        </w:rPr>
        <w:t xml:space="preserve">с размер до 50 символа, за да е възможно съставянето на по-дълги и сложни комбинации от символи за по-голяма сигурност на данните. Таблицата съдържа и поле </w:t>
      </w:r>
      <w:r w:rsidR="006E5135" w:rsidRPr="00EB695A">
        <w:rPr>
          <w:sz w:val="32"/>
          <w:szCs w:val="32"/>
        </w:rPr>
        <w:t>Honorarium</w:t>
      </w:r>
      <w:r w:rsidR="006E5135" w:rsidRPr="00EB695A">
        <w:rPr>
          <w:sz w:val="32"/>
          <w:szCs w:val="32"/>
          <w:lang w:val="bg-BG"/>
        </w:rPr>
        <w:t xml:space="preserve"> от тип </w:t>
      </w:r>
      <w:r w:rsidR="006E5135" w:rsidRPr="00EB695A">
        <w:rPr>
          <w:sz w:val="32"/>
          <w:szCs w:val="32"/>
        </w:rPr>
        <w:t xml:space="preserve">decimal, </w:t>
      </w:r>
      <w:r w:rsidR="006E5135" w:rsidRPr="00EB695A">
        <w:rPr>
          <w:sz w:val="32"/>
          <w:szCs w:val="32"/>
          <w:lang w:val="bg-BG"/>
        </w:rPr>
        <w:t xml:space="preserve">в което се записва хонорарът на </w:t>
      </w:r>
      <w:r w:rsidRPr="00EB695A">
        <w:rPr>
          <w:sz w:val="32"/>
          <w:szCs w:val="32"/>
          <w:lang w:val="bg-BG"/>
        </w:rPr>
        <w:t>касиера</w:t>
      </w:r>
      <w:r w:rsidR="006E5135" w:rsidRPr="00EB695A">
        <w:rPr>
          <w:sz w:val="32"/>
          <w:szCs w:val="32"/>
          <w:lang w:val="bg-BG"/>
        </w:rPr>
        <w:t xml:space="preserve">, който може да е десетично число до </w:t>
      </w:r>
      <w:r w:rsidR="006E5135" w:rsidRPr="00EB695A">
        <w:rPr>
          <w:sz w:val="32"/>
          <w:szCs w:val="32"/>
          <w:lang w:val="bg-BG"/>
        </w:rPr>
        <w:t>7</w:t>
      </w:r>
      <w:r w:rsidR="006E5135" w:rsidRPr="00EB695A">
        <w:rPr>
          <w:sz w:val="32"/>
          <w:szCs w:val="32"/>
          <w:lang w:val="bg-BG"/>
        </w:rPr>
        <w:t xml:space="preserve"> цифри.</w:t>
      </w:r>
    </w:p>
    <w:p w14:paraId="2F78AC52" w14:textId="77777777" w:rsidR="006E5135" w:rsidRPr="00EB695A" w:rsidRDefault="006E5135" w:rsidP="006E5135">
      <w:pPr>
        <w:rPr>
          <w:sz w:val="32"/>
          <w:szCs w:val="32"/>
          <w:u w:val="single"/>
        </w:rPr>
      </w:pPr>
    </w:p>
    <w:p w14:paraId="07B9A697" w14:textId="77777777" w:rsidR="006E5135" w:rsidRPr="00EB695A" w:rsidRDefault="006E5135" w:rsidP="007E6B10">
      <w:pPr>
        <w:rPr>
          <w:sz w:val="32"/>
          <w:szCs w:val="32"/>
          <w:u w:val="single"/>
        </w:rPr>
      </w:pPr>
    </w:p>
    <w:p w14:paraId="2C8287DC" w14:textId="69F8F03E" w:rsidR="007E6B10" w:rsidRPr="00EB695A" w:rsidRDefault="00B70187" w:rsidP="007E6B10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Таблицата </w:t>
      </w:r>
      <w:r w:rsidR="007E6B10" w:rsidRPr="00EB695A">
        <w:rPr>
          <w:sz w:val="32"/>
          <w:szCs w:val="32"/>
          <w:u w:val="single"/>
        </w:rPr>
        <w:t>Location</w:t>
      </w:r>
      <w:r w:rsidRPr="00EB695A">
        <w:rPr>
          <w:sz w:val="32"/>
          <w:szCs w:val="32"/>
          <w:lang w:val="bg-BG"/>
        </w:rPr>
        <w:t xml:space="preserve"> съдържа поле </w:t>
      </w:r>
      <w:r w:rsidRPr="00EB695A">
        <w:rPr>
          <w:sz w:val="32"/>
          <w:szCs w:val="32"/>
        </w:rPr>
        <w:t xml:space="preserve">LocationName, </w:t>
      </w:r>
      <w:r w:rsidRPr="00EB695A">
        <w:rPr>
          <w:sz w:val="32"/>
          <w:szCs w:val="32"/>
          <w:lang w:val="bg-BG"/>
        </w:rPr>
        <w:t xml:space="preserve">в което се записват местата на тръгване и/или пристигане при дадено пътуване. Полето е от тип </w:t>
      </w:r>
      <w:r w:rsidRPr="00EB695A">
        <w:rPr>
          <w:sz w:val="32"/>
          <w:szCs w:val="32"/>
        </w:rPr>
        <w:t xml:space="preserve">nvarchar, </w:t>
      </w:r>
      <w:r w:rsidRPr="00EB695A">
        <w:rPr>
          <w:sz w:val="32"/>
          <w:szCs w:val="32"/>
          <w:lang w:val="bg-BG"/>
        </w:rPr>
        <w:t xml:space="preserve">което позволява въвеждането на локации на различни езици (английски, </w:t>
      </w:r>
      <w:r w:rsidRPr="00EB695A">
        <w:rPr>
          <w:sz w:val="32"/>
          <w:szCs w:val="32"/>
          <w:lang w:val="bg-BG"/>
        </w:rPr>
        <w:t>български, гръцки, арабски и др.</w:t>
      </w:r>
      <w:r w:rsidRPr="00EB695A">
        <w:rPr>
          <w:sz w:val="32"/>
          <w:szCs w:val="32"/>
          <w:lang w:val="bg-BG"/>
        </w:rPr>
        <w:t>)</w:t>
      </w:r>
      <w:r w:rsidR="00775432" w:rsidRPr="00EB695A">
        <w:rPr>
          <w:sz w:val="32"/>
          <w:szCs w:val="32"/>
          <w:lang w:val="bg-BG"/>
        </w:rPr>
        <w:t xml:space="preserve">. Дължината му е до 50 символа, което осигурява по-голяма гъвкавост при въвеждането на данни. </w:t>
      </w:r>
      <w:r w:rsidR="007637E7" w:rsidRPr="00EB695A">
        <w:rPr>
          <w:sz w:val="32"/>
          <w:szCs w:val="32"/>
          <w:lang w:val="bg-BG"/>
        </w:rPr>
        <w:t xml:space="preserve">Другото поле на таблицата е </w:t>
      </w:r>
      <w:r w:rsidR="007637E7" w:rsidRPr="00EB695A">
        <w:rPr>
          <w:sz w:val="32"/>
          <w:szCs w:val="32"/>
        </w:rPr>
        <w:t>LocationID</w:t>
      </w:r>
      <w:r w:rsidR="007637E7" w:rsidRPr="00EB695A">
        <w:rPr>
          <w:sz w:val="32"/>
          <w:szCs w:val="32"/>
          <w:lang w:val="bg-BG"/>
        </w:rPr>
        <w:t>, чрез което в</w:t>
      </w:r>
      <w:r w:rsidR="00775432" w:rsidRPr="00EB695A">
        <w:rPr>
          <w:sz w:val="32"/>
          <w:szCs w:val="32"/>
          <w:lang w:val="bg-BG"/>
        </w:rPr>
        <w:t xml:space="preserve">сяка локация се идентифицира автоматично с число </w:t>
      </w:r>
      <w:r w:rsidR="00775432" w:rsidRPr="00EB695A">
        <w:rPr>
          <w:sz w:val="32"/>
          <w:szCs w:val="32"/>
        </w:rPr>
        <w:t>integer</w:t>
      </w:r>
      <w:r w:rsidR="007637E7" w:rsidRPr="00EB695A">
        <w:rPr>
          <w:sz w:val="32"/>
          <w:szCs w:val="32"/>
          <w:lang w:val="bg-BG"/>
        </w:rPr>
        <w:t xml:space="preserve">. При всяка следваща </w:t>
      </w:r>
      <w:r w:rsidR="007637E7" w:rsidRPr="00EB695A">
        <w:rPr>
          <w:sz w:val="32"/>
          <w:szCs w:val="32"/>
          <w:lang w:val="bg-BG"/>
        </w:rPr>
        <w:t>нововъведена локация</w:t>
      </w:r>
      <w:r w:rsidR="007637E7" w:rsidRPr="00EB695A">
        <w:rPr>
          <w:sz w:val="32"/>
          <w:szCs w:val="32"/>
          <w:lang w:val="bg-BG"/>
        </w:rPr>
        <w:t xml:space="preserve"> това поле се</w:t>
      </w:r>
      <w:r w:rsidR="00775432" w:rsidRPr="00EB695A">
        <w:rPr>
          <w:sz w:val="32"/>
          <w:szCs w:val="32"/>
          <w:lang w:val="bg-BG"/>
        </w:rPr>
        <w:t xml:space="preserve"> увеличава </w:t>
      </w:r>
      <w:r w:rsidR="007637E7" w:rsidRPr="00EB695A">
        <w:rPr>
          <w:sz w:val="32"/>
          <w:szCs w:val="32"/>
          <w:lang w:val="bg-BG"/>
        </w:rPr>
        <w:t xml:space="preserve">автоматично </w:t>
      </w:r>
      <w:r w:rsidR="00775432" w:rsidRPr="00EB695A">
        <w:rPr>
          <w:sz w:val="32"/>
          <w:szCs w:val="32"/>
          <w:lang w:val="bg-BG"/>
        </w:rPr>
        <w:t>с единица</w:t>
      </w:r>
      <w:r w:rsidR="007637E7" w:rsidRPr="00EB695A">
        <w:rPr>
          <w:sz w:val="32"/>
          <w:szCs w:val="32"/>
          <w:lang w:val="bg-BG"/>
        </w:rPr>
        <w:t xml:space="preserve"> (</w:t>
      </w:r>
      <w:r w:rsidR="007637E7" w:rsidRPr="00EB695A">
        <w:rPr>
          <w:sz w:val="32"/>
          <w:szCs w:val="32"/>
        </w:rPr>
        <w:t>Auto Increment</w:t>
      </w:r>
      <w:r w:rsidR="007637E7" w:rsidRPr="00EB695A">
        <w:rPr>
          <w:sz w:val="32"/>
          <w:szCs w:val="32"/>
          <w:lang w:val="bg-BG"/>
        </w:rPr>
        <w:t>).</w:t>
      </w:r>
    </w:p>
    <w:p w14:paraId="757C6A4D" w14:textId="4106F3F9" w:rsidR="00775432" w:rsidRPr="00EB695A" w:rsidRDefault="00775432" w:rsidP="007E6B10">
      <w:pPr>
        <w:rPr>
          <w:sz w:val="32"/>
          <w:szCs w:val="32"/>
          <w:lang w:val="bg-BG"/>
        </w:rPr>
      </w:pPr>
    </w:p>
    <w:p w14:paraId="42CA75CB" w14:textId="77777777" w:rsidR="00775432" w:rsidRPr="00EB695A" w:rsidRDefault="00775432" w:rsidP="007E6B10">
      <w:pPr>
        <w:rPr>
          <w:sz w:val="32"/>
          <w:szCs w:val="32"/>
          <w:u w:val="single"/>
          <w:lang w:val="bg-BG"/>
        </w:rPr>
      </w:pPr>
    </w:p>
    <w:p w14:paraId="207A240A" w14:textId="71CCE38D" w:rsidR="00D22130" w:rsidRPr="00EB695A" w:rsidRDefault="007637E7" w:rsidP="007E6B10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Таблицата </w:t>
      </w:r>
      <w:r w:rsidR="007E6B10" w:rsidRPr="00EB695A">
        <w:rPr>
          <w:sz w:val="32"/>
          <w:szCs w:val="32"/>
          <w:u w:val="single"/>
        </w:rPr>
        <w:t>TripType</w:t>
      </w:r>
      <w:r w:rsidRPr="00EB695A">
        <w:rPr>
          <w:sz w:val="32"/>
          <w:szCs w:val="32"/>
          <w:lang w:val="bg-BG"/>
        </w:rPr>
        <w:t xml:space="preserve"> съдържа</w:t>
      </w:r>
      <w:r w:rsidR="00D22130" w:rsidRPr="00EB695A">
        <w:rPr>
          <w:sz w:val="32"/>
          <w:szCs w:val="32"/>
          <w:lang w:val="bg-BG"/>
        </w:rPr>
        <w:t xml:space="preserve"> поле </w:t>
      </w:r>
      <w:r w:rsidR="00D22130" w:rsidRPr="00EB695A">
        <w:rPr>
          <w:sz w:val="32"/>
          <w:szCs w:val="32"/>
        </w:rPr>
        <w:t>TripTypeName</w:t>
      </w:r>
      <w:r w:rsidR="00D22130" w:rsidRPr="00EB695A">
        <w:rPr>
          <w:sz w:val="32"/>
          <w:szCs w:val="32"/>
          <w:lang w:val="bg-BG"/>
        </w:rPr>
        <w:t>, в което се записват</w:t>
      </w:r>
      <w:r w:rsidRPr="00EB695A">
        <w:rPr>
          <w:sz w:val="32"/>
          <w:szCs w:val="32"/>
          <w:lang w:val="bg-BG"/>
        </w:rPr>
        <w:t xml:space="preserve"> видовете пътувания, </w:t>
      </w:r>
      <w:r w:rsidR="00D22130" w:rsidRPr="00EB695A">
        <w:rPr>
          <w:sz w:val="32"/>
          <w:szCs w:val="32"/>
          <w:lang w:val="bg-BG"/>
        </w:rPr>
        <w:t xml:space="preserve">организирани от пътническите компании. Полето е от тип </w:t>
      </w:r>
      <w:r w:rsidR="00D22130" w:rsidRPr="00EB695A">
        <w:rPr>
          <w:sz w:val="32"/>
          <w:szCs w:val="32"/>
        </w:rPr>
        <w:t xml:space="preserve">nvarchar, </w:t>
      </w:r>
      <w:r w:rsidR="00D22130" w:rsidRPr="00EB695A">
        <w:rPr>
          <w:sz w:val="32"/>
          <w:szCs w:val="32"/>
          <w:lang w:val="bg-BG"/>
        </w:rPr>
        <w:t xml:space="preserve">което позволява въвеждането на </w:t>
      </w:r>
      <w:r w:rsidR="00D22130" w:rsidRPr="00EB695A">
        <w:rPr>
          <w:sz w:val="32"/>
          <w:szCs w:val="32"/>
          <w:lang w:val="bg-BG"/>
        </w:rPr>
        <w:t>видове пътувания</w:t>
      </w:r>
      <w:r w:rsidR="00D22130" w:rsidRPr="00EB695A">
        <w:rPr>
          <w:sz w:val="32"/>
          <w:szCs w:val="32"/>
          <w:lang w:val="bg-BG"/>
        </w:rPr>
        <w:t xml:space="preserve"> на различни езици (английски, български, гръцки, арабски и др.). Дължината му е до 50 символа, което осигурява по-голяма гъвкавост при въвеждането на данни.</w:t>
      </w:r>
      <w:r w:rsidR="00D22130" w:rsidRPr="00EB695A">
        <w:rPr>
          <w:sz w:val="32"/>
          <w:szCs w:val="32"/>
          <w:lang w:val="bg-BG"/>
        </w:rPr>
        <w:t xml:space="preserve"> Всеки вид пътуване има идентификационен номер </w:t>
      </w:r>
      <w:r w:rsidR="00D22130" w:rsidRPr="00EB695A">
        <w:rPr>
          <w:sz w:val="32"/>
          <w:szCs w:val="32"/>
        </w:rPr>
        <w:t>TripTypeID</w:t>
      </w:r>
      <w:r w:rsidR="00D64EE3" w:rsidRPr="00EB695A">
        <w:rPr>
          <w:sz w:val="32"/>
          <w:szCs w:val="32"/>
          <w:lang w:val="bg-BG"/>
        </w:rPr>
        <w:t xml:space="preserve"> от тип </w:t>
      </w:r>
      <w:r w:rsidR="00D64EE3" w:rsidRPr="00EB695A">
        <w:rPr>
          <w:sz w:val="32"/>
          <w:szCs w:val="32"/>
        </w:rPr>
        <w:t>integer</w:t>
      </w:r>
      <w:r w:rsidR="00D22130" w:rsidRPr="00EB695A">
        <w:rPr>
          <w:sz w:val="32"/>
          <w:szCs w:val="32"/>
          <w:lang w:val="bg-BG"/>
        </w:rPr>
        <w:t xml:space="preserve">, който се </w:t>
      </w:r>
      <w:r w:rsidR="00D64EE3" w:rsidRPr="00EB695A">
        <w:rPr>
          <w:sz w:val="32"/>
          <w:szCs w:val="32"/>
          <w:lang w:val="bg-BG"/>
        </w:rPr>
        <w:t>увеличава автоматично с единица (</w:t>
      </w:r>
      <w:r w:rsidR="00D64EE3" w:rsidRPr="00EB695A">
        <w:rPr>
          <w:sz w:val="32"/>
          <w:szCs w:val="32"/>
        </w:rPr>
        <w:t>Auto Increment</w:t>
      </w:r>
      <w:r w:rsidR="00D64EE3" w:rsidRPr="00EB695A">
        <w:rPr>
          <w:sz w:val="32"/>
          <w:szCs w:val="32"/>
          <w:lang w:val="bg-BG"/>
        </w:rPr>
        <w:t>)</w:t>
      </w:r>
      <w:r w:rsidR="00D64EE3" w:rsidRPr="00EB695A">
        <w:rPr>
          <w:sz w:val="32"/>
          <w:szCs w:val="32"/>
          <w:lang w:val="bg-BG"/>
        </w:rPr>
        <w:t xml:space="preserve"> при всяко нововъведено такова</w:t>
      </w:r>
      <w:r w:rsidR="00D64EE3" w:rsidRPr="00EB695A">
        <w:rPr>
          <w:sz w:val="32"/>
          <w:szCs w:val="32"/>
          <w:lang w:val="bg-BG"/>
        </w:rPr>
        <w:t>.</w:t>
      </w:r>
    </w:p>
    <w:p w14:paraId="2AC9717E" w14:textId="21B46457" w:rsidR="007E6B10" w:rsidRPr="00EB695A" w:rsidRDefault="00D22130" w:rsidP="007E6B10">
      <w:pPr>
        <w:rPr>
          <w:sz w:val="32"/>
          <w:szCs w:val="32"/>
          <w:u w:val="single"/>
          <w:lang w:val="bg-BG"/>
        </w:rPr>
      </w:pPr>
      <w:r w:rsidRPr="00EB695A">
        <w:rPr>
          <w:sz w:val="32"/>
          <w:szCs w:val="32"/>
          <w:lang w:val="bg-BG"/>
        </w:rPr>
        <w:t xml:space="preserve"> </w:t>
      </w:r>
    </w:p>
    <w:p w14:paraId="093D8767" w14:textId="50971AC0" w:rsidR="00D64EE3" w:rsidRPr="00EB695A" w:rsidRDefault="00D64EE3" w:rsidP="00D64EE3">
      <w:pPr>
        <w:rPr>
          <w:sz w:val="32"/>
          <w:szCs w:val="32"/>
          <w:u w:val="single"/>
        </w:rPr>
      </w:pPr>
      <w:r w:rsidRPr="00EB695A">
        <w:rPr>
          <w:sz w:val="32"/>
          <w:szCs w:val="32"/>
          <w:lang w:val="bg-BG"/>
        </w:rPr>
        <w:lastRenderedPageBreak/>
        <w:t xml:space="preserve">Таблицата </w:t>
      </w:r>
      <w:r w:rsidRPr="00EB695A">
        <w:rPr>
          <w:sz w:val="32"/>
          <w:szCs w:val="32"/>
          <w:u w:val="single"/>
        </w:rPr>
        <w:t>TransportType</w:t>
      </w:r>
      <w:r w:rsidRPr="00EB695A">
        <w:rPr>
          <w:sz w:val="32"/>
          <w:szCs w:val="32"/>
          <w:lang w:val="bg-BG"/>
        </w:rPr>
        <w:t xml:space="preserve"> съдържа поле </w:t>
      </w:r>
      <w:r w:rsidRPr="00EB695A">
        <w:rPr>
          <w:sz w:val="32"/>
          <w:szCs w:val="32"/>
        </w:rPr>
        <w:t>Transport</w:t>
      </w:r>
      <w:r w:rsidRPr="00EB695A">
        <w:rPr>
          <w:sz w:val="32"/>
          <w:szCs w:val="32"/>
        </w:rPr>
        <w:t>TypeName</w:t>
      </w:r>
      <w:r w:rsidRPr="00EB695A">
        <w:rPr>
          <w:sz w:val="32"/>
          <w:szCs w:val="32"/>
          <w:lang w:val="bg-BG"/>
        </w:rPr>
        <w:t xml:space="preserve">, в което се записват видовете </w:t>
      </w:r>
      <w:r w:rsidRPr="00EB695A">
        <w:rPr>
          <w:sz w:val="32"/>
          <w:szCs w:val="32"/>
          <w:lang w:val="bg-BG"/>
        </w:rPr>
        <w:t>транспорт</w:t>
      </w:r>
      <w:r w:rsidRPr="00EB695A">
        <w:rPr>
          <w:sz w:val="32"/>
          <w:szCs w:val="32"/>
          <w:lang w:val="bg-BG"/>
        </w:rPr>
        <w:t xml:space="preserve">, </w:t>
      </w:r>
      <w:r w:rsidRPr="00EB695A">
        <w:rPr>
          <w:sz w:val="32"/>
          <w:szCs w:val="32"/>
          <w:lang w:val="bg-BG"/>
        </w:rPr>
        <w:t>с които се осъществяват пътуванията.</w:t>
      </w:r>
      <w:r w:rsidRPr="00EB695A">
        <w:rPr>
          <w:sz w:val="32"/>
          <w:szCs w:val="32"/>
          <w:lang w:val="bg-BG"/>
        </w:rPr>
        <w:t xml:space="preserve"> Полето е от тип </w:t>
      </w:r>
      <w:r w:rsidRPr="00EB695A">
        <w:rPr>
          <w:sz w:val="32"/>
          <w:szCs w:val="32"/>
        </w:rPr>
        <w:t xml:space="preserve">nvarchar, </w:t>
      </w:r>
      <w:r w:rsidRPr="00EB695A">
        <w:rPr>
          <w:sz w:val="32"/>
          <w:szCs w:val="32"/>
          <w:lang w:val="bg-BG"/>
        </w:rPr>
        <w:t xml:space="preserve">което позволява въвеждането на видове </w:t>
      </w:r>
      <w:r w:rsidRPr="00EB695A">
        <w:rPr>
          <w:sz w:val="32"/>
          <w:szCs w:val="32"/>
          <w:lang w:val="bg-BG"/>
        </w:rPr>
        <w:t>транспорт</w:t>
      </w:r>
      <w:r w:rsidRPr="00EB695A">
        <w:rPr>
          <w:sz w:val="32"/>
          <w:szCs w:val="32"/>
          <w:lang w:val="bg-BG"/>
        </w:rPr>
        <w:t xml:space="preserve"> на различни езици (английски, български, гръцки, арабски и др.). Дължината му е до 50 символа, което осигурява по-голяма гъвкавост при въвеждането на данни. Всеки вид </w:t>
      </w:r>
      <w:r w:rsidRPr="00EB695A">
        <w:rPr>
          <w:sz w:val="32"/>
          <w:szCs w:val="32"/>
          <w:lang w:val="bg-BG"/>
        </w:rPr>
        <w:t>транспорт</w:t>
      </w:r>
      <w:r w:rsidRPr="00EB695A">
        <w:rPr>
          <w:sz w:val="32"/>
          <w:szCs w:val="32"/>
          <w:lang w:val="bg-BG"/>
        </w:rPr>
        <w:t xml:space="preserve"> има идентификационен номер </w:t>
      </w:r>
      <w:r w:rsidRPr="00EB695A">
        <w:rPr>
          <w:sz w:val="32"/>
          <w:szCs w:val="32"/>
        </w:rPr>
        <w:t>T</w:t>
      </w:r>
      <w:r w:rsidRPr="00EB695A">
        <w:rPr>
          <w:sz w:val="32"/>
          <w:szCs w:val="32"/>
        </w:rPr>
        <w:t>ransport</w:t>
      </w:r>
      <w:r w:rsidRPr="00EB695A">
        <w:rPr>
          <w:sz w:val="32"/>
          <w:szCs w:val="32"/>
        </w:rPr>
        <w:t>TypeID</w:t>
      </w:r>
      <w:r w:rsidRPr="00EB695A">
        <w:rPr>
          <w:sz w:val="32"/>
          <w:szCs w:val="32"/>
        </w:rPr>
        <w:t xml:space="preserve"> </w:t>
      </w:r>
      <w:r w:rsidRPr="00EB695A">
        <w:rPr>
          <w:sz w:val="32"/>
          <w:szCs w:val="32"/>
          <w:lang w:val="bg-BG"/>
        </w:rPr>
        <w:t xml:space="preserve">от тип </w:t>
      </w:r>
      <w:r w:rsidRPr="00EB695A">
        <w:rPr>
          <w:sz w:val="32"/>
          <w:szCs w:val="32"/>
        </w:rPr>
        <w:t>integer</w:t>
      </w:r>
      <w:r w:rsidRPr="00EB695A">
        <w:rPr>
          <w:sz w:val="32"/>
          <w:szCs w:val="32"/>
          <w:lang w:val="bg-BG"/>
        </w:rPr>
        <w:t xml:space="preserve">, който се увеличава автоматично с единица </w:t>
      </w:r>
      <w:r w:rsidR="00085B1F" w:rsidRPr="00EB695A">
        <w:rPr>
          <w:sz w:val="32"/>
          <w:szCs w:val="32"/>
          <w:lang w:val="bg-BG"/>
        </w:rPr>
        <w:t>(</w:t>
      </w:r>
      <w:r w:rsidR="00085B1F" w:rsidRPr="00EB695A">
        <w:rPr>
          <w:sz w:val="32"/>
          <w:szCs w:val="32"/>
        </w:rPr>
        <w:t>Auto Increment</w:t>
      </w:r>
      <w:r w:rsidR="00085B1F" w:rsidRPr="00EB695A">
        <w:rPr>
          <w:sz w:val="32"/>
          <w:szCs w:val="32"/>
          <w:lang w:val="bg-BG"/>
        </w:rPr>
        <w:t xml:space="preserve">) </w:t>
      </w:r>
      <w:r w:rsidRPr="00EB695A">
        <w:rPr>
          <w:sz w:val="32"/>
          <w:szCs w:val="32"/>
          <w:lang w:val="bg-BG"/>
        </w:rPr>
        <w:t>при всяко нововъведено такова.</w:t>
      </w:r>
    </w:p>
    <w:p w14:paraId="4E7C14FA" w14:textId="0CBC3E0E" w:rsidR="00D64EE3" w:rsidRPr="00EB695A" w:rsidRDefault="00D64EE3" w:rsidP="007E6B10">
      <w:pPr>
        <w:rPr>
          <w:sz w:val="32"/>
          <w:szCs w:val="32"/>
          <w:u w:val="single"/>
          <w:lang w:val="bg-BG"/>
        </w:rPr>
      </w:pPr>
    </w:p>
    <w:p w14:paraId="2CA555A3" w14:textId="77777777" w:rsidR="00D64EE3" w:rsidRPr="00EB695A" w:rsidRDefault="00D64EE3" w:rsidP="007E6B10">
      <w:pPr>
        <w:rPr>
          <w:sz w:val="32"/>
          <w:szCs w:val="32"/>
          <w:u w:val="single"/>
          <w:lang w:val="bg-BG"/>
        </w:rPr>
      </w:pPr>
    </w:p>
    <w:p w14:paraId="4451D7C1" w14:textId="033FF939" w:rsidR="007E6B10" w:rsidRPr="00EB695A" w:rsidRDefault="00D64EE3" w:rsidP="007E6B10">
      <w:pPr>
        <w:rPr>
          <w:sz w:val="32"/>
          <w:szCs w:val="32"/>
          <w:u w:val="single"/>
        </w:rPr>
      </w:pPr>
      <w:r w:rsidRPr="00EB695A">
        <w:rPr>
          <w:sz w:val="32"/>
          <w:szCs w:val="32"/>
        </w:rPr>
        <w:t>T</w:t>
      </w:r>
      <w:r w:rsidRPr="00EB695A">
        <w:rPr>
          <w:sz w:val="32"/>
          <w:szCs w:val="32"/>
          <w:lang w:val="bg-BG"/>
        </w:rPr>
        <w:t xml:space="preserve">аблицата </w:t>
      </w:r>
      <w:r w:rsidR="005166AB" w:rsidRPr="00EB695A">
        <w:rPr>
          <w:sz w:val="32"/>
          <w:szCs w:val="32"/>
          <w:u w:val="single"/>
        </w:rPr>
        <w:t>Trip</w:t>
      </w:r>
      <w:r w:rsidRPr="00EB695A">
        <w:rPr>
          <w:sz w:val="32"/>
          <w:szCs w:val="32"/>
          <w:lang w:val="bg-BG"/>
        </w:rPr>
        <w:t xml:space="preserve"> съдържа</w:t>
      </w:r>
      <w:r w:rsidR="00FF59CC" w:rsidRPr="00EB695A">
        <w:rPr>
          <w:sz w:val="32"/>
          <w:szCs w:val="32"/>
          <w:lang w:val="bg-BG"/>
        </w:rPr>
        <w:t xml:space="preserve"> данни за </w:t>
      </w:r>
      <w:r w:rsidR="00DB41B3" w:rsidRPr="00EB695A">
        <w:rPr>
          <w:sz w:val="32"/>
          <w:szCs w:val="32"/>
          <w:lang w:val="bg-BG"/>
        </w:rPr>
        <w:t xml:space="preserve">организирани </w:t>
      </w:r>
      <w:r w:rsidR="00FF59CC" w:rsidRPr="00EB695A">
        <w:rPr>
          <w:sz w:val="32"/>
          <w:szCs w:val="32"/>
          <w:lang w:val="bg-BG"/>
        </w:rPr>
        <w:t>пътувания. С п</w:t>
      </w:r>
      <w:r w:rsidRPr="00EB695A">
        <w:rPr>
          <w:sz w:val="32"/>
          <w:szCs w:val="32"/>
          <w:lang w:val="bg-BG"/>
        </w:rPr>
        <w:t xml:space="preserve">оле </w:t>
      </w:r>
      <w:r w:rsidRPr="00EB695A">
        <w:rPr>
          <w:sz w:val="32"/>
          <w:szCs w:val="32"/>
        </w:rPr>
        <w:t>TripID</w:t>
      </w:r>
      <w:r w:rsidR="00FF59CC" w:rsidRPr="00EB695A">
        <w:rPr>
          <w:sz w:val="32"/>
          <w:szCs w:val="32"/>
        </w:rPr>
        <w:t xml:space="preserve"> </w:t>
      </w:r>
      <w:r w:rsidR="00FF59CC" w:rsidRPr="00EB695A">
        <w:rPr>
          <w:sz w:val="32"/>
          <w:szCs w:val="32"/>
          <w:lang w:val="bg-BG"/>
        </w:rPr>
        <w:t xml:space="preserve">от тип </w:t>
      </w:r>
      <w:r w:rsidR="00FF59CC" w:rsidRPr="00EB695A">
        <w:rPr>
          <w:sz w:val="32"/>
          <w:szCs w:val="32"/>
        </w:rPr>
        <w:t>integer</w:t>
      </w:r>
      <w:r w:rsidR="00FF59CC" w:rsidRPr="00EB695A">
        <w:rPr>
          <w:sz w:val="32"/>
          <w:szCs w:val="32"/>
          <w:lang w:val="bg-BG"/>
        </w:rPr>
        <w:t xml:space="preserve"> се идентифицира всяко пътуване с число, увеличаващо се автоматично с единица </w:t>
      </w:r>
      <w:r w:rsidR="00FF59CC" w:rsidRPr="00EB695A">
        <w:rPr>
          <w:sz w:val="32"/>
          <w:szCs w:val="32"/>
          <w:lang w:val="bg-BG"/>
        </w:rPr>
        <w:t>(</w:t>
      </w:r>
      <w:r w:rsidR="00FF59CC" w:rsidRPr="00EB695A">
        <w:rPr>
          <w:sz w:val="32"/>
          <w:szCs w:val="32"/>
        </w:rPr>
        <w:t>Auto Increment</w:t>
      </w:r>
      <w:r w:rsidR="00FF59CC" w:rsidRPr="00EB695A">
        <w:rPr>
          <w:sz w:val="32"/>
          <w:szCs w:val="32"/>
          <w:lang w:val="bg-BG"/>
        </w:rPr>
        <w:t xml:space="preserve">) при всяко нововъведено пътуване. В полетата </w:t>
      </w:r>
      <w:r w:rsidR="00FF59CC" w:rsidRPr="00EB695A">
        <w:rPr>
          <w:sz w:val="32"/>
          <w:szCs w:val="32"/>
        </w:rPr>
        <w:t xml:space="preserve">Departure </w:t>
      </w:r>
      <w:r w:rsidR="00FF59CC" w:rsidRPr="00EB695A">
        <w:rPr>
          <w:sz w:val="32"/>
          <w:szCs w:val="32"/>
          <w:lang w:val="bg-BG"/>
        </w:rPr>
        <w:t>и А</w:t>
      </w:r>
      <w:r w:rsidR="00FF59CC" w:rsidRPr="00EB695A">
        <w:rPr>
          <w:sz w:val="32"/>
          <w:szCs w:val="32"/>
        </w:rPr>
        <w:t xml:space="preserve">rrival </w:t>
      </w:r>
      <w:r w:rsidR="00FF59CC" w:rsidRPr="00EB695A">
        <w:rPr>
          <w:sz w:val="32"/>
          <w:szCs w:val="32"/>
          <w:lang w:val="bg-BG"/>
        </w:rPr>
        <w:t xml:space="preserve">от тип </w:t>
      </w:r>
      <w:r w:rsidR="00FF59CC" w:rsidRPr="00EB695A">
        <w:rPr>
          <w:sz w:val="32"/>
          <w:szCs w:val="32"/>
        </w:rPr>
        <w:t>date</w:t>
      </w:r>
      <w:r w:rsidR="00FF59CC" w:rsidRPr="00EB695A">
        <w:rPr>
          <w:sz w:val="32"/>
          <w:szCs w:val="32"/>
          <w:lang w:val="bg-BG"/>
        </w:rPr>
        <w:t xml:space="preserve"> се записват съответно датата на заминаване и датата на пристигане. Полето </w:t>
      </w:r>
      <w:r w:rsidR="00FF59CC" w:rsidRPr="00EB695A">
        <w:rPr>
          <w:sz w:val="32"/>
          <w:szCs w:val="32"/>
        </w:rPr>
        <w:t xml:space="preserve">Capacity </w:t>
      </w:r>
      <w:r w:rsidR="00FF59CC" w:rsidRPr="00EB695A">
        <w:rPr>
          <w:sz w:val="32"/>
          <w:szCs w:val="32"/>
          <w:lang w:val="bg-BG"/>
        </w:rPr>
        <w:t xml:space="preserve">от тип </w:t>
      </w:r>
      <w:r w:rsidR="00FF59CC" w:rsidRPr="00EB695A">
        <w:rPr>
          <w:sz w:val="32"/>
          <w:szCs w:val="32"/>
        </w:rPr>
        <w:t>integer</w:t>
      </w:r>
      <w:r w:rsidR="00346464" w:rsidRPr="00EB695A">
        <w:rPr>
          <w:sz w:val="32"/>
          <w:szCs w:val="32"/>
          <w:lang w:val="bg-BG"/>
        </w:rPr>
        <w:t xml:space="preserve"> съдържа общия брой на билетите за пътуването. Таблицата съдържа полета </w:t>
      </w:r>
      <w:r w:rsidR="00346464" w:rsidRPr="00EB695A">
        <w:rPr>
          <w:sz w:val="32"/>
          <w:szCs w:val="32"/>
        </w:rPr>
        <w:t>TripTypeID, TransportTypeID, CompanyID, LocationFromID, LocationToID</w:t>
      </w:r>
      <w:r w:rsidR="00346464" w:rsidRPr="00EB695A">
        <w:rPr>
          <w:sz w:val="32"/>
          <w:szCs w:val="32"/>
          <w:lang w:val="bg-BG"/>
        </w:rPr>
        <w:t>, чрез които може да достъпи информация от другите таблици съответно за вида на пътуване, вида транспорт, компанията, която организира пътуването, началната и крайната му локация</w:t>
      </w:r>
      <w:r w:rsidR="0092171C" w:rsidRPr="00EB695A">
        <w:rPr>
          <w:sz w:val="32"/>
          <w:szCs w:val="32"/>
        </w:rPr>
        <w:t xml:space="preserve">. </w:t>
      </w:r>
      <w:r w:rsidR="0092171C" w:rsidRPr="00EB695A">
        <w:rPr>
          <w:sz w:val="32"/>
          <w:szCs w:val="32"/>
          <w:lang w:val="bg-BG"/>
        </w:rPr>
        <w:t xml:space="preserve">Полетата </w:t>
      </w:r>
      <w:r w:rsidR="0092171C" w:rsidRPr="00EB695A">
        <w:rPr>
          <w:sz w:val="32"/>
          <w:szCs w:val="32"/>
        </w:rPr>
        <w:t xml:space="preserve">TimeOfDeparture </w:t>
      </w:r>
      <w:r w:rsidR="0092171C" w:rsidRPr="00EB695A">
        <w:rPr>
          <w:sz w:val="32"/>
          <w:szCs w:val="32"/>
          <w:lang w:val="bg-BG"/>
        </w:rPr>
        <w:t xml:space="preserve">и </w:t>
      </w:r>
      <w:r w:rsidR="0092171C" w:rsidRPr="00EB695A">
        <w:rPr>
          <w:sz w:val="32"/>
          <w:szCs w:val="32"/>
        </w:rPr>
        <w:t xml:space="preserve">TimeOfArrival </w:t>
      </w:r>
      <w:r w:rsidR="0092171C" w:rsidRPr="00EB695A">
        <w:rPr>
          <w:sz w:val="32"/>
          <w:szCs w:val="32"/>
          <w:lang w:val="bg-BG"/>
        </w:rPr>
        <w:t xml:space="preserve">съдържат часът на заминаване и пристигане и са от тип </w:t>
      </w:r>
      <w:r w:rsidR="0092171C" w:rsidRPr="00EB695A">
        <w:rPr>
          <w:sz w:val="32"/>
          <w:szCs w:val="32"/>
        </w:rPr>
        <w:t>varchar.</w:t>
      </w:r>
    </w:p>
    <w:p w14:paraId="044DA575" w14:textId="77777777" w:rsidR="00D64EE3" w:rsidRPr="00EB695A" w:rsidRDefault="00D64EE3" w:rsidP="007E6B10">
      <w:pPr>
        <w:rPr>
          <w:sz w:val="32"/>
          <w:szCs w:val="32"/>
          <w:u w:val="single"/>
        </w:rPr>
      </w:pPr>
    </w:p>
    <w:p w14:paraId="44552956" w14:textId="0FCF4F92" w:rsidR="005166AB" w:rsidRPr="00EB695A" w:rsidRDefault="00DB41B3" w:rsidP="007E6B10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Таблицата </w:t>
      </w:r>
      <w:r w:rsidR="005166AB" w:rsidRPr="00EB695A">
        <w:rPr>
          <w:sz w:val="32"/>
          <w:szCs w:val="32"/>
          <w:u w:val="single"/>
        </w:rPr>
        <w:t>Ticket</w:t>
      </w:r>
      <w:r w:rsidRPr="00EB695A">
        <w:rPr>
          <w:sz w:val="32"/>
          <w:szCs w:val="32"/>
          <w:lang w:val="bg-BG"/>
        </w:rPr>
        <w:t xml:space="preserve"> съдържа информация за закупен билет от клиент за дадено пътуване. Тя се използва като формуляр за закупуване </w:t>
      </w:r>
      <w:r w:rsidRPr="00EB695A">
        <w:rPr>
          <w:sz w:val="32"/>
          <w:szCs w:val="32"/>
        </w:rPr>
        <w:t>(Purchase Form),</w:t>
      </w:r>
      <w:r w:rsidRPr="00EB695A">
        <w:rPr>
          <w:sz w:val="32"/>
          <w:szCs w:val="32"/>
          <w:lang w:val="bg-BG"/>
        </w:rPr>
        <w:t xml:space="preserve"> която касиерът изготвя за всеки клиент, който закупува билет за пътуване. Таблицата съдържа поле</w:t>
      </w:r>
      <w:r w:rsidRPr="00EB695A">
        <w:rPr>
          <w:sz w:val="32"/>
          <w:szCs w:val="32"/>
        </w:rPr>
        <w:t xml:space="preserve"> TicketID</w:t>
      </w:r>
      <w:r w:rsidR="00085B1F" w:rsidRPr="00EB695A">
        <w:rPr>
          <w:sz w:val="32"/>
          <w:szCs w:val="32"/>
          <w:lang w:val="bg-BG"/>
        </w:rPr>
        <w:t xml:space="preserve"> от тип </w:t>
      </w:r>
      <w:r w:rsidR="00085B1F" w:rsidRPr="00EB695A">
        <w:rPr>
          <w:sz w:val="32"/>
          <w:szCs w:val="32"/>
        </w:rPr>
        <w:t>integer</w:t>
      </w:r>
      <w:r w:rsidRPr="00EB695A">
        <w:rPr>
          <w:sz w:val="32"/>
          <w:szCs w:val="32"/>
        </w:rPr>
        <w:t xml:space="preserve">, </w:t>
      </w:r>
      <w:r w:rsidRPr="00EB695A">
        <w:rPr>
          <w:sz w:val="32"/>
          <w:szCs w:val="32"/>
          <w:lang w:val="bg-BG"/>
        </w:rPr>
        <w:t xml:space="preserve">което </w:t>
      </w:r>
      <w:r w:rsidR="00085B1F" w:rsidRPr="00EB695A">
        <w:rPr>
          <w:sz w:val="32"/>
          <w:szCs w:val="32"/>
          <w:lang w:val="bg-BG"/>
        </w:rPr>
        <w:t>записва поредния идентификационен номер на всеки закупен билет</w:t>
      </w:r>
      <w:r w:rsidR="00085B1F" w:rsidRPr="00EB695A">
        <w:rPr>
          <w:sz w:val="32"/>
          <w:szCs w:val="32"/>
        </w:rPr>
        <w:t xml:space="preserve">. </w:t>
      </w:r>
      <w:r w:rsidR="00085B1F" w:rsidRPr="00EB695A">
        <w:rPr>
          <w:sz w:val="32"/>
          <w:szCs w:val="32"/>
          <w:lang w:val="bg-BG"/>
        </w:rPr>
        <w:t xml:space="preserve">То се увеличава автоматично с единица </w:t>
      </w:r>
      <w:r w:rsidR="00085B1F" w:rsidRPr="00EB695A">
        <w:rPr>
          <w:sz w:val="32"/>
          <w:szCs w:val="32"/>
          <w:lang w:val="bg-BG"/>
        </w:rPr>
        <w:t>(</w:t>
      </w:r>
      <w:r w:rsidR="00085B1F" w:rsidRPr="00EB695A">
        <w:rPr>
          <w:sz w:val="32"/>
          <w:szCs w:val="32"/>
        </w:rPr>
        <w:t>Auto Increment</w:t>
      </w:r>
      <w:r w:rsidR="00085B1F" w:rsidRPr="00EB695A">
        <w:rPr>
          <w:sz w:val="32"/>
          <w:szCs w:val="32"/>
          <w:lang w:val="bg-BG"/>
        </w:rPr>
        <w:t>)</w:t>
      </w:r>
      <w:r w:rsidR="00085B1F" w:rsidRPr="00EB695A">
        <w:rPr>
          <w:sz w:val="32"/>
          <w:szCs w:val="32"/>
          <w:lang w:val="bg-BG"/>
        </w:rPr>
        <w:t xml:space="preserve"> при всеки следващ закупен.</w:t>
      </w:r>
    </w:p>
    <w:p w14:paraId="3BB81ACE" w14:textId="058EDA30" w:rsidR="00085B1F" w:rsidRPr="00EB695A" w:rsidRDefault="00085B1F" w:rsidP="00085B1F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В таблицата се включва и поле </w:t>
      </w:r>
      <w:r w:rsidRPr="00EB695A">
        <w:rPr>
          <w:sz w:val="32"/>
          <w:szCs w:val="32"/>
        </w:rPr>
        <w:t xml:space="preserve">SeatNumber </w:t>
      </w:r>
      <w:r w:rsidRPr="00EB695A">
        <w:rPr>
          <w:sz w:val="32"/>
          <w:szCs w:val="32"/>
          <w:lang w:val="bg-BG"/>
        </w:rPr>
        <w:t xml:space="preserve">от тип </w:t>
      </w:r>
      <w:r w:rsidRPr="00EB695A">
        <w:rPr>
          <w:sz w:val="32"/>
          <w:szCs w:val="32"/>
        </w:rPr>
        <w:t xml:space="preserve">integer, </w:t>
      </w:r>
      <w:r w:rsidRPr="00EB695A">
        <w:rPr>
          <w:sz w:val="32"/>
          <w:szCs w:val="32"/>
          <w:lang w:val="bg-BG"/>
        </w:rPr>
        <w:t xml:space="preserve">в което се записва номера на мястото на клиента в превозното средство, с което ще пътува. В полето </w:t>
      </w:r>
      <w:r w:rsidRPr="00EB695A">
        <w:rPr>
          <w:sz w:val="32"/>
          <w:szCs w:val="32"/>
        </w:rPr>
        <w:t xml:space="preserve">CustomerName </w:t>
      </w:r>
      <w:r w:rsidRPr="00EB695A">
        <w:rPr>
          <w:sz w:val="32"/>
          <w:szCs w:val="32"/>
          <w:lang w:val="bg-BG"/>
        </w:rPr>
        <w:t xml:space="preserve">се записват трите имена на клиента, закупил билета. То е от тип </w:t>
      </w:r>
      <w:r w:rsidRPr="00EB695A">
        <w:rPr>
          <w:sz w:val="32"/>
          <w:szCs w:val="32"/>
        </w:rPr>
        <w:t>nvarchar</w:t>
      </w:r>
      <w:r w:rsidRPr="00EB695A">
        <w:rPr>
          <w:sz w:val="32"/>
          <w:szCs w:val="32"/>
          <w:lang w:val="bg-BG"/>
        </w:rPr>
        <w:t>, тъй като именат</w:t>
      </w:r>
      <w:r w:rsidRPr="00EB695A">
        <w:rPr>
          <w:sz w:val="32"/>
          <w:szCs w:val="32"/>
          <w:lang w:val="bg-BG"/>
        </w:rPr>
        <w:t>а му м</w:t>
      </w:r>
      <w:r w:rsidRPr="00EB695A">
        <w:rPr>
          <w:sz w:val="32"/>
          <w:szCs w:val="32"/>
          <w:lang w:val="bg-BG"/>
        </w:rPr>
        <w:t xml:space="preserve">оже да са на английски, български, гръцки, арабски </w:t>
      </w:r>
      <w:r w:rsidRPr="00EB695A">
        <w:rPr>
          <w:sz w:val="32"/>
          <w:szCs w:val="32"/>
          <w:lang w:val="bg-BG"/>
        </w:rPr>
        <w:lastRenderedPageBreak/>
        <w:t xml:space="preserve">или др. език. Типът данни </w:t>
      </w:r>
      <w:r w:rsidRPr="00EB695A">
        <w:rPr>
          <w:sz w:val="32"/>
          <w:szCs w:val="32"/>
        </w:rPr>
        <w:t xml:space="preserve">nvarchar </w:t>
      </w:r>
      <w:r w:rsidRPr="00EB695A">
        <w:rPr>
          <w:sz w:val="32"/>
          <w:szCs w:val="32"/>
          <w:lang w:val="bg-BG"/>
        </w:rPr>
        <w:t xml:space="preserve">ни осигурява възможността за съхранение на </w:t>
      </w:r>
      <w:r w:rsidRPr="00EB695A">
        <w:rPr>
          <w:sz w:val="32"/>
          <w:szCs w:val="32"/>
        </w:rPr>
        <w:t xml:space="preserve">Unicode </w:t>
      </w:r>
      <w:r w:rsidRPr="00EB695A">
        <w:rPr>
          <w:sz w:val="32"/>
          <w:szCs w:val="32"/>
          <w:lang w:val="bg-BG"/>
        </w:rPr>
        <w:t>символи с променлива дължина.</w:t>
      </w:r>
      <w:r w:rsidRPr="00EB695A">
        <w:rPr>
          <w:sz w:val="32"/>
          <w:szCs w:val="32"/>
          <w:lang w:val="bg-BG"/>
        </w:rPr>
        <w:t xml:space="preserve"> </w:t>
      </w:r>
      <w:r w:rsidRPr="00EB695A">
        <w:rPr>
          <w:sz w:val="32"/>
          <w:szCs w:val="32"/>
          <w:lang w:val="bg-BG"/>
        </w:rPr>
        <w:t>Полето е с размер до 50 символа, което осигурява</w:t>
      </w:r>
      <w:r w:rsidRPr="00EB695A">
        <w:rPr>
          <w:sz w:val="32"/>
          <w:szCs w:val="32"/>
          <w:lang w:val="bg-BG"/>
        </w:rPr>
        <w:t xml:space="preserve"> </w:t>
      </w:r>
      <w:r w:rsidRPr="00EB695A">
        <w:rPr>
          <w:sz w:val="32"/>
          <w:szCs w:val="32"/>
          <w:lang w:val="bg-BG"/>
        </w:rPr>
        <w:t>гъвкавост при въвеждането на по-дълги имена.</w:t>
      </w:r>
      <w:r w:rsidRPr="00EB695A">
        <w:rPr>
          <w:sz w:val="32"/>
          <w:szCs w:val="32"/>
          <w:lang w:val="bg-BG"/>
        </w:rPr>
        <w:t xml:space="preserve"> Таблицата </w:t>
      </w:r>
      <w:r w:rsidRPr="00EB695A">
        <w:rPr>
          <w:sz w:val="32"/>
          <w:szCs w:val="32"/>
        </w:rPr>
        <w:t xml:space="preserve">Ticket </w:t>
      </w:r>
      <w:r w:rsidRPr="00EB695A">
        <w:rPr>
          <w:sz w:val="32"/>
          <w:szCs w:val="32"/>
          <w:lang w:val="bg-BG"/>
        </w:rPr>
        <w:t>съдържа и</w:t>
      </w:r>
      <w:r w:rsidRPr="00EB695A">
        <w:rPr>
          <w:sz w:val="32"/>
          <w:szCs w:val="32"/>
        </w:rPr>
        <w:t xml:space="preserve"> </w:t>
      </w:r>
      <w:r w:rsidRPr="00EB695A">
        <w:rPr>
          <w:sz w:val="32"/>
          <w:szCs w:val="32"/>
          <w:lang w:val="bg-BG"/>
        </w:rPr>
        <w:t xml:space="preserve">поле </w:t>
      </w:r>
      <w:r w:rsidRPr="00EB695A">
        <w:rPr>
          <w:sz w:val="32"/>
          <w:szCs w:val="32"/>
        </w:rPr>
        <w:t>PurchaseDate</w:t>
      </w:r>
      <w:r w:rsidRPr="00EB695A">
        <w:rPr>
          <w:sz w:val="32"/>
          <w:szCs w:val="32"/>
          <w:lang w:val="bg-BG"/>
        </w:rPr>
        <w:t xml:space="preserve"> от тип</w:t>
      </w:r>
      <w:r w:rsidRPr="00EB695A">
        <w:rPr>
          <w:sz w:val="32"/>
          <w:szCs w:val="32"/>
        </w:rPr>
        <w:t xml:space="preserve"> date</w:t>
      </w:r>
      <w:r w:rsidRPr="00EB695A">
        <w:rPr>
          <w:sz w:val="32"/>
          <w:szCs w:val="32"/>
          <w:lang w:val="bg-BG"/>
        </w:rPr>
        <w:t xml:space="preserve">, в което се въвежда датата на закупуване на билета. </w:t>
      </w:r>
      <w:r w:rsidR="00C11756" w:rsidRPr="00EB695A">
        <w:rPr>
          <w:sz w:val="32"/>
          <w:szCs w:val="32"/>
          <w:lang w:val="bg-BG"/>
        </w:rPr>
        <w:t xml:space="preserve">Полетата </w:t>
      </w:r>
      <w:r w:rsidR="00C11756" w:rsidRPr="00EB695A">
        <w:rPr>
          <w:sz w:val="32"/>
          <w:szCs w:val="32"/>
        </w:rPr>
        <w:t xml:space="preserve">CashierID </w:t>
      </w:r>
      <w:r w:rsidR="00C11756" w:rsidRPr="00EB695A">
        <w:rPr>
          <w:sz w:val="32"/>
          <w:szCs w:val="32"/>
          <w:lang w:val="bg-BG"/>
        </w:rPr>
        <w:t xml:space="preserve">и </w:t>
      </w:r>
      <w:r w:rsidR="00C11756" w:rsidRPr="00EB695A">
        <w:rPr>
          <w:sz w:val="32"/>
          <w:szCs w:val="32"/>
        </w:rPr>
        <w:t>TripID</w:t>
      </w:r>
      <w:r w:rsidR="00C11756" w:rsidRPr="00EB695A">
        <w:rPr>
          <w:sz w:val="32"/>
          <w:szCs w:val="32"/>
          <w:lang w:val="bg-BG"/>
        </w:rPr>
        <w:t xml:space="preserve"> от тип </w:t>
      </w:r>
      <w:r w:rsidR="00C11756" w:rsidRPr="00EB695A">
        <w:rPr>
          <w:sz w:val="32"/>
          <w:szCs w:val="32"/>
        </w:rPr>
        <w:t>integer</w:t>
      </w:r>
      <w:r w:rsidR="00C11756" w:rsidRPr="00EB695A">
        <w:rPr>
          <w:sz w:val="32"/>
          <w:szCs w:val="32"/>
          <w:lang w:val="bg-BG"/>
        </w:rPr>
        <w:t xml:space="preserve"> позволяват достъпването на информация от таблиците </w:t>
      </w:r>
      <w:r w:rsidR="00C11756" w:rsidRPr="00EB695A">
        <w:rPr>
          <w:sz w:val="32"/>
          <w:szCs w:val="32"/>
        </w:rPr>
        <w:t xml:space="preserve">Cashier </w:t>
      </w:r>
      <w:r w:rsidR="00C11756" w:rsidRPr="00EB695A">
        <w:rPr>
          <w:sz w:val="32"/>
          <w:szCs w:val="32"/>
          <w:lang w:val="bg-BG"/>
        </w:rPr>
        <w:t xml:space="preserve">и </w:t>
      </w:r>
      <w:r w:rsidR="00C11756" w:rsidRPr="00EB695A">
        <w:rPr>
          <w:sz w:val="32"/>
          <w:szCs w:val="32"/>
        </w:rPr>
        <w:t>Trip</w:t>
      </w:r>
      <w:r w:rsidR="00C11756" w:rsidRPr="00EB695A">
        <w:rPr>
          <w:sz w:val="32"/>
          <w:szCs w:val="32"/>
          <w:lang w:val="bg-BG"/>
        </w:rPr>
        <w:t xml:space="preserve">, която би била полезна за купувача на билета. Например чрез идентификационния номер на касиера може да се извлече информация за неговото име, а чрез </w:t>
      </w:r>
      <w:r w:rsidR="00C11756" w:rsidRPr="00EB695A">
        <w:rPr>
          <w:sz w:val="32"/>
          <w:szCs w:val="32"/>
          <w:lang w:val="bg-BG"/>
        </w:rPr>
        <w:t>идентификационния номер на</w:t>
      </w:r>
      <w:r w:rsidR="00C11756" w:rsidRPr="00EB695A">
        <w:rPr>
          <w:sz w:val="32"/>
          <w:szCs w:val="32"/>
          <w:lang w:val="bg-BG"/>
        </w:rPr>
        <w:t xml:space="preserve"> пътуването – за вида на пътуването, транспорта, мястото и часа на заминаване/пристигане, пътническата компания.</w:t>
      </w:r>
    </w:p>
    <w:p w14:paraId="1F2C530E" w14:textId="20E91ED7" w:rsidR="00085B1F" w:rsidRPr="00EB695A" w:rsidRDefault="00085B1F" w:rsidP="007E6B10">
      <w:pPr>
        <w:rPr>
          <w:sz w:val="32"/>
          <w:szCs w:val="32"/>
          <w:u w:val="single"/>
          <w:lang w:val="bg-BG"/>
        </w:rPr>
      </w:pPr>
    </w:p>
    <w:p w14:paraId="41472464" w14:textId="77777777" w:rsidR="00D64EE3" w:rsidRPr="00EB695A" w:rsidRDefault="00D64EE3" w:rsidP="007E6B10">
      <w:pPr>
        <w:rPr>
          <w:sz w:val="32"/>
          <w:szCs w:val="32"/>
          <w:u w:val="single"/>
        </w:rPr>
      </w:pPr>
    </w:p>
    <w:p w14:paraId="1CF75686" w14:textId="395A1E2F" w:rsidR="005166AB" w:rsidRPr="00EB695A" w:rsidRDefault="003B4285" w:rsidP="007E6B10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Таблицата </w:t>
      </w:r>
      <w:r w:rsidR="005166AB" w:rsidRPr="00EB695A">
        <w:rPr>
          <w:sz w:val="32"/>
          <w:szCs w:val="32"/>
          <w:u w:val="single"/>
        </w:rPr>
        <w:t>Request</w:t>
      </w:r>
      <w:r w:rsidRPr="00EB695A">
        <w:rPr>
          <w:sz w:val="32"/>
          <w:szCs w:val="32"/>
          <w:lang w:val="bg-BG"/>
        </w:rPr>
        <w:t xml:space="preserve"> съдържа данни за заявка на билети. Всяка заявка има идентификационен номер </w:t>
      </w:r>
      <w:r w:rsidRPr="00EB695A">
        <w:rPr>
          <w:sz w:val="32"/>
          <w:szCs w:val="32"/>
        </w:rPr>
        <w:t>RequestID</w:t>
      </w:r>
      <w:r w:rsidRPr="00EB695A">
        <w:rPr>
          <w:sz w:val="32"/>
          <w:szCs w:val="32"/>
          <w:lang w:val="bg-BG"/>
        </w:rPr>
        <w:t xml:space="preserve"> от тип </w:t>
      </w:r>
      <w:r w:rsidRPr="00EB695A">
        <w:rPr>
          <w:sz w:val="32"/>
          <w:szCs w:val="32"/>
        </w:rPr>
        <w:t>integer</w:t>
      </w:r>
      <w:r w:rsidRPr="00EB695A">
        <w:rPr>
          <w:sz w:val="32"/>
          <w:szCs w:val="32"/>
          <w:lang w:val="bg-BG"/>
        </w:rPr>
        <w:t>, който се увеличава автоматично</w:t>
      </w:r>
      <w:r w:rsidRPr="00EB695A">
        <w:rPr>
          <w:sz w:val="32"/>
          <w:szCs w:val="32"/>
        </w:rPr>
        <w:t xml:space="preserve"> (Auto Increment)</w:t>
      </w:r>
      <w:r w:rsidRPr="00EB695A">
        <w:rPr>
          <w:sz w:val="32"/>
          <w:szCs w:val="32"/>
          <w:lang w:val="bg-BG"/>
        </w:rPr>
        <w:t xml:space="preserve"> с единица при всяка новопостъпила заявка.</w:t>
      </w:r>
      <w:r w:rsidR="006C59BC" w:rsidRPr="00EB695A">
        <w:rPr>
          <w:sz w:val="32"/>
          <w:szCs w:val="32"/>
          <w:lang w:val="bg-BG"/>
        </w:rPr>
        <w:t xml:space="preserve"> Когато първоначално предоставените билети се изчерпат, в</w:t>
      </w:r>
      <w:r w:rsidRPr="00EB695A">
        <w:rPr>
          <w:sz w:val="32"/>
          <w:szCs w:val="32"/>
          <w:lang w:val="bg-BG"/>
        </w:rPr>
        <w:t xml:space="preserve"> поле</w:t>
      </w:r>
      <w:r w:rsidR="006C59BC" w:rsidRPr="00EB695A">
        <w:rPr>
          <w:sz w:val="32"/>
          <w:szCs w:val="32"/>
          <w:lang w:val="bg-BG"/>
        </w:rPr>
        <w:t>то</w:t>
      </w:r>
      <w:r w:rsidRPr="00EB695A">
        <w:rPr>
          <w:sz w:val="32"/>
          <w:szCs w:val="32"/>
          <w:lang w:val="bg-BG"/>
        </w:rPr>
        <w:t xml:space="preserve"> </w:t>
      </w:r>
      <w:r w:rsidRPr="00EB695A">
        <w:rPr>
          <w:sz w:val="32"/>
          <w:szCs w:val="32"/>
        </w:rPr>
        <w:t>TicketCount</w:t>
      </w:r>
      <w:r w:rsidRPr="00EB695A">
        <w:rPr>
          <w:sz w:val="32"/>
          <w:szCs w:val="32"/>
        </w:rPr>
        <w:t xml:space="preserve"> </w:t>
      </w:r>
      <w:r w:rsidRPr="00EB695A">
        <w:rPr>
          <w:sz w:val="32"/>
          <w:szCs w:val="32"/>
        </w:rPr>
        <w:t>o</w:t>
      </w:r>
      <w:r w:rsidRPr="00EB695A">
        <w:rPr>
          <w:sz w:val="32"/>
          <w:szCs w:val="32"/>
          <w:lang w:val="bg-BG"/>
        </w:rPr>
        <w:t xml:space="preserve">т тип </w:t>
      </w:r>
      <w:r w:rsidRPr="00EB695A">
        <w:rPr>
          <w:sz w:val="32"/>
          <w:szCs w:val="32"/>
        </w:rPr>
        <w:t>integer</w:t>
      </w:r>
      <w:r w:rsidRPr="00EB695A">
        <w:rPr>
          <w:sz w:val="32"/>
          <w:szCs w:val="32"/>
          <w:lang w:val="bg-BG"/>
        </w:rPr>
        <w:t xml:space="preserve"> се записва</w:t>
      </w:r>
      <w:r w:rsidRPr="00EB695A">
        <w:rPr>
          <w:sz w:val="32"/>
          <w:szCs w:val="32"/>
        </w:rPr>
        <w:t xml:space="preserve"> </w:t>
      </w:r>
      <w:r w:rsidRPr="00EB695A">
        <w:rPr>
          <w:sz w:val="32"/>
          <w:szCs w:val="32"/>
          <w:lang w:val="bg-BG"/>
        </w:rPr>
        <w:t xml:space="preserve">броят на </w:t>
      </w:r>
      <w:r w:rsidR="006C59BC" w:rsidRPr="00EB695A">
        <w:rPr>
          <w:sz w:val="32"/>
          <w:szCs w:val="32"/>
          <w:lang w:val="bg-BG"/>
        </w:rPr>
        <w:t xml:space="preserve">заявените </w:t>
      </w:r>
      <w:r w:rsidRPr="00EB695A">
        <w:rPr>
          <w:sz w:val="32"/>
          <w:szCs w:val="32"/>
          <w:lang w:val="bg-BG"/>
        </w:rPr>
        <w:t>билети</w:t>
      </w:r>
      <w:r w:rsidR="006C59BC" w:rsidRPr="00EB695A">
        <w:rPr>
          <w:sz w:val="32"/>
          <w:szCs w:val="32"/>
          <w:lang w:val="bg-BG"/>
        </w:rPr>
        <w:t xml:space="preserve"> </w:t>
      </w:r>
      <w:r w:rsidRPr="00EB695A">
        <w:rPr>
          <w:sz w:val="32"/>
          <w:szCs w:val="32"/>
          <w:lang w:val="bg-BG"/>
        </w:rPr>
        <w:t>от разпространителя</w:t>
      </w:r>
      <w:r w:rsidR="006C59BC" w:rsidRPr="00EB695A">
        <w:rPr>
          <w:sz w:val="32"/>
          <w:szCs w:val="32"/>
          <w:lang w:val="bg-BG"/>
        </w:rPr>
        <w:t xml:space="preserve"> за дадено пътуване</w:t>
      </w:r>
      <w:r w:rsidR="006C59BC" w:rsidRPr="00EB695A">
        <w:rPr>
          <w:sz w:val="32"/>
          <w:szCs w:val="32"/>
        </w:rPr>
        <w:t xml:space="preserve">, </w:t>
      </w:r>
      <w:r w:rsidR="006C59BC" w:rsidRPr="00EB695A">
        <w:rPr>
          <w:sz w:val="32"/>
          <w:szCs w:val="32"/>
          <w:lang w:val="bg-BG"/>
        </w:rPr>
        <w:t xml:space="preserve">за което се получава информация чрез полето </w:t>
      </w:r>
      <w:r w:rsidR="006C59BC" w:rsidRPr="00EB695A">
        <w:rPr>
          <w:sz w:val="32"/>
          <w:szCs w:val="32"/>
        </w:rPr>
        <w:t>TripID</w:t>
      </w:r>
      <w:r w:rsidR="006C59BC" w:rsidRPr="00EB695A">
        <w:rPr>
          <w:sz w:val="32"/>
          <w:szCs w:val="32"/>
          <w:lang w:val="bg-BG"/>
        </w:rPr>
        <w:t xml:space="preserve"> от тип </w:t>
      </w:r>
      <w:r w:rsidR="006C59BC" w:rsidRPr="00EB695A">
        <w:rPr>
          <w:sz w:val="32"/>
          <w:szCs w:val="32"/>
        </w:rPr>
        <w:t xml:space="preserve">integer, </w:t>
      </w:r>
      <w:r w:rsidR="006C59BC" w:rsidRPr="00EB695A">
        <w:rPr>
          <w:sz w:val="32"/>
          <w:szCs w:val="32"/>
          <w:lang w:val="bg-BG"/>
        </w:rPr>
        <w:t>съдържащ идентификационния му номер.</w:t>
      </w:r>
      <w:r w:rsidR="00DA25AF" w:rsidRPr="00EB695A">
        <w:rPr>
          <w:sz w:val="32"/>
          <w:szCs w:val="32"/>
          <w:lang w:val="bg-BG"/>
        </w:rPr>
        <w:t xml:space="preserve"> В полето </w:t>
      </w:r>
      <w:r w:rsidR="00DA25AF" w:rsidRPr="00EB695A">
        <w:rPr>
          <w:sz w:val="32"/>
          <w:szCs w:val="32"/>
        </w:rPr>
        <w:t>DistributorID</w:t>
      </w:r>
      <w:r w:rsidR="00DA25AF" w:rsidRPr="00EB695A">
        <w:rPr>
          <w:sz w:val="32"/>
          <w:szCs w:val="32"/>
          <w:lang w:val="bg-BG"/>
        </w:rPr>
        <w:t xml:space="preserve"> </w:t>
      </w:r>
      <w:r w:rsidR="00DA25AF" w:rsidRPr="00EB695A">
        <w:rPr>
          <w:sz w:val="32"/>
          <w:szCs w:val="32"/>
          <w:lang w:val="bg-BG"/>
        </w:rPr>
        <w:t xml:space="preserve">от тип </w:t>
      </w:r>
      <w:r w:rsidR="00DA25AF" w:rsidRPr="00EB695A">
        <w:rPr>
          <w:sz w:val="32"/>
          <w:szCs w:val="32"/>
        </w:rPr>
        <w:t>integer</w:t>
      </w:r>
      <w:r w:rsidR="00DA25AF" w:rsidRPr="00EB695A">
        <w:rPr>
          <w:sz w:val="32"/>
          <w:szCs w:val="32"/>
          <w:lang w:val="bg-BG"/>
        </w:rPr>
        <w:t xml:space="preserve"> се записва </w:t>
      </w:r>
      <w:r w:rsidR="00DA25AF" w:rsidRPr="00EB695A">
        <w:rPr>
          <w:sz w:val="32"/>
          <w:szCs w:val="32"/>
          <w:lang w:val="bg-BG"/>
        </w:rPr>
        <w:t>идентификационния номер</w:t>
      </w:r>
      <w:r w:rsidR="00DA25AF" w:rsidRPr="00EB695A">
        <w:rPr>
          <w:sz w:val="32"/>
          <w:szCs w:val="32"/>
          <w:lang w:val="bg-BG"/>
        </w:rPr>
        <w:t xml:space="preserve"> на разпространителя, </w:t>
      </w:r>
      <w:r w:rsidR="00DA25AF" w:rsidRPr="00EB695A">
        <w:rPr>
          <w:sz w:val="32"/>
          <w:szCs w:val="32"/>
          <w:lang w:val="bg-BG"/>
        </w:rPr>
        <w:t>изпращащ заявката</w:t>
      </w:r>
      <w:r w:rsidR="00DA25AF" w:rsidRPr="00EB695A">
        <w:rPr>
          <w:sz w:val="32"/>
          <w:szCs w:val="32"/>
          <w:lang w:val="bg-BG"/>
        </w:rPr>
        <w:t xml:space="preserve">, чрез който може да се извлезе информация за разпостранителя. В полето </w:t>
      </w:r>
      <w:r w:rsidR="00DA25AF" w:rsidRPr="00EB695A">
        <w:rPr>
          <w:sz w:val="32"/>
          <w:szCs w:val="32"/>
        </w:rPr>
        <w:t xml:space="preserve">CompanyID </w:t>
      </w:r>
      <w:r w:rsidR="00DA25AF" w:rsidRPr="00EB695A">
        <w:rPr>
          <w:sz w:val="32"/>
          <w:szCs w:val="32"/>
          <w:lang w:val="bg-BG"/>
        </w:rPr>
        <w:t xml:space="preserve">от тип </w:t>
      </w:r>
      <w:r w:rsidR="00DA25AF" w:rsidRPr="00EB695A">
        <w:rPr>
          <w:sz w:val="32"/>
          <w:szCs w:val="32"/>
        </w:rPr>
        <w:t>integer</w:t>
      </w:r>
      <w:r w:rsidR="00DA25AF" w:rsidRPr="00EB695A">
        <w:rPr>
          <w:sz w:val="32"/>
          <w:szCs w:val="32"/>
          <w:lang w:val="bg-BG"/>
        </w:rPr>
        <w:t xml:space="preserve"> се записва идентификационния номер на</w:t>
      </w:r>
      <w:r w:rsidR="00DA25AF" w:rsidRPr="00EB695A">
        <w:rPr>
          <w:sz w:val="32"/>
          <w:szCs w:val="32"/>
        </w:rPr>
        <w:t xml:space="preserve"> </w:t>
      </w:r>
      <w:r w:rsidR="00DA25AF" w:rsidRPr="00EB695A">
        <w:rPr>
          <w:sz w:val="32"/>
          <w:szCs w:val="32"/>
          <w:lang w:val="bg-BG"/>
        </w:rPr>
        <w:t xml:space="preserve">пътническата компания, </w:t>
      </w:r>
      <w:r w:rsidR="00AC23F7" w:rsidRPr="00EB695A">
        <w:rPr>
          <w:sz w:val="32"/>
          <w:szCs w:val="32"/>
          <w:lang w:val="bg-BG"/>
        </w:rPr>
        <w:t>до която е изпратена заявката за билети и компанията следва да я</w:t>
      </w:r>
      <w:r w:rsidR="00DA25AF" w:rsidRPr="00EB695A">
        <w:rPr>
          <w:sz w:val="32"/>
          <w:szCs w:val="32"/>
          <w:lang w:val="bg-BG"/>
        </w:rPr>
        <w:t xml:space="preserve"> одобри или откаж</w:t>
      </w:r>
      <w:r w:rsidR="00AC23F7" w:rsidRPr="00EB695A">
        <w:rPr>
          <w:sz w:val="32"/>
          <w:szCs w:val="32"/>
          <w:lang w:val="bg-BG"/>
        </w:rPr>
        <w:t>е</w:t>
      </w:r>
      <w:r w:rsidR="00DA25AF" w:rsidRPr="00EB695A">
        <w:rPr>
          <w:sz w:val="32"/>
          <w:szCs w:val="32"/>
          <w:lang w:val="bg-BG"/>
        </w:rPr>
        <w:t xml:space="preserve">. Чрез </w:t>
      </w:r>
      <w:r w:rsidR="00DA25AF" w:rsidRPr="00EB695A">
        <w:rPr>
          <w:sz w:val="32"/>
          <w:szCs w:val="32"/>
        </w:rPr>
        <w:t>CompanyID</w:t>
      </w:r>
      <w:r w:rsidR="00DA25AF" w:rsidRPr="00EB695A">
        <w:rPr>
          <w:sz w:val="32"/>
          <w:szCs w:val="32"/>
          <w:lang w:val="bg-BG"/>
        </w:rPr>
        <w:t xml:space="preserve"> </w:t>
      </w:r>
      <w:r w:rsidR="00DA25AF" w:rsidRPr="00EB695A">
        <w:rPr>
          <w:sz w:val="32"/>
          <w:szCs w:val="32"/>
          <w:lang w:val="bg-BG"/>
        </w:rPr>
        <w:t>може да се извлезе информация за</w:t>
      </w:r>
      <w:r w:rsidR="00DA25AF" w:rsidRPr="00EB695A">
        <w:rPr>
          <w:sz w:val="32"/>
          <w:szCs w:val="32"/>
          <w:lang w:val="bg-BG"/>
        </w:rPr>
        <w:t xml:space="preserve"> компанията. </w:t>
      </w:r>
      <w:r w:rsidR="00AC23F7" w:rsidRPr="00EB695A">
        <w:rPr>
          <w:sz w:val="32"/>
          <w:szCs w:val="32"/>
          <w:lang w:val="bg-BG"/>
        </w:rPr>
        <w:t xml:space="preserve">В полето </w:t>
      </w:r>
      <w:r w:rsidR="00AC23F7" w:rsidRPr="00EB695A">
        <w:rPr>
          <w:sz w:val="32"/>
          <w:szCs w:val="32"/>
        </w:rPr>
        <w:t xml:space="preserve">Status </w:t>
      </w:r>
      <w:r w:rsidR="00AC23F7" w:rsidRPr="00EB695A">
        <w:rPr>
          <w:sz w:val="32"/>
          <w:szCs w:val="32"/>
          <w:lang w:val="bg-BG"/>
        </w:rPr>
        <w:t xml:space="preserve">от тип </w:t>
      </w:r>
      <w:r w:rsidR="00AC23F7" w:rsidRPr="00EB695A">
        <w:rPr>
          <w:sz w:val="32"/>
          <w:szCs w:val="32"/>
        </w:rPr>
        <w:t xml:space="preserve">nvarchar </w:t>
      </w:r>
      <w:r w:rsidR="00AC23F7" w:rsidRPr="00EB695A">
        <w:rPr>
          <w:sz w:val="32"/>
          <w:szCs w:val="32"/>
          <w:lang w:val="bg-BG"/>
        </w:rPr>
        <w:t xml:space="preserve">се записва текущото състояние на поръчката (в очакване /одобрена/отказана). </w:t>
      </w:r>
      <w:r w:rsidR="00DA25AF" w:rsidRPr="00EB695A">
        <w:rPr>
          <w:sz w:val="32"/>
          <w:szCs w:val="32"/>
          <w:lang w:val="bg-BG"/>
        </w:rPr>
        <w:t xml:space="preserve">След като компанията одобри или откаже заявката, полето </w:t>
      </w:r>
      <w:r w:rsidR="00DA25AF" w:rsidRPr="00EB695A">
        <w:rPr>
          <w:sz w:val="32"/>
          <w:szCs w:val="32"/>
        </w:rPr>
        <w:t xml:space="preserve">Status </w:t>
      </w:r>
      <w:r w:rsidR="00DA25AF" w:rsidRPr="00EB695A">
        <w:rPr>
          <w:sz w:val="32"/>
          <w:szCs w:val="32"/>
          <w:lang w:val="bg-BG"/>
        </w:rPr>
        <w:t>се променя</w:t>
      </w:r>
      <w:r w:rsidR="00AC23F7" w:rsidRPr="00EB695A">
        <w:rPr>
          <w:sz w:val="32"/>
          <w:szCs w:val="32"/>
          <w:lang w:val="bg-BG"/>
        </w:rPr>
        <w:t>.</w:t>
      </w:r>
    </w:p>
    <w:p w14:paraId="362FDEA4" w14:textId="77777777" w:rsidR="00D64EE3" w:rsidRPr="00EB695A" w:rsidRDefault="00D64EE3" w:rsidP="007E6B10">
      <w:pPr>
        <w:rPr>
          <w:sz w:val="32"/>
          <w:szCs w:val="32"/>
          <w:u w:val="single"/>
        </w:rPr>
      </w:pPr>
    </w:p>
    <w:p w14:paraId="76AF5045" w14:textId="2B206A14" w:rsidR="005166AB" w:rsidRPr="00EB695A" w:rsidRDefault="00A00646" w:rsidP="007E6B10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>В таблица</w:t>
      </w:r>
      <w:r w:rsidRPr="00EB695A">
        <w:rPr>
          <w:sz w:val="32"/>
          <w:szCs w:val="32"/>
          <w:u w:val="single"/>
          <w:lang w:val="bg-BG"/>
        </w:rPr>
        <w:t xml:space="preserve"> </w:t>
      </w:r>
      <w:r w:rsidR="005166AB" w:rsidRPr="00EB695A">
        <w:rPr>
          <w:sz w:val="32"/>
          <w:szCs w:val="32"/>
          <w:u w:val="single"/>
        </w:rPr>
        <w:t>Notification</w:t>
      </w:r>
      <w:r w:rsidRPr="00EB695A">
        <w:rPr>
          <w:sz w:val="32"/>
          <w:szCs w:val="32"/>
          <w:lang w:val="bg-BG"/>
        </w:rPr>
        <w:t xml:space="preserve"> се записват данни за известия. Таблицата съдържа поле </w:t>
      </w:r>
      <w:r w:rsidRPr="00EB695A">
        <w:rPr>
          <w:sz w:val="32"/>
          <w:szCs w:val="32"/>
        </w:rPr>
        <w:t>NotificationID</w:t>
      </w:r>
      <w:r w:rsidRPr="00EB695A">
        <w:rPr>
          <w:sz w:val="32"/>
          <w:szCs w:val="32"/>
          <w:lang w:val="bg-BG"/>
        </w:rPr>
        <w:t xml:space="preserve"> от тип </w:t>
      </w:r>
      <w:r w:rsidRPr="00EB695A">
        <w:rPr>
          <w:sz w:val="32"/>
          <w:szCs w:val="32"/>
        </w:rPr>
        <w:t xml:space="preserve">integer, </w:t>
      </w:r>
      <w:r w:rsidR="00EF7E87" w:rsidRPr="00EB695A">
        <w:rPr>
          <w:sz w:val="32"/>
          <w:szCs w:val="32"/>
          <w:lang w:val="bg-BG"/>
        </w:rPr>
        <w:t xml:space="preserve">число, </w:t>
      </w:r>
      <w:r w:rsidRPr="00EB695A">
        <w:rPr>
          <w:sz w:val="32"/>
          <w:szCs w:val="32"/>
          <w:lang w:val="bg-BG"/>
        </w:rPr>
        <w:t>с което се идентифицира всяко известие</w:t>
      </w:r>
      <w:r w:rsidRPr="00EB695A">
        <w:rPr>
          <w:sz w:val="32"/>
          <w:szCs w:val="32"/>
        </w:rPr>
        <w:t xml:space="preserve">. </w:t>
      </w:r>
      <w:r w:rsidRPr="00EB695A">
        <w:rPr>
          <w:sz w:val="32"/>
          <w:szCs w:val="32"/>
          <w:lang w:val="bg-BG"/>
        </w:rPr>
        <w:t>То се увеличава автоматично с единица (</w:t>
      </w:r>
      <w:r w:rsidRPr="00EB695A">
        <w:rPr>
          <w:sz w:val="32"/>
          <w:szCs w:val="32"/>
        </w:rPr>
        <w:t>Auto Increment</w:t>
      </w:r>
      <w:r w:rsidRPr="00EB695A">
        <w:rPr>
          <w:sz w:val="32"/>
          <w:szCs w:val="32"/>
          <w:lang w:val="bg-BG"/>
        </w:rPr>
        <w:t>) при всяко ново</w:t>
      </w:r>
      <w:r w:rsidR="00EF7E87" w:rsidRPr="00EB695A">
        <w:rPr>
          <w:sz w:val="32"/>
          <w:szCs w:val="32"/>
          <w:lang w:val="bg-BG"/>
        </w:rPr>
        <w:t>въведено</w:t>
      </w:r>
      <w:r w:rsidRPr="00EB695A">
        <w:rPr>
          <w:sz w:val="32"/>
          <w:szCs w:val="32"/>
          <w:lang w:val="bg-BG"/>
        </w:rPr>
        <w:t xml:space="preserve"> известие.</w:t>
      </w:r>
      <w:r w:rsidRPr="00EB695A">
        <w:rPr>
          <w:sz w:val="32"/>
          <w:szCs w:val="32"/>
        </w:rPr>
        <w:t xml:space="preserve"> </w:t>
      </w:r>
      <w:r w:rsidRPr="00EB695A">
        <w:rPr>
          <w:sz w:val="32"/>
          <w:szCs w:val="32"/>
          <w:lang w:val="bg-BG"/>
        </w:rPr>
        <w:t xml:space="preserve">В полето </w:t>
      </w:r>
      <w:r w:rsidRPr="00EB695A">
        <w:rPr>
          <w:sz w:val="32"/>
          <w:szCs w:val="32"/>
        </w:rPr>
        <w:t xml:space="preserve">Message </w:t>
      </w:r>
      <w:r w:rsidRPr="00EB695A">
        <w:rPr>
          <w:sz w:val="32"/>
          <w:szCs w:val="32"/>
          <w:lang w:val="bg-BG"/>
        </w:rPr>
        <w:t xml:space="preserve">се записва съобщението </w:t>
      </w:r>
      <w:r w:rsidR="004466D4" w:rsidRPr="00EB695A">
        <w:rPr>
          <w:sz w:val="32"/>
          <w:szCs w:val="32"/>
          <w:lang w:val="bg-BG"/>
        </w:rPr>
        <w:t>(</w:t>
      </w:r>
      <w:r w:rsidRPr="00EB695A">
        <w:rPr>
          <w:sz w:val="32"/>
          <w:szCs w:val="32"/>
          <w:lang w:val="bg-BG"/>
        </w:rPr>
        <w:t>текста</w:t>
      </w:r>
      <w:r w:rsidR="004466D4" w:rsidRPr="00EB695A">
        <w:rPr>
          <w:sz w:val="32"/>
          <w:szCs w:val="32"/>
          <w:lang w:val="bg-BG"/>
        </w:rPr>
        <w:t>)</w:t>
      </w:r>
      <w:r w:rsidRPr="00EB695A">
        <w:rPr>
          <w:sz w:val="32"/>
          <w:szCs w:val="32"/>
          <w:lang w:val="bg-BG"/>
        </w:rPr>
        <w:t xml:space="preserve"> на известието</w:t>
      </w:r>
      <w:r w:rsidR="004466D4" w:rsidRPr="00EB695A">
        <w:rPr>
          <w:sz w:val="32"/>
          <w:szCs w:val="32"/>
          <w:lang w:val="bg-BG"/>
        </w:rPr>
        <w:t xml:space="preserve">. </w:t>
      </w:r>
      <w:r w:rsidR="004466D4" w:rsidRPr="00EB695A">
        <w:rPr>
          <w:sz w:val="32"/>
          <w:szCs w:val="32"/>
          <w:lang w:val="bg-BG"/>
        </w:rPr>
        <w:lastRenderedPageBreak/>
        <w:t>То е от тип</w:t>
      </w:r>
      <w:r w:rsidR="004466D4" w:rsidRPr="00EB695A">
        <w:rPr>
          <w:sz w:val="32"/>
          <w:szCs w:val="32"/>
          <w:lang w:val="bg-BG"/>
        </w:rPr>
        <w:t xml:space="preserve"> </w:t>
      </w:r>
      <w:r w:rsidR="004466D4" w:rsidRPr="00EB695A">
        <w:rPr>
          <w:sz w:val="32"/>
          <w:szCs w:val="32"/>
        </w:rPr>
        <w:t>nvarchar</w:t>
      </w:r>
      <w:r w:rsidR="004466D4" w:rsidRPr="00EB695A">
        <w:rPr>
          <w:sz w:val="32"/>
          <w:szCs w:val="32"/>
          <w:lang w:val="bg-BG"/>
        </w:rPr>
        <w:t xml:space="preserve">, за да се въвежда текст на </w:t>
      </w:r>
      <w:r w:rsidR="004466D4" w:rsidRPr="00EB695A">
        <w:rPr>
          <w:sz w:val="32"/>
          <w:szCs w:val="32"/>
          <w:lang w:val="bg-BG"/>
        </w:rPr>
        <w:t xml:space="preserve">английски, български, гръцки, арабски или др. език. Типът данни </w:t>
      </w:r>
      <w:r w:rsidR="004466D4" w:rsidRPr="00EB695A">
        <w:rPr>
          <w:sz w:val="32"/>
          <w:szCs w:val="32"/>
        </w:rPr>
        <w:t xml:space="preserve">nvarchar </w:t>
      </w:r>
      <w:r w:rsidR="004466D4" w:rsidRPr="00EB695A">
        <w:rPr>
          <w:sz w:val="32"/>
          <w:szCs w:val="32"/>
          <w:lang w:val="bg-BG"/>
        </w:rPr>
        <w:t xml:space="preserve">ни осигурява възможността за съхранение на </w:t>
      </w:r>
      <w:r w:rsidR="004466D4" w:rsidRPr="00EB695A">
        <w:rPr>
          <w:sz w:val="32"/>
          <w:szCs w:val="32"/>
        </w:rPr>
        <w:t xml:space="preserve">Unicode </w:t>
      </w:r>
      <w:r w:rsidR="004466D4" w:rsidRPr="00EB695A">
        <w:rPr>
          <w:sz w:val="32"/>
          <w:szCs w:val="32"/>
          <w:lang w:val="bg-BG"/>
        </w:rPr>
        <w:t>символи с променлива дължина. Полето</w:t>
      </w:r>
      <w:r w:rsidR="004466D4" w:rsidRPr="00EB695A">
        <w:rPr>
          <w:sz w:val="32"/>
          <w:szCs w:val="32"/>
          <w:lang w:val="bg-BG"/>
        </w:rPr>
        <w:t xml:space="preserve"> е с размер до 200 символа, </w:t>
      </w:r>
      <w:r w:rsidR="00EF7E87" w:rsidRPr="00EB695A">
        <w:rPr>
          <w:sz w:val="32"/>
          <w:szCs w:val="32"/>
          <w:lang w:val="bg-BG"/>
        </w:rPr>
        <w:t>предоставящо</w:t>
      </w:r>
      <w:r w:rsidR="004466D4" w:rsidRPr="00EB695A">
        <w:rPr>
          <w:sz w:val="32"/>
          <w:szCs w:val="32"/>
          <w:lang w:val="bg-BG"/>
        </w:rPr>
        <w:t xml:space="preserve"> възможност за въвеждане на по-дълги известяващи съобщения.</w:t>
      </w:r>
    </w:p>
    <w:p w14:paraId="18A16EFD" w14:textId="7A1410F4" w:rsidR="00775432" w:rsidRDefault="00775432" w:rsidP="007E6B10">
      <w:pPr>
        <w:rPr>
          <w:sz w:val="36"/>
          <w:szCs w:val="36"/>
          <w:u w:val="single"/>
        </w:rPr>
      </w:pPr>
    </w:p>
    <w:p w14:paraId="6EDB5F0B" w14:textId="70DA1351" w:rsidR="00EB695A" w:rsidRDefault="00EB695A" w:rsidP="007E6B10">
      <w:pPr>
        <w:rPr>
          <w:sz w:val="36"/>
          <w:szCs w:val="36"/>
          <w:u w:val="single"/>
        </w:rPr>
      </w:pPr>
    </w:p>
    <w:p w14:paraId="79240109" w14:textId="7548A4C9" w:rsidR="00EB695A" w:rsidRDefault="00EB695A" w:rsidP="007E6B10">
      <w:pPr>
        <w:rPr>
          <w:sz w:val="36"/>
          <w:szCs w:val="36"/>
          <w:u w:val="single"/>
        </w:rPr>
      </w:pPr>
    </w:p>
    <w:p w14:paraId="7EE6B039" w14:textId="730368A0" w:rsidR="00EB695A" w:rsidRDefault="00EB695A" w:rsidP="007E6B10">
      <w:pPr>
        <w:rPr>
          <w:sz w:val="36"/>
          <w:szCs w:val="36"/>
          <w:u w:val="single"/>
        </w:rPr>
      </w:pPr>
    </w:p>
    <w:p w14:paraId="64D1ADF2" w14:textId="5B0B0570" w:rsidR="00EB695A" w:rsidRDefault="00EB695A" w:rsidP="007E6B10">
      <w:pPr>
        <w:rPr>
          <w:sz w:val="36"/>
          <w:szCs w:val="36"/>
          <w:u w:val="single"/>
        </w:rPr>
      </w:pPr>
    </w:p>
    <w:p w14:paraId="50DC8270" w14:textId="3684D9FB" w:rsidR="00EB695A" w:rsidRDefault="00EB695A" w:rsidP="007E6B10">
      <w:pPr>
        <w:rPr>
          <w:sz w:val="36"/>
          <w:szCs w:val="36"/>
          <w:u w:val="single"/>
        </w:rPr>
      </w:pPr>
    </w:p>
    <w:p w14:paraId="21AB3D1D" w14:textId="77777777" w:rsidR="00EB695A" w:rsidRDefault="00EB695A" w:rsidP="007E6B10">
      <w:pPr>
        <w:rPr>
          <w:sz w:val="36"/>
          <w:szCs w:val="36"/>
          <w:u w:val="single"/>
        </w:rPr>
      </w:pPr>
    </w:p>
    <w:p w14:paraId="1F71F5EA" w14:textId="77777777" w:rsidR="00A86895" w:rsidRPr="008E2820" w:rsidRDefault="00A86895" w:rsidP="007E6B10">
      <w:pPr>
        <w:rPr>
          <w:sz w:val="36"/>
          <w:szCs w:val="36"/>
          <w:u w:val="single"/>
        </w:rPr>
      </w:pPr>
    </w:p>
    <w:p w14:paraId="7ED43A19" w14:textId="495828FF" w:rsidR="00BE26A0" w:rsidRDefault="002F7E7B" w:rsidP="00BE26A0">
      <w:pPr>
        <w:pStyle w:val="a4"/>
        <w:numPr>
          <w:ilvl w:val="0"/>
          <w:numId w:val="9"/>
        </w:num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Проектиране и р</w:t>
      </w:r>
      <w:r w:rsidR="00BE26A0">
        <w:rPr>
          <w:sz w:val="36"/>
          <w:szCs w:val="36"/>
          <w:lang w:val="bg-BG"/>
        </w:rPr>
        <w:t>еализация на слоя за работа с базата данни.</w:t>
      </w:r>
    </w:p>
    <w:p w14:paraId="5CC66676" w14:textId="75BBC2B2" w:rsidR="00BE26A0" w:rsidRDefault="002F7E7B" w:rsidP="00BE26A0">
      <w:pPr>
        <w:pStyle w:val="a4"/>
        <w:numPr>
          <w:ilvl w:val="0"/>
          <w:numId w:val="9"/>
        </w:num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Проектиране и р</w:t>
      </w:r>
      <w:r w:rsidR="00BE26A0">
        <w:rPr>
          <w:sz w:val="36"/>
          <w:szCs w:val="36"/>
          <w:lang w:val="bg-BG"/>
        </w:rPr>
        <w:t>еализация на бизнес логика и графичен интерфейс.</w:t>
      </w:r>
    </w:p>
    <w:p w14:paraId="6E6E81B7" w14:textId="13E3CF77" w:rsidR="00BE26A0" w:rsidRDefault="002F7E7B" w:rsidP="00BE26A0">
      <w:pPr>
        <w:pStyle w:val="a4"/>
        <w:numPr>
          <w:ilvl w:val="0"/>
          <w:numId w:val="9"/>
        </w:num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Проектиране и р</w:t>
      </w:r>
      <w:r w:rsidR="00BE26A0">
        <w:rPr>
          <w:sz w:val="36"/>
          <w:szCs w:val="36"/>
          <w:lang w:val="bg-BG"/>
        </w:rPr>
        <w:t xml:space="preserve">еализация на модул за регистриране на събития в системата – </w:t>
      </w:r>
      <w:r w:rsidR="00BE26A0">
        <w:rPr>
          <w:sz w:val="36"/>
          <w:szCs w:val="36"/>
        </w:rPr>
        <w:t>log4J.</w:t>
      </w:r>
    </w:p>
    <w:p w14:paraId="4F38B0A3" w14:textId="77777777" w:rsidR="004F07ED" w:rsidRDefault="004F07ED" w:rsidP="004F07ED">
      <w:pPr>
        <w:pStyle w:val="a4"/>
        <w:rPr>
          <w:sz w:val="36"/>
          <w:szCs w:val="36"/>
          <w:lang w:val="bg-BG"/>
        </w:rPr>
      </w:pPr>
    </w:p>
    <w:p w14:paraId="7D07325F" w14:textId="3AA6E5FD" w:rsidR="004F07ED" w:rsidRPr="00EB695A" w:rsidRDefault="004F07ED" w:rsidP="004F07ED">
      <w:pPr>
        <w:pStyle w:val="a4"/>
        <w:numPr>
          <w:ilvl w:val="0"/>
          <w:numId w:val="4"/>
        </w:numPr>
        <w:rPr>
          <w:b/>
          <w:bCs/>
          <w:sz w:val="36"/>
          <w:szCs w:val="36"/>
          <w:lang w:val="bg-BG"/>
        </w:rPr>
      </w:pPr>
      <w:r w:rsidRPr="00EB695A">
        <w:rPr>
          <w:b/>
          <w:bCs/>
          <w:sz w:val="36"/>
          <w:szCs w:val="36"/>
          <w:lang w:val="bg-BG"/>
        </w:rPr>
        <w:t>Тестови резултати.</w:t>
      </w:r>
    </w:p>
    <w:p w14:paraId="5F120046" w14:textId="77777777" w:rsidR="000B59CD" w:rsidRPr="00277302" w:rsidRDefault="000B59CD" w:rsidP="000B59CD">
      <w:pPr>
        <w:pStyle w:val="a4"/>
        <w:ind w:left="1440"/>
        <w:rPr>
          <w:i/>
          <w:iCs/>
          <w:sz w:val="36"/>
          <w:szCs w:val="36"/>
        </w:rPr>
      </w:pPr>
    </w:p>
    <w:p w14:paraId="50A15D90" w14:textId="77777777" w:rsidR="000B59CD" w:rsidRDefault="000B59CD" w:rsidP="000B59CD">
      <w:pPr>
        <w:rPr>
          <w:sz w:val="32"/>
          <w:szCs w:val="32"/>
        </w:rPr>
      </w:pPr>
    </w:p>
    <w:p w14:paraId="598F38E0" w14:textId="77777777" w:rsidR="000B59CD" w:rsidRDefault="000B59CD" w:rsidP="000B59CD">
      <w:pPr>
        <w:rPr>
          <w:sz w:val="32"/>
          <w:szCs w:val="32"/>
        </w:rPr>
      </w:pPr>
    </w:p>
    <w:p w14:paraId="6685C1DD" w14:textId="3AA5FE8E" w:rsidR="000B59CD" w:rsidRDefault="000B59CD" w:rsidP="000B59CD">
      <w:pPr>
        <w:rPr>
          <w:sz w:val="32"/>
          <w:szCs w:val="32"/>
        </w:rPr>
      </w:pPr>
    </w:p>
    <w:p w14:paraId="346B28FB" w14:textId="018A9CB2" w:rsidR="000B59CD" w:rsidRPr="002B288B" w:rsidRDefault="000B59CD" w:rsidP="000B59CD">
      <w:pPr>
        <w:pStyle w:val="a4"/>
        <w:rPr>
          <w:sz w:val="36"/>
          <w:szCs w:val="36"/>
          <w:lang w:val="bg-BG"/>
        </w:rPr>
      </w:pPr>
    </w:p>
    <w:p w14:paraId="60AC7C9D" w14:textId="7334B63C" w:rsidR="002B288B" w:rsidRDefault="002B288B" w:rsidP="000B59CD"/>
    <w:p w14:paraId="418C1CA3" w14:textId="45D6AACD" w:rsidR="00E320A2" w:rsidRDefault="00E320A2" w:rsidP="000B59CD"/>
    <w:p w14:paraId="0E16425C" w14:textId="469F6280" w:rsidR="00E320A2" w:rsidRDefault="00E320A2" w:rsidP="000B59CD"/>
    <w:p w14:paraId="199170EC" w14:textId="1A0ABAD6" w:rsidR="00E320A2" w:rsidRDefault="00E320A2" w:rsidP="000B59CD"/>
    <w:p w14:paraId="28AE6C80" w14:textId="2378FC80" w:rsidR="00E320A2" w:rsidRPr="000B59CD" w:rsidRDefault="00E320A2" w:rsidP="000B59CD"/>
    <w:p w14:paraId="7209E2ED" w14:textId="77777777" w:rsidR="00352971" w:rsidRPr="000B59CD" w:rsidRDefault="00352971"/>
    <w:sectPr w:rsidR="00352971" w:rsidRPr="000B59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95FA4" w14:textId="77777777" w:rsidR="00BD5593" w:rsidRDefault="00BD5593" w:rsidP="00085B1F">
      <w:r>
        <w:separator/>
      </w:r>
    </w:p>
  </w:endnote>
  <w:endnote w:type="continuationSeparator" w:id="0">
    <w:p w14:paraId="25B20A8B" w14:textId="77777777" w:rsidR="00BD5593" w:rsidRDefault="00BD5593" w:rsidP="00085B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531F8" w14:textId="77777777" w:rsidR="00BD5593" w:rsidRDefault="00BD5593" w:rsidP="00085B1F">
      <w:r>
        <w:separator/>
      </w:r>
    </w:p>
  </w:footnote>
  <w:footnote w:type="continuationSeparator" w:id="0">
    <w:p w14:paraId="18C2F53B" w14:textId="77777777" w:rsidR="00BD5593" w:rsidRDefault="00BD5593" w:rsidP="00085B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00F0F"/>
    <w:multiLevelType w:val="hybridMultilevel"/>
    <w:tmpl w:val="EBC81AA6"/>
    <w:lvl w:ilvl="0" w:tplc="C2C45216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760134"/>
    <w:multiLevelType w:val="hybridMultilevel"/>
    <w:tmpl w:val="E7BEE5DE"/>
    <w:lvl w:ilvl="0" w:tplc="04020003">
      <w:start w:val="1"/>
      <w:numFmt w:val="bullet"/>
      <w:lvlText w:val="o"/>
      <w:lvlJc w:val="left"/>
      <w:pPr>
        <w:ind w:left="1145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 w15:restartNumberingAfterBreak="0">
    <w:nsid w:val="301E32C1"/>
    <w:multiLevelType w:val="hybridMultilevel"/>
    <w:tmpl w:val="B98A7044"/>
    <w:lvl w:ilvl="0" w:tplc="13F895F8">
      <w:start w:val="2"/>
      <w:numFmt w:val="bullet"/>
      <w:lvlText w:val=""/>
      <w:lvlJc w:val="left"/>
      <w:pPr>
        <w:ind w:left="965" w:hanging="540"/>
      </w:pPr>
      <w:rPr>
        <w:rFonts w:ascii="Symbol" w:eastAsia="Times New Roman" w:hAnsi="Symbol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" w15:restartNumberingAfterBreak="0">
    <w:nsid w:val="4EBD7DDB"/>
    <w:multiLevelType w:val="hybridMultilevel"/>
    <w:tmpl w:val="D3A038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3F5F12"/>
    <w:multiLevelType w:val="hybridMultilevel"/>
    <w:tmpl w:val="CB7E50B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A9109E"/>
    <w:multiLevelType w:val="hybridMultilevel"/>
    <w:tmpl w:val="DCF2D99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CD52A9"/>
    <w:multiLevelType w:val="hybridMultilevel"/>
    <w:tmpl w:val="AC223B3C"/>
    <w:lvl w:ilvl="0" w:tplc="0402000F">
      <w:start w:val="1"/>
      <w:numFmt w:val="decimal"/>
      <w:lvlText w:val="%1.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803571C"/>
    <w:multiLevelType w:val="hybridMultilevel"/>
    <w:tmpl w:val="0A76C8A2"/>
    <w:lvl w:ilvl="0" w:tplc="04020013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2A4C88"/>
    <w:multiLevelType w:val="hybridMultilevel"/>
    <w:tmpl w:val="D3A0382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483682"/>
    <w:multiLevelType w:val="hybridMultilevel"/>
    <w:tmpl w:val="FA1A5074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0"/>
  </w:num>
  <w:num w:numId="5">
    <w:abstractNumId w:val="6"/>
  </w:num>
  <w:num w:numId="6">
    <w:abstractNumId w:val="9"/>
  </w:num>
  <w:num w:numId="7">
    <w:abstractNumId w:val="8"/>
  </w:num>
  <w:num w:numId="8">
    <w:abstractNumId w:val="5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EFD"/>
    <w:rsid w:val="000447E4"/>
    <w:rsid w:val="00085B1F"/>
    <w:rsid w:val="00094436"/>
    <w:rsid w:val="000A3A43"/>
    <w:rsid w:val="000A69C9"/>
    <w:rsid w:val="000B3E30"/>
    <w:rsid w:val="000B59CD"/>
    <w:rsid w:val="000B6EF8"/>
    <w:rsid w:val="000B7930"/>
    <w:rsid w:val="000C075B"/>
    <w:rsid w:val="000C7C0B"/>
    <w:rsid w:val="0010608C"/>
    <w:rsid w:val="0010683C"/>
    <w:rsid w:val="00126F93"/>
    <w:rsid w:val="00181D10"/>
    <w:rsid w:val="001F2159"/>
    <w:rsid w:val="00214853"/>
    <w:rsid w:val="00277302"/>
    <w:rsid w:val="002A23D7"/>
    <w:rsid w:val="002B288B"/>
    <w:rsid w:val="002E06DB"/>
    <w:rsid w:val="002F7053"/>
    <w:rsid w:val="002F7E7B"/>
    <w:rsid w:val="00320754"/>
    <w:rsid w:val="00332179"/>
    <w:rsid w:val="00346464"/>
    <w:rsid w:val="00352971"/>
    <w:rsid w:val="00357401"/>
    <w:rsid w:val="0038470F"/>
    <w:rsid w:val="003B4285"/>
    <w:rsid w:val="003D4759"/>
    <w:rsid w:val="00441AB2"/>
    <w:rsid w:val="004466D4"/>
    <w:rsid w:val="0045400D"/>
    <w:rsid w:val="00457F39"/>
    <w:rsid w:val="0046029E"/>
    <w:rsid w:val="00464EFD"/>
    <w:rsid w:val="0047088D"/>
    <w:rsid w:val="00492834"/>
    <w:rsid w:val="00492A33"/>
    <w:rsid w:val="004F07ED"/>
    <w:rsid w:val="004F34E8"/>
    <w:rsid w:val="005166AB"/>
    <w:rsid w:val="00547EE9"/>
    <w:rsid w:val="005B7277"/>
    <w:rsid w:val="005C3895"/>
    <w:rsid w:val="005D5CCF"/>
    <w:rsid w:val="005F43FF"/>
    <w:rsid w:val="00634A07"/>
    <w:rsid w:val="00671E40"/>
    <w:rsid w:val="006B5E3B"/>
    <w:rsid w:val="006C59BC"/>
    <w:rsid w:val="006D700C"/>
    <w:rsid w:val="006E44CE"/>
    <w:rsid w:val="006E5135"/>
    <w:rsid w:val="007637E7"/>
    <w:rsid w:val="00775432"/>
    <w:rsid w:val="00782742"/>
    <w:rsid w:val="007C13BF"/>
    <w:rsid w:val="007E6B10"/>
    <w:rsid w:val="007F4BEA"/>
    <w:rsid w:val="00800EB0"/>
    <w:rsid w:val="00845A43"/>
    <w:rsid w:val="0086176D"/>
    <w:rsid w:val="008955FC"/>
    <w:rsid w:val="008B4825"/>
    <w:rsid w:val="008E2820"/>
    <w:rsid w:val="0091068D"/>
    <w:rsid w:val="00920BF1"/>
    <w:rsid w:val="0092171C"/>
    <w:rsid w:val="00956985"/>
    <w:rsid w:val="00973C39"/>
    <w:rsid w:val="009B5A49"/>
    <w:rsid w:val="009C21EA"/>
    <w:rsid w:val="00A00646"/>
    <w:rsid w:val="00A161A3"/>
    <w:rsid w:val="00A276EC"/>
    <w:rsid w:val="00A52B2B"/>
    <w:rsid w:val="00A86895"/>
    <w:rsid w:val="00A92446"/>
    <w:rsid w:val="00A94782"/>
    <w:rsid w:val="00AA310F"/>
    <w:rsid w:val="00AB1D36"/>
    <w:rsid w:val="00AC23F7"/>
    <w:rsid w:val="00AD77AD"/>
    <w:rsid w:val="00B450F2"/>
    <w:rsid w:val="00B70187"/>
    <w:rsid w:val="00B86232"/>
    <w:rsid w:val="00BD5122"/>
    <w:rsid w:val="00BD5593"/>
    <w:rsid w:val="00BE26A0"/>
    <w:rsid w:val="00BE2E19"/>
    <w:rsid w:val="00BE6AF2"/>
    <w:rsid w:val="00C11756"/>
    <w:rsid w:val="00C13B38"/>
    <w:rsid w:val="00C1429B"/>
    <w:rsid w:val="00C23CAE"/>
    <w:rsid w:val="00C567DC"/>
    <w:rsid w:val="00C8732D"/>
    <w:rsid w:val="00C939DE"/>
    <w:rsid w:val="00CC5249"/>
    <w:rsid w:val="00D10BC6"/>
    <w:rsid w:val="00D22130"/>
    <w:rsid w:val="00D64EE3"/>
    <w:rsid w:val="00DA25AF"/>
    <w:rsid w:val="00DB41B3"/>
    <w:rsid w:val="00E320A2"/>
    <w:rsid w:val="00EB60CD"/>
    <w:rsid w:val="00EB695A"/>
    <w:rsid w:val="00EF7E87"/>
    <w:rsid w:val="00FF5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3188D"/>
  <w15:chartTrackingRefBased/>
  <w15:docId w15:val="{4DD0838C-08B1-462A-9BFE-8DBBE13C5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5B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64EFD"/>
    <w:pPr>
      <w:spacing w:after="0" w:line="240" w:lineRule="auto"/>
    </w:pPr>
  </w:style>
  <w:style w:type="table" w:customStyle="1" w:styleId="TableGrid1">
    <w:name w:val="Table Grid1"/>
    <w:basedOn w:val="a1"/>
    <w:uiPriority w:val="59"/>
    <w:rsid w:val="00464EF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20754"/>
    <w:pPr>
      <w:ind w:left="720"/>
      <w:contextualSpacing/>
    </w:pPr>
  </w:style>
  <w:style w:type="paragraph" w:styleId="a5">
    <w:name w:val="footnote text"/>
    <w:basedOn w:val="a"/>
    <w:link w:val="a6"/>
    <w:uiPriority w:val="99"/>
    <w:semiHidden/>
    <w:unhideWhenUsed/>
    <w:rsid w:val="00085B1F"/>
    <w:rPr>
      <w:sz w:val="20"/>
      <w:szCs w:val="20"/>
    </w:rPr>
  </w:style>
  <w:style w:type="character" w:customStyle="1" w:styleId="a6">
    <w:name w:val="Текст под линия Знак"/>
    <w:basedOn w:val="a0"/>
    <w:link w:val="a5"/>
    <w:uiPriority w:val="99"/>
    <w:semiHidden/>
    <w:rsid w:val="00085B1F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a7">
    <w:name w:val="footnote reference"/>
    <w:basedOn w:val="a0"/>
    <w:uiPriority w:val="99"/>
    <w:semiHidden/>
    <w:unhideWhenUsed/>
    <w:rsid w:val="00085B1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5D3F6984D3B46E3AB766B550831E067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B7732BE4-B080-4EAD-B637-88ADBA0E62CC}"/>
      </w:docPartPr>
      <w:docPartBody>
        <w:p w:rsidR="00FE73CD" w:rsidRDefault="00853665" w:rsidP="00853665">
          <w:pPr>
            <w:pStyle w:val="D5D3F6984D3B46E3AB766B550831E067"/>
          </w:pPr>
          <w:r>
            <w:rPr>
              <w:rStyle w:val="a3"/>
            </w:rPr>
            <w:t>Избери факултет или колеж.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31E"/>
    <w:rsid w:val="000907DC"/>
    <w:rsid w:val="000B0E3A"/>
    <w:rsid w:val="002F2A27"/>
    <w:rsid w:val="00476415"/>
    <w:rsid w:val="004A7643"/>
    <w:rsid w:val="00562620"/>
    <w:rsid w:val="00635E00"/>
    <w:rsid w:val="0065631E"/>
    <w:rsid w:val="006B2725"/>
    <w:rsid w:val="007643DC"/>
    <w:rsid w:val="00853665"/>
    <w:rsid w:val="00FE7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53665"/>
  </w:style>
  <w:style w:type="paragraph" w:customStyle="1" w:styleId="D5D3F6984D3B46E3AB766B550831E067">
    <w:name w:val="D5D3F6984D3B46E3AB766B550831E067"/>
    <w:rsid w:val="0085366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4671E3-B223-460D-AA9D-C2B39153E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1460</TotalTime>
  <Pages>16</Pages>
  <Words>2669</Words>
  <Characters>15214</Characters>
  <Application>Microsoft Office Word</Application>
  <DocSecurity>0</DocSecurity>
  <Lines>126</Lines>
  <Paragraphs>35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Elitsa Todorova</dc:creator>
  <cp:keywords/>
  <dc:description/>
  <cp:lastModifiedBy>Elitsa Todorova</cp:lastModifiedBy>
  <cp:revision>42</cp:revision>
  <dcterms:created xsi:type="dcterms:W3CDTF">2021-10-22T08:41:00Z</dcterms:created>
  <dcterms:modified xsi:type="dcterms:W3CDTF">2022-02-06T22:57:00Z</dcterms:modified>
</cp:coreProperties>
</file>