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6BFD6" w14:textId="0DACF946" w:rsidR="0065214F" w:rsidRPr="00E47ABC" w:rsidRDefault="0013745D" w:rsidP="00E47ABC">
      <w:pPr>
        <w:pStyle w:val="InstructionalText"/>
        <w:jc w:val="right"/>
        <w:rPr>
          <w:b/>
          <w:vanish w:val="0"/>
          <w:color w:val="auto"/>
          <w:sz w:val="96"/>
          <w:szCs w:val="96"/>
        </w:rPr>
      </w:pPr>
      <w:proofErr w:type="spellStart"/>
      <w:r>
        <w:rPr>
          <w:b/>
          <w:vanish w:val="0"/>
          <w:color w:val="auto"/>
          <w:sz w:val="96"/>
          <w:szCs w:val="96"/>
        </w:rPr>
        <w:t>CoolScan</w:t>
      </w:r>
      <w:proofErr w:type="spellEnd"/>
    </w:p>
    <w:p w14:paraId="7BDA48BC" w14:textId="77777777" w:rsidR="0065214F" w:rsidRDefault="0065214F">
      <w:pPr>
        <w:pStyle w:val="InstructionalText"/>
        <w:rPr>
          <w:vanish w:val="0"/>
        </w:rPr>
      </w:pPr>
    </w:p>
    <w:p w14:paraId="002545E4" w14:textId="77777777" w:rsidR="0065214F" w:rsidRDefault="0065214F">
      <w:pPr>
        <w:pStyle w:val="InstructionalText"/>
        <w:rPr>
          <w:vanish w:val="0"/>
        </w:rPr>
      </w:pPr>
    </w:p>
    <w:p w14:paraId="30F6FD64" w14:textId="77777777" w:rsidR="0065214F" w:rsidRDefault="0065214F">
      <w:pPr>
        <w:pStyle w:val="InstructionalText"/>
        <w:rPr>
          <w:vanish w:val="0"/>
        </w:rPr>
      </w:pPr>
    </w:p>
    <w:p w14:paraId="0E63BCB3" w14:textId="77777777" w:rsidR="0065214F" w:rsidRDefault="0065214F">
      <w:pPr>
        <w:pStyle w:val="InstructionalText"/>
        <w:rPr>
          <w:vanish w:val="0"/>
        </w:rPr>
      </w:pPr>
    </w:p>
    <w:p w14:paraId="234AD8F3" w14:textId="77777777" w:rsidR="0065214F" w:rsidRDefault="0065214F">
      <w:pPr>
        <w:pStyle w:val="InstructionalText"/>
        <w:rPr>
          <w:vanish w:val="0"/>
        </w:rPr>
      </w:pPr>
    </w:p>
    <w:p w14:paraId="0971A56B" w14:textId="77777777" w:rsidR="0065214F" w:rsidRDefault="0065214F">
      <w:pPr>
        <w:pStyle w:val="InstructionalText"/>
        <w:pBdr>
          <w:top w:val="single" w:sz="48" w:space="1" w:color="auto"/>
        </w:pBdr>
        <w:rPr>
          <w:vanish w:val="0"/>
        </w:rPr>
      </w:pPr>
    </w:p>
    <w:p w14:paraId="67E3A3C1" w14:textId="77777777" w:rsidR="0065214F" w:rsidRPr="003613C8" w:rsidRDefault="003613C8">
      <w:pPr>
        <w:pStyle w:val="Title"/>
        <w:rPr>
          <w:sz w:val="48"/>
          <w:szCs w:val="48"/>
        </w:rPr>
      </w:pPr>
      <w:r w:rsidRPr="003613C8">
        <w:rPr>
          <w:sz w:val="48"/>
          <w:szCs w:val="48"/>
        </w:rPr>
        <w:t xml:space="preserve">Nonfunctional </w:t>
      </w:r>
      <w:r w:rsidR="0065214F" w:rsidRPr="003613C8">
        <w:rPr>
          <w:sz w:val="48"/>
          <w:szCs w:val="48"/>
        </w:rPr>
        <w:t>Requirements Definition</w:t>
      </w:r>
    </w:p>
    <w:p w14:paraId="6DC46ABF" w14:textId="77777777" w:rsidR="0065214F" w:rsidRDefault="0065214F">
      <w:pPr>
        <w:pStyle w:val="InstructionalText"/>
      </w:pPr>
      <w:r>
        <w:t>Release is a number for the document being released for review.  A release can go through many changes between the versions.  That’s why the SaveDate field below is important – to distinguish between Versions of a Release.</w:t>
      </w:r>
    </w:p>
    <w:p w14:paraId="23400C63" w14:textId="77777777" w:rsidR="0065214F" w:rsidRDefault="0065214F">
      <w:pPr>
        <w:pStyle w:val="BodyText"/>
      </w:pPr>
    </w:p>
    <w:p w14:paraId="6B27F420" w14:textId="5318E371" w:rsidR="0065214F" w:rsidRDefault="00710FA4">
      <w:pPr>
        <w:pStyle w:val="BodyText"/>
      </w:pPr>
      <w:r>
        <w:t xml:space="preserve">Kevin Chan, Jesse Hernandez, Daniel </w:t>
      </w:r>
      <w:proofErr w:type="spellStart"/>
      <w:r>
        <w:t>Jacuinde</w:t>
      </w:r>
      <w:proofErr w:type="spellEnd"/>
      <w:r>
        <w:t xml:space="preserve">, </w:t>
      </w:r>
      <w:proofErr w:type="spellStart"/>
      <w:r>
        <w:t>Taranveer</w:t>
      </w:r>
      <w:proofErr w:type="spellEnd"/>
      <w:r>
        <w:t xml:space="preserve"> Kaur</w:t>
      </w:r>
    </w:p>
    <w:p w14:paraId="76CD585F" w14:textId="77777777" w:rsidR="0065214F" w:rsidRDefault="0065214F">
      <w:pPr>
        <w:pStyle w:val="BodyText"/>
      </w:pPr>
    </w:p>
    <w:p w14:paraId="3EC43251" w14:textId="77777777" w:rsidR="0065214F" w:rsidRDefault="0065214F">
      <w:pPr>
        <w:pStyle w:val="InstructionalText"/>
        <w:pBdr>
          <w:top w:val="single" w:sz="48" w:space="1" w:color="auto"/>
        </w:pBdr>
        <w:rPr>
          <w:vanish w:val="0"/>
        </w:rPr>
      </w:pPr>
    </w:p>
    <w:p w14:paraId="07CB265F" w14:textId="77777777" w:rsidR="00BD5C9C" w:rsidRDefault="00BD5C9C" w:rsidP="00BD5C9C">
      <w:pPr>
        <w:pStyle w:val="BodyText"/>
      </w:pPr>
      <w:r>
        <w:t>This template developed by Requirements Quest</w:t>
      </w:r>
      <w:r w:rsidR="00222CD6" w:rsidRPr="00222CD6">
        <w:rPr>
          <w:rFonts w:cs="Arial"/>
          <w:vertAlign w:val="superscript"/>
        </w:rPr>
        <w:t>®</w:t>
      </w:r>
      <w:r>
        <w:t xml:space="preserve"> </w:t>
      </w:r>
      <w:r w:rsidR="00785BE1">
        <w:t xml:space="preserve">is </w:t>
      </w:r>
      <w:r>
        <w:t>based on IEEE (Institute of Electrical and Electronics Engineers) 8</w:t>
      </w:r>
      <w:r w:rsidR="003613C8">
        <w:t>30</w:t>
      </w:r>
      <w:r>
        <w:t xml:space="preserve"> Standard SRS (Software Requirements Specification).  For additional information, visit </w:t>
      </w:r>
      <w:hyperlink r:id="rId8" w:history="1">
        <w:r w:rsidR="00222CD6" w:rsidRPr="00660513">
          <w:rPr>
            <w:rStyle w:val="Hyperlink"/>
          </w:rPr>
          <w:t>http://www.ieee.org</w:t>
        </w:r>
      </w:hyperlink>
      <w:r>
        <w:t>.</w:t>
      </w:r>
      <w:r w:rsidR="00222CD6">
        <w:t xml:space="preserve">  To request an electronic copy of this template, send an email to </w:t>
      </w:r>
      <w:hyperlink r:id="rId9" w:history="1">
        <w:r w:rsidR="00222CD6" w:rsidRPr="00660513">
          <w:rPr>
            <w:rStyle w:val="Hyperlink"/>
          </w:rPr>
          <w:t>inquire@requirementsquest.com</w:t>
        </w:r>
      </w:hyperlink>
      <w:r w:rsidR="009066A6">
        <w:t xml:space="preserve"> or visit </w:t>
      </w:r>
      <w:hyperlink r:id="rId10" w:history="1">
        <w:r w:rsidR="009066A6" w:rsidRPr="00D9700F">
          <w:rPr>
            <w:rStyle w:val="Hyperlink"/>
          </w:rPr>
          <w:t>www.RequirementsQuest.com</w:t>
        </w:r>
      </w:hyperlink>
      <w:r w:rsidR="009066A6">
        <w:t xml:space="preserve">. </w:t>
      </w:r>
    </w:p>
    <w:p w14:paraId="178BAEEE" w14:textId="77777777" w:rsidR="0065214F" w:rsidRDefault="0065214F">
      <w:pPr>
        <w:pStyle w:val="BodyText"/>
      </w:pPr>
    </w:p>
    <w:p w14:paraId="64C29E93" w14:textId="77777777" w:rsidR="0065214F" w:rsidRDefault="0065214F">
      <w:pPr>
        <w:pStyle w:val="BodyText"/>
      </w:pPr>
    </w:p>
    <w:p w14:paraId="194A5D7F" w14:textId="77777777" w:rsidR="0065214F" w:rsidRDefault="0065214F">
      <w:pPr>
        <w:pStyle w:val="BodyText"/>
      </w:pPr>
    </w:p>
    <w:p w14:paraId="54F1A0C9" w14:textId="77777777" w:rsidR="0065214F" w:rsidRDefault="00364D8F" w:rsidP="00E47ABC">
      <w:pPr>
        <w:pStyle w:val="BodyText"/>
        <w:jc w:val="center"/>
      </w:pPr>
      <w:r>
        <w:rPr>
          <w:noProof/>
        </w:rPr>
        <w:drawing>
          <wp:inline distT="0" distB="0" distL="0" distR="0" wp14:anchorId="1729D35A" wp14:editId="3A9DF426">
            <wp:extent cx="4700270" cy="2294255"/>
            <wp:effectExtent l="0" t="0" r="5080" b="0"/>
            <wp:docPr id="1" name="Picture 1" descr="654_tag_101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54_tag_1013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0270" cy="2294255"/>
                    </a:xfrm>
                    <a:prstGeom prst="rect">
                      <a:avLst/>
                    </a:prstGeom>
                    <a:noFill/>
                    <a:ln>
                      <a:noFill/>
                    </a:ln>
                  </pic:spPr>
                </pic:pic>
              </a:graphicData>
            </a:graphic>
          </wp:inline>
        </w:drawing>
      </w:r>
    </w:p>
    <w:p w14:paraId="54B21C14" w14:textId="77777777" w:rsidR="0065214F" w:rsidRDefault="0065214F">
      <w:pPr>
        <w:pStyle w:val="BodyText"/>
      </w:pPr>
    </w:p>
    <w:p w14:paraId="4FEC1C08" w14:textId="77777777" w:rsidR="0065214F" w:rsidRDefault="0065214F">
      <w:pPr>
        <w:pStyle w:val="BodyText"/>
        <w:sectPr w:rsidR="0065214F">
          <w:pgSz w:w="12240" w:h="15840"/>
          <w:pgMar w:top="1440" w:right="1319" w:bottom="1440" w:left="1319" w:header="720" w:footer="720" w:gutter="0"/>
          <w:cols w:space="720"/>
        </w:sectPr>
      </w:pPr>
    </w:p>
    <w:p w14:paraId="2FFC46E8" w14:textId="77777777" w:rsidR="0065214F" w:rsidRDefault="0065214F">
      <w:pPr>
        <w:pStyle w:val="Title"/>
      </w:pPr>
      <w:r>
        <w:lastRenderedPageBreak/>
        <w:t>Table of Contents</w:t>
      </w:r>
    </w:p>
    <w:p w14:paraId="7C39109D" w14:textId="77777777" w:rsidR="0065214F" w:rsidRDefault="0065214F">
      <w:pPr>
        <w:pStyle w:val="BodyText"/>
      </w:pPr>
    </w:p>
    <w:p w14:paraId="5AFF61D5" w14:textId="2D7D71DD" w:rsidR="00332839" w:rsidRDefault="00844953">
      <w:pPr>
        <w:pStyle w:val="TOC1"/>
        <w:tabs>
          <w:tab w:val="left" w:pos="600"/>
          <w:tab w:val="right" w:leader="dot" w:pos="9592"/>
        </w:tabs>
        <w:rPr>
          <w:rFonts w:asciiTheme="minorHAnsi" w:eastAsiaTheme="minorEastAsia" w:hAnsiTheme="minorHAnsi" w:cstheme="minorBidi"/>
          <w:b w:val="0"/>
          <w:caps w:val="0"/>
          <w:noProof/>
          <w:sz w:val="22"/>
          <w:szCs w:val="22"/>
        </w:rPr>
      </w:pPr>
      <w:r w:rsidRPr="00F715D9">
        <w:rPr>
          <w:rFonts w:cs="Arial"/>
          <w:szCs w:val="24"/>
        </w:rPr>
        <w:fldChar w:fldCharType="begin"/>
      </w:r>
      <w:r w:rsidRPr="00F715D9">
        <w:rPr>
          <w:rFonts w:cs="Arial"/>
          <w:szCs w:val="24"/>
        </w:rPr>
        <w:instrText xml:space="preserve"> TOC \o "1-2" \h \z \u </w:instrText>
      </w:r>
      <w:r w:rsidRPr="00F715D9">
        <w:rPr>
          <w:rFonts w:cs="Arial"/>
          <w:szCs w:val="24"/>
        </w:rPr>
        <w:fldChar w:fldCharType="separate"/>
      </w:r>
      <w:hyperlink w:anchor="_Toc26388359" w:history="1">
        <w:r w:rsidR="00332839" w:rsidRPr="00436FB8">
          <w:rPr>
            <w:rStyle w:val="Hyperlink"/>
            <w:noProof/>
          </w:rPr>
          <w:t>1.</w:t>
        </w:r>
        <w:r w:rsidR="00332839">
          <w:rPr>
            <w:rFonts w:asciiTheme="minorHAnsi" w:eastAsiaTheme="minorEastAsia" w:hAnsiTheme="minorHAnsi" w:cstheme="minorBidi"/>
            <w:b w:val="0"/>
            <w:caps w:val="0"/>
            <w:noProof/>
            <w:sz w:val="22"/>
            <w:szCs w:val="22"/>
          </w:rPr>
          <w:tab/>
        </w:r>
        <w:r w:rsidR="00332839" w:rsidRPr="00436FB8">
          <w:rPr>
            <w:rStyle w:val="Hyperlink"/>
            <w:noProof/>
          </w:rPr>
          <w:t>Introduction</w:t>
        </w:r>
        <w:r w:rsidR="00332839">
          <w:rPr>
            <w:noProof/>
            <w:webHidden/>
          </w:rPr>
          <w:tab/>
        </w:r>
        <w:r w:rsidR="00332839">
          <w:rPr>
            <w:noProof/>
            <w:webHidden/>
          </w:rPr>
          <w:fldChar w:fldCharType="begin"/>
        </w:r>
        <w:r w:rsidR="00332839">
          <w:rPr>
            <w:noProof/>
            <w:webHidden/>
          </w:rPr>
          <w:instrText xml:space="preserve"> PAGEREF _Toc26388359 \h </w:instrText>
        </w:r>
        <w:r w:rsidR="00332839">
          <w:rPr>
            <w:noProof/>
            <w:webHidden/>
          </w:rPr>
        </w:r>
        <w:r w:rsidR="00332839">
          <w:rPr>
            <w:noProof/>
            <w:webHidden/>
          </w:rPr>
          <w:fldChar w:fldCharType="separate"/>
        </w:r>
        <w:r w:rsidR="00332839">
          <w:rPr>
            <w:noProof/>
            <w:webHidden/>
          </w:rPr>
          <w:t>3</w:t>
        </w:r>
        <w:r w:rsidR="00332839">
          <w:rPr>
            <w:noProof/>
            <w:webHidden/>
          </w:rPr>
          <w:fldChar w:fldCharType="end"/>
        </w:r>
      </w:hyperlink>
    </w:p>
    <w:p w14:paraId="12590A50" w14:textId="2A3C010D" w:rsidR="00332839" w:rsidRDefault="00332839">
      <w:pPr>
        <w:pStyle w:val="TOC2"/>
        <w:tabs>
          <w:tab w:val="left" w:pos="800"/>
          <w:tab w:val="right" w:leader="dot" w:pos="9592"/>
        </w:tabs>
        <w:rPr>
          <w:rFonts w:asciiTheme="minorHAnsi" w:eastAsiaTheme="minorEastAsia" w:hAnsiTheme="minorHAnsi" w:cstheme="minorBidi"/>
          <w:smallCaps w:val="0"/>
          <w:noProof/>
          <w:sz w:val="22"/>
          <w:szCs w:val="22"/>
        </w:rPr>
      </w:pPr>
      <w:hyperlink w:anchor="_Toc26388360" w:history="1">
        <w:r w:rsidRPr="00436FB8">
          <w:rPr>
            <w:rStyle w:val="Hyperlink"/>
            <w:noProof/>
          </w:rPr>
          <w:t>1.1.</w:t>
        </w:r>
        <w:r>
          <w:rPr>
            <w:rFonts w:asciiTheme="minorHAnsi" w:eastAsiaTheme="minorEastAsia" w:hAnsiTheme="minorHAnsi" w:cstheme="minorBidi"/>
            <w:smallCaps w:val="0"/>
            <w:noProof/>
            <w:sz w:val="22"/>
            <w:szCs w:val="22"/>
          </w:rPr>
          <w:tab/>
        </w:r>
        <w:r w:rsidRPr="00436FB8">
          <w:rPr>
            <w:rStyle w:val="Hyperlink"/>
            <w:noProof/>
          </w:rPr>
          <w:t>Purpose of this document</w:t>
        </w:r>
        <w:r>
          <w:rPr>
            <w:noProof/>
            <w:webHidden/>
          </w:rPr>
          <w:tab/>
        </w:r>
        <w:r>
          <w:rPr>
            <w:noProof/>
            <w:webHidden/>
          </w:rPr>
          <w:fldChar w:fldCharType="begin"/>
        </w:r>
        <w:r>
          <w:rPr>
            <w:noProof/>
            <w:webHidden/>
          </w:rPr>
          <w:instrText xml:space="preserve"> PAGEREF _Toc26388360 \h </w:instrText>
        </w:r>
        <w:r>
          <w:rPr>
            <w:noProof/>
            <w:webHidden/>
          </w:rPr>
        </w:r>
        <w:r>
          <w:rPr>
            <w:noProof/>
            <w:webHidden/>
          </w:rPr>
          <w:fldChar w:fldCharType="separate"/>
        </w:r>
        <w:r>
          <w:rPr>
            <w:noProof/>
            <w:webHidden/>
          </w:rPr>
          <w:t>3</w:t>
        </w:r>
        <w:r>
          <w:rPr>
            <w:noProof/>
            <w:webHidden/>
          </w:rPr>
          <w:fldChar w:fldCharType="end"/>
        </w:r>
      </w:hyperlink>
    </w:p>
    <w:p w14:paraId="7CED620C" w14:textId="3057EB76" w:rsidR="00332839" w:rsidRDefault="00332839">
      <w:pPr>
        <w:pStyle w:val="TOC2"/>
        <w:tabs>
          <w:tab w:val="left" w:pos="800"/>
          <w:tab w:val="right" w:leader="dot" w:pos="9592"/>
        </w:tabs>
        <w:rPr>
          <w:rFonts w:asciiTheme="minorHAnsi" w:eastAsiaTheme="minorEastAsia" w:hAnsiTheme="minorHAnsi" w:cstheme="minorBidi"/>
          <w:smallCaps w:val="0"/>
          <w:noProof/>
          <w:sz w:val="22"/>
          <w:szCs w:val="22"/>
        </w:rPr>
      </w:pPr>
      <w:hyperlink w:anchor="_Toc26388361" w:history="1">
        <w:r w:rsidRPr="00436FB8">
          <w:rPr>
            <w:rStyle w:val="Hyperlink"/>
            <w:noProof/>
          </w:rPr>
          <w:t>1.2.</w:t>
        </w:r>
        <w:r>
          <w:rPr>
            <w:rFonts w:asciiTheme="minorHAnsi" w:eastAsiaTheme="minorEastAsia" w:hAnsiTheme="minorHAnsi" w:cstheme="minorBidi"/>
            <w:smallCaps w:val="0"/>
            <w:noProof/>
            <w:sz w:val="22"/>
            <w:szCs w:val="22"/>
          </w:rPr>
          <w:tab/>
        </w:r>
        <w:r w:rsidRPr="00436FB8">
          <w:rPr>
            <w:rStyle w:val="Hyperlink"/>
            <w:noProof/>
          </w:rPr>
          <w:t>Reference Materials</w:t>
        </w:r>
        <w:r>
          <w:rPr>
            <w:noProof/>
            <w:webHidden/>
          </w:rPr>
          <w:tab/>
        </w:r>
        <w:r>
          <w:rPr>
            <w:noProof/>
            <w:webHidden/>
          </w:rPr>
          <w:fldChar w:fldCharType="begin"/>
        </w:r>
        <w:r>
          <w:rPr>
            <w:noProof/>
            <w:webHidden/>
          </w:rPr>
          <w:instrText xml:space="preserve"> PAGEREF _Toc26388361 \h </w:instrText>
        </w:r>
        <w:r>
          <w:rPr>
            <w:noProof/>
            <w:webHidden/>
          </w:rPr>
        </w:r>
        <w:r>
          <w:rPr>
            <w:noProof/>
            <w:webHidden/>
          </w:rPr>
          <w:fldChar w:fldCharType="separate"/>
        </w:r>
        <w:r>
          <w:rPr>
            <w:noProof/>
            <w:webHidden/>
          </w:rPr>
          <w:t>3</w:t>
        </w:r>
        <w:r>
          <w:rPr>
            <w:noProof/>
            <w:webHidden/>
          </w:rPr>
          <w:fldChar w:fldCharType="end"/>
        </w:r>
      </w:hyperlink>
    </w:p>
    <w:p w14:paraId="39D74F09" w14:textId="56763846" w:rsidR="00332839" w:rsidRDefault="00332839">
      <w:pPr>
        <w:pStyle w:val="TOC2"/>
        <w:tabs>
          <w:tab w:val="left" w:pos="800"/>
          <w:tab w:val="right" w:leader="dot" w:pos="9592"/>
        </w:tabs>
        <w:rPr>
          <w:rFonts w:asciiTheme="minorHAnsi" w:eastAsiaTheme="minorEastAsia" w:hAnsiTheme="minorHAnsi" w:cstheme="minorBidi"/>
          <w:smallCaps w:val="0"/>
          <w:noProof/>
          <w:sz w:val="22"/>
          <w:szCs w:val="22"/>
        </w:rPr>
      </w:pPr>
      <w:hyperlink w:anchor="_Toc26388362" w:history="1">
        <w:r w:rsidRPr="00436FB8">
          <w:rPr>
            <w:rStyle w:val="Hyperlink"/>
            <w:noProof/>
          </w:rPr>
          <w:t>1.3.</w:t>
        </w:r>
        <w:r>
          <w:rPr>
            <w:rFonts w:asciiTheme="minorHAnsi" w:eastAsiaTheme="minorEastAsia" w:hAnsiTheme="minorHAnsi" w:cstheme="minorBidi"/>
            <w:smallCaps w:val="0"/>
            <w:noProof/>
            <w:sz w:val="22"/>
            <w:szCs w:val="22"/>
          </w:rPr>
          <w:tab/>
        </w:r>
        <w:r w:rsidRPr="00436FB8">
          <w:rPr>
            <w:rStyle w:val="Hyperlink"/>
            <w:noProof/>
          </w:rPr>
          <w:t>Assumptions</w:t>
        </w:r>
        <w:r>
          <w:rPr>
            <w:noProof/>
            <w:webHidden/>
          </w:rPr>
          <w:tab/>
        </w:r>
        <w:r>
          <w:rPr>
            <w:noProof/>
            <w:webHidden/>
          </w:rPr>
          <w:fldChar w:fldCharType="begin"/>
        </w:r>
        <w:r>
          <w:rPr>
            <w:noProof/>
            <w:webHidden/>
          </w:rPr>
          <w:instrText xml:space="preserve"> PAGEREF _Toc26388362 \h </w:instrText>
        </w:r>
        <w:r>
          <w:rPr>
            <w:noProof/>
            <w:webHidden/>
          </w:rPr>
        </w:r>
        <w:r>
          <w:rPr>
            <w:noProof/>
            <w:webHidden/>
          </w:rPr>
          <w:fldChar w:fldCharType="separate"/>
        </w:r>
        <w:r>
          <w:rPr>
            <w:noProof/>
            <w:webHidden/>
          </w:rPr>
          <w:t>3</w:t>
        </w:r>
        <w:r>
          <w:rPr>
            <w:noProof/>
            <w:webHidden/>
          </w:rPr>
          <w:fldChar w:fldCharType="end"/>
        </w:r>
      </w:hyperlink>
    </w:p>
    <w:p w14:paraId="13FFDCAC" w14:textId="01D7AD85" w:rsidR="00332839" w:rsidRDefault="00332839">
      <w:pPr>
        <w:pStyle w:val="TOC2"/>
        <w:tabs>
          <w:tab w:val="left" w:pos="800"/>
          <w:tab w:val="right" w:leader="dot" w:pos="9592"/>
        </w:tabs>
        <w:rPr>
          <w:rFonts w:asciiTheme="minorHAnsi" w:eastAsiaTheme="minorEastAsia" w:hAnsiTheme="minorHAnsi" w:cstheme="minorBidi"/>
          <w:smallCaps w:val="0"/>
          <w:noProof/>
          <w:sz w:val="22"/>
          <w:szCs w:val="22"/>
        </w:rPr>
      </w:pPr>
      <w:hyperlink w:anchor="_Toc26388363" w:history="1">
        <w:r w:rsidRPr="00436FB8">
          <w:rPr>
            <w:rStyle w:val="Hyperlink"/>
            <w:noProof/>
          </w:rPr>
          <w:t>1.4.</w:t>
        </w:r>
        <w:r>
          <w:rPr>
            <w:rFonts w:asciiTheme="minorHAnsi" w:eastAsiaTheme="minorEastAsia" w:hAnsiTheme="minorHAnsi" w:cstheme="minorBidi"/>
            <w:smallCaps w:val="0"/>
            <w:noProof/>
            <w:sz w:val="22"/>
            <w:szCs w:val="22"/>
          </w:rPr>
          <w:tab/>
        </w:r>
        <w:r w:rsidRPr="00436FB8">
          <w:rPr>
            <w:rStyle w:val="Hyperlink"/>
            <w:noProof/>
          </w:rPr>
          <w:t>Constraints</w:t>
        </w:r>
        <w:r>
          <w:rPr>
            <w:noProof/>
            <w:webHidden/>
          </w:rPr>
          <w:tab/>
        </w:r>
        <w:r>
          <w:rPr>
            <w:noProof/>
            <w:webHidden/>
          </w:rPr>
          <w:fldChar w:fldCharType="begin"/>
        </w:r>
        <w:r>
          <w:rPr>
            <w:noProof/>
            <w:webHidden/>
          </w:rPr>
          <w:instrText xml:space="preserve"> PAGEREF _Toc26388363 \h </w:instrText>
        </w:r>
        <w:r>
          <w:rPr>
            <w:noProof/>
            <w:webHidden/>
          </w:rPr>
        </w:r>
        <w:r>
          <w:rPr>
            <w:noProof/>
            <w:webHidden/>
          </w:rPr>
          <w:fldChar w:fldCharType="separate"/>
        </w:r>
        <w:r>
          <w:rPr>
            <w:noProof/>
            <w:webHidden/>
          </w:rPr>
          <w:t>3</w:t>
        </w:r>
        <w:r>
          <w:rPr>
            <w:noProof/>
            <w:webHidden/>
          </w:rPr>
          <w:fldChar w:fldCharType="end"/>
        </w:r>
      </w:hyperlink>
    </w:p>
    <w:p w14:paraId="59C16223" w14:textId="13DEF38F" w:rsidR="00332839" w:rsidRDefault="00332839">
      <w:pPr>
        <w:pStyle w:val="TOC2"/>
        <w:tabs>
          <w:tab w:val="left" w:pos="800"/>
          <w:tab w:val="right" w:leader="dot" w:pos="9592"/>
        </w:tabs>
        <w:rPr>
          <w:rFonts w:asciiTheme="minorHAnsi" w:eastAsiaTheme="minorEastAsia" w:hAnsiTheme="minorHAnsi" w:cstheme="minorBidi"/>
          <w:smallCaps w:val="0"/>
          <w:noProof/>
          <w:sz w:val="22"/>
          <w:szCs w:val="22"/>
        </w:rPr>
      </w:pPr>
      <w:hyperlink w:anchor="_Toc26388364" w:history="1">
        <w:r w:rsidRPr="00436FB8">
          <w:rPr>
            <w:rStyle w:val="Hyperlink"/>
            <w:noProof/>
          </w:rPr>
          <w:t>1.5.</w:t>
        </w:r>
        <w:r>
          <w:rPr>
            <w:rFonts w:asciiTheme="minorHAnsi" w:eastAsiaTheme="minorEastAsia" w:hAnsiTheme="minorHAnsi" w:cstheme="minorBidi"/>
            <w:smallCaps w:val="0"/>
            <w:noProof/>
            <w:sz w:val="22"/>
            <w:szCs w:val="22"/>
          </w:rPr>
          <w:tab/>
        </w:r>
        <w:r w:rsidRPr="00436FB8">
          <w:rPr>
            <w:rStyle w:val="Hyperlink"/>
            <w:noProof/>
          </w:rPr>
          <w:t>Dependencies</w:t>
        </w:r>
        <w:r>
          <w:rPr>
            <w:noProof/>
            <w:webHidden/>
          </w:rPr>
          <w:tab/>
        </w:r>
        <w:r>
          <w:rPr>
            <w:noProof/>
            <w:webHidden/>
          </w:rPr>
          <w:fldChar w:fldCharType="begin"/>
        </w:r>
        <w:r>
          <w:rPr>
            <w:noProof/>
            <w:webHidden/>
          </w:rPr>
          <w:instrText xml:space="preserve"> PAGEREF _Toc26388364 \h </w:instrText>
        </w:r>
        <w:r>
          <w:rPr>
            <w:noProof/>
            <w:webHidden/>
          </w:rPr>
        </w:r>
        <w:r>
          <w:rPr>
            <w:noProof/>
            <w:webHidden/>
          </w:rPr>
          <w:fldChar w:fldCharType="separate"/>
        </w:r>
        <w:r>
          <w:rPr>
            <w:noProof/>
            <w:webHidden/>
          </w:rPr>
          <w:t>3</w:t>
        </w:r>
        <w:r>
          <w:rPr>
            <w:noProof/>
            <w:webHidden/>
          </w:rPr>
          <w:fldChar w:fldCharType="end"/>
        </w:r>
      </w:hyperlink>
    </w:p>
    <w:p w14:paraId="6ADEC6A2" w14:textId="08FAF4BD" w:rsidR="00332839" w:rsidRDefault="00332839">
      <w:pPr>
        <w:pStyle w:val="TOC1"/>
        <w:tabs>
          <w:tab w:val="left" w:pos="600"/>
          <w:tab w:val="right" w:leader="dot" w:pos="9592"/>
        </w:tabs>
        <w:rPr>
          <w:rFonts w:asciiTheme="minorHAnsi" w:eastAsiaTheme="minorEastAsia" w:hAnsiTheme="minorHAnsi" w:cstheme="minorBidi"/>
          <w:b w:val="0"/>
          <w:caps w:val="0"/>
          <w:noProof/>
          <w:sz w:val="22"/>
          <w:szCs w:val="22"/>
        </w:rPr>
      </w:pPr>
      <w:hyperlink w:anchor="_Toc26388365" w:history="1">
        <w:r w:rsidRPr="00436FB8">
          <w:rPr>
            <w:rStyle w:val="Hyperlink"/>
            <w:noProof/>
          </w:rPr>
          <w:t>2.</w:t>
        </w:r>
        <w:r>
          <w:rPr>
            <w:rFonts w:asciiTheme="minorHAnsi" w:eastAsiaTheme="minorEastAsia" w:hAnsiTheme="minorHAnsi" w:cstheme="minorBidi"/>
            <w:b w:val="0"/>
            <w:caps w:val="0"/>
            <w:noProof/>
            <w:sz w:val="22"/>
            <w:szCs w:val="22"/>
          </w:rPr>
          <w:tab/>
        </w:r>
        <w:r w:rsidRPr="00436FB8">
          <w:rPr>
            <w:rStyle w:val="Hyperlink"/>
            <w:noProof/>
          </w:rPr>
          <w:t>Nonfunctional Requirements</w:t>
        </w:r>
        <w:r>
          <w:rPr>
            <w:noProof/>
            <w:webHidden/>
          </w:rPr>
          <w:tab/>
        </w:r>
        <w:r>
          <w:rPr>
            <w:noProof/>
            <w:webHidden/>
          </w:rPr>
          <w:fldChar w:fldCharType="begin"/>
        </w:r>
        <w:r>
          <w:rPr>
            <w:noProof/>
            <w:webHidden/>
          </w:rPr>
          <w:instrText xml:space="preserve"> PAGEREF _Toc26388365 \h </w:instrText>
        </w:r>
        <w:r>
          <w:rPr>
            <w:noProof/>
            <w:webHidden/>
          </w:rPr>
        </w:r>
        <w:r>
          <w:rPr>
            <w:noProof/>
            <w:webHidden/>
          </w:rPr>
          <w:fldChar w:fldCharType="separate"/>
        </w:r>
        <w:r>
          <w:rPr>
            <w:noProof/>
            <w:webHidden/>
          </w:rPr>
          <w:t>4</w:t>
        </w:r>
        <w:r>
          <w:rPr>
            <w:noProof/>
            <w:webHidden/>
          </w:rPr>
          <w:fldChar w:fldCharType="end"/>
        </w:r>
      </w:hyperlink>
    </w:p>
    <w:p w14:paraId="7F772098" w14:textId="5AD0A082" w:rsidR="00332839" w:rsidRDefault="00332839">
      <w:pPr>
        <w:pStyle w:val="TOC2"/>
        <w:tabs>
          <w:tab w:val="left" w:pos="800"/>
          <w:tab w:val="right" w:leader="dot" w:pos="9592"/>
        </w:tabs>
        <w:rPr>
          <w:rFonts w:asciiTheme="minorHAnsi" w:eastAsiaTheme="minorEastAsia" w:hAnsiTheme="minorHAnsi" w:cstheme="minorBidi"/>
          <w:smallCaps w:val="0"/>
          <w:noProof/>
          <w:sz w:val="22"/>
          <w:szCs w:val="22"/>
        </w:rPr>
      </w:pPr>
      <w:hyperlink w:anchor="_Toc26388366" w:history="1">
        <w:r w:rsidRPr="00436FB8">
          <w:rPr>
            <w:rStyle w:val="Hyperlink"/>
            <w:noProof/>
          </w:rPr>
          <w:t>2.1.</w:t>
        </w:r>
        <w:r>
          <w:rPr>
            <w:rFonts w:asciiTheme="minorHAnsi" w:eastAsiaTheme="minorEastAsia" w:hAnsiTheme="minorHAnsi" w:cstheme="minorBidi"/>
            <w:smallCaps w:val="0"/>
            <w:noProof/>
            <w:sz w:val="22"/>
            <w:szCs w:val="22"/>
          </w:rPr>
          <w:tab/>
        </w:r>
        <w:r w:rsidRPr="00436FB8">
          <w:rPr>
            <w:rStyle w:val="Hyperlink"/>
            <w:noProof/>
          </w:rPr>
          <w:t>Nonfunctional Requirement Statements</w:t>
        </w:r>
        <w:r>
          <w:rPr>
            <w:noProof/>
            <w:webHidden/>
          </w:rPr>
          <w:tab/>
        </w:r>
        <w:r>
          <w:rPr>
            <w:noProof/>
            <w:webHidden/>
          </w:rPr>
          <w:fldChar w:fldCharType="begin"/>
        </w:r>
        <w:r>
          <w:rPr>
            <w:noProof/>
            <w:webHidden/>
          </w:rPr>
          <w:instrText xml:space="preserve"> PAGEREF _Toc26388366 \h </w:instrText>
        </w:r>
        <w:r>
          <w:rPr>
            <w:noProof/>
            <w:webHidden/>
          </w:rPr>
        </w:r>
        <w:r>
          <w:rPr>
            <w:noProof/>
            <w:webHidden/>
          </w:rPr>
          <w:fldChar w:fldCharType="separate"/>
        </w:r>
        <w:r>
          <w:rPr>
            <w:noProof/>
            <w:webHidden/>
          </w:rPr>
          <w:t>4</w:t>
        </w:r>
        <w:r>
          <w:rPr>
            <w:noProof/>
            <w:webHidden/>
          </w:rPr>
          <w:fldChar w:fldCharType="end"/>
        </w:r>
      </w:hyperlink>
    </w:p>
    <w:p w14:paraId="182A6F37" w14:textId="156E9176" w:rsidR="00332839" w:rsidRDefault="00332839">
      <w:pPr>
        <w:pStyle w:val="TOC1"/>
        <w:tabs>
          <w:tab w:val="left" w:pos="600"/>
          <w:tab w:val="right" w:leader="dot" w:pos="9592"/>
        </w:tabs>
        <w:rPr>
          <w:rFonts w:asciiTheme="minorHAnsi" w:eastAsiaTheme="minorEastAsia" w:hAnsiTheme="minorHAnsi" w:cstheme="minorBidi"/>
          <w:b w:val="0"/>
          <w:caps w:val="0"/>
          <w:noProof/>
          <w:sz w:val="22"/>
          <w:szCs w:val="22"/>
        </w:rPr>
      </w:pPr>
      <w:hyperlink w:anchor="_Toc26388367" w:history="1">
        <w:r w:rsidRPr="00436FB8">
          <w:rPr>
            <w:rStyle w:val="Hyperlink"/>
            <w:noProof/>
          </w:rPr>
          <w:t>3.</w:t>
        </w:r>
        <w:r>
          <w:rPr>
            <w:rFonts w:asciiTheme="minorHAnsi" w:eastAsiaTheme="minorEastAsia" w:hAnsiTheme="minorHAnsi" w:cstheme="minorBidi"/>
            <w:b w:val="0"/>
            <w:caps w:val="0"/>
            <w:noProof/>
            <w:sz w:val="22"/>
            <w:szCs w:val="22"/>
          </w:rPr>
          <w:tab/>
        </w:r>
        <w:r w:rsidRPr="00436FB8">
          <w:rPr>
            <w:rStyle w:val="Hyperlink"/>
            <w:noProof/>
          </w:rPr>
          <w:t>Appendices</w:t>
        </w:r>
        <w:r>
          <w:rPr>
            <w:noProof/>
            <w:webHidden/>
          </w:rPr>
          <w:tab/>
        </w:r>
        <w:r>
          <w:rPr>
            <w:noProof/>
            <w:webHidden/>
          </w:rPr>
          <w:fldChar w:fldCharType="begin"/>
        </w:r>
        <w:r>
          <w:rPr>
            <w:noProof/>
            <w:webHidden/>
          </w:rPr>
          <w:instrText xml:space="preserve"> PAGEREF _Toc26388367 \h </w:instrText>
        </w:r>
        <w:r>
          <w:rPr>
            <w:noProof/>
            <w:webHidden/>
          </w:rPr>
        </w:r>
        <w:r>
          <w:rPr>
            <w:noProof/>
            <w:webHidden/>
          </w:rPr>
          <w:fldChar w:fldCharType="separate"/>
        </w:r>
        <w:r>
          <w:rPr>
            <w:noProof/>
            <w:webHidden/>
          </w:rPr>
          <w:t>6</w:t>
        </w:r>
        <w:r>
          <w:rPr>
            <w:noProof/>
            <w:webHidden/>
          </w:rPr>
          <w:fldChar w:fldCharType="end"/>
        </w:r>
      </w:hyperlink>
    </w:p>
    <w:p w14:paraId="2EF95E88" w14:textId="3E68F800" w:rsidR="00332839" w:rsidRDefault="00332839">
      <w:pPr>
        <w:pStyle w:val="TOC2"/>
        <w:tabs>
          <w:tab w:val="left" w:pos="800"/>
          <w:tab w:val="right" w:leader="dot" w:pos="9592"/>
        </w:tabs>
        <w:rPr>
          <w:rFonts w:asciiTheme="minorHAnsi" w:eastAsiaTheme="minorEastAsia" w:hAnsiTheme="minorHAnsi" w:cstheme="minorBidi"/>
          <w:smallCaps w:val="0"/>
          <w:noProof/>
          <w:sz w:val="22"/>
          <w:szCs w:val="22"/>
        </w:rPr>
      </w:pPr>
      <w:hyperlink w:anchor="_Toc26388368" w:history="1">
        <w:r w:rsidRPr="00436FB8">
          <w:rPr>
            <w:rStyle w:val="Hyperlink"/>
            <w:noProof/>
          </w:rPr>
          <w:t>3.1.</w:t>
        </w:r>
        <w:r>
          <w:rPr>
            <w:rFonts w:asciiTheme="minorHAnsi" w:eastAsiaTheme="minorEastAsia" w:hAnsiTheme="minorHAnsi" w:cstheme="minorBidi"/>
            <w:smallCaps w:val="0"/>
            <w:noProof/>
            <w:sz w:val="22"/>
            <w:szCs w:val="22"/>
          </w:rPr>
          <w:tab/>
        </w:r>
        <w:r w:rsidRPr="00436FB8">
          <w:rPr>
            <w:rStyle w:val="Hyperlink"/>
            <w:noProof/>
          </w:rPr>
          <w:t>Requirements Issues</w:t>
        </w:r>
        <w:r>
          <w:rPr>
            <w:noProof/>
            <w:webHidden/>
          </w:rPr>
          <w:tab/>
        </w:r>
        <w:r>
          <w:rPr>
            <w:noProof/>
            <w:webHidden/>
          </w:rPr>
          <w:fldChar w:fldCharType="begin"/>
        </w:r>
        <w:r>
          <w:rPr>
            <w:noProof/>
            <w:webHidden/>
          </w:rPr>
          <w:instrText xml:space="preserve"> PAGEREF _Toc26388368 \h </w:instrText>
        </w:r>
        <w:r>
          <w:rPr>
            <w:noProof/>
            <w:webHidden/>
          </w:rPr>
        </w:r>
        <w:r>
          <w:rPr>
            <w:noProof/>
            <w:webHidden/>
          </w:rPr>
          <w:fldChar w:fldCharType="separate"/>
        </w:r>
        <w:r>
          <w:rPr>
            <w:noProof/>
            <w:webHidden/>
          </w:rPr>
          <w:t>6</w:t>
        </w:r>
        <w:r>
          <w:rPr>
            <w:noProof/>
            <w:webHidden/>
          </w:rPr>
          <w:fldChar w:fldCharType="end"/>
        </w:r>
      </w:hyperlink>
    </w:p>
    <w:p w14:paraId="0A80B5F2" w14:textId="2FAC612C" w:rsidR="0065214F" w:rsidRPr="00F715D9" w:rsidRDefault="00844953">
      <w:pPr>
        <w:pStyle w:val="BodyText"/>
        <w:rPr>
          <w:rFonts w:cs="Arial"/>
        </w:rPr>
      </w:pPr>
      <w:r w:rsidRPr="00F715D9">
        <w:rPr>
          <w:rFonts w:cs="Arial"/>
          <w:sz w:val="24"/>
          <w:szCs w:val="24"/>
        </w:rPr>
        <w:fldChar w:fldCharType="end"/>
      </w:r>
    </w:p>
    <w:p w14:paraId="06D0A909" w14:textId="77777777" w:rsidR="0065214F" w:rsidRDefault="0065214F">
      <w:pPr>
        <w:pStyle w:val="BodyText"/>
      </w:pPr>
    </w:p>
    <w:p w14:paraId="0DF16084" w14:textId="77777777" w:rsidR="0065214F" w:rsidRDefault="0065214F">
      <w:pPr>
        <w:pStyle w:val="BodyText"/>
      </w:pPr>
    </w:p>
    <w:p w14:paraId="00105BCF" w14:textId="77777777" w:rsidR="0065214F" w:rsidRDefault="0065214F">
      <w:pPr>
        <w:pStyle w:val="BodyText"/>
      </w:pPr>
    </w:p>
    <w:p w14:paraId="0E9EBBFD" w14:textId="77777777" w:rsidR="0065214F" w:rsidRDefault="0065214F">
      <w:pPr>
        <w:pStyle w:val="BodyText"/>
      </w:pPr>
    </w:p>
    <w:p w14:paraId="7A9E9DB1" w14:textId="77777777" w:rsidR="0065214F" w:rsidRDefault="0065214F">
      <w:pPr>
        <w:pStyle w:val="BodyText"/>
      </w:pPr>
    </w:p>
    <w:p w14:paraId="3214936B" w14:textId="77777777" w:rsidR="0065214F" w:rsidRDefault="0065214F">
      <w:pPr>
        <w:pStyle w:val="BodyText"/>
      </w:pPr>
    </w:p>
    <w:p w14:paraId="5A684AE8" w14:textId="77777777" w:rsidR="0065214F" w:rsidRDefault="0065214F">
      <w:pPr>
        <w:pStyle w:val="BodyText"/>
      </w:pPr>
    </w:p>
    <w:p w14:paraId="6E0E9AB8" w14:textId="77777777" w:rsidR="0065214F" w:rsidRDefault="0065214F">
      <w:pPr>
        <w:pStyle w:val="BodyText"/>
      </w:pPr>
    </w:p>
    <w:p w14:paraId="41526906" w14:textId="77777777" w:rsidR="0065214F" w:rsidRDefault="0065214F">
      <w:pPr>
        <w:pStyle w:val="BodyText"/>
      </w:pPr>
    </w:p>
    <w:p w14:paraId="1193DF7A" w14:textId="77777777" w:rsidR="0065214F" w:rsidRDefault="0065214F">
      <w:pPr>
        <w:pStyle w:val="BodyText"/>
      </w:pPr>
    </w:p>
    <w:p w14:paraId="70F10C0E" w14:textId="77777777" w:rsidR="0065214F" w:rsidRDefault="0065214F">
      <w:pPr>
        <w:pStyle w:val="BodyText"/>
      </w:pPr>
    </w:p>
    <w:p w14:paraId="6A6872E3" w14:textId="77777777" w:rsidR="0065214F" w:rsidRDefault="0065214F">
      <w:pPr>
        <w:pStyle w:val="BodyText"/>
      </w:pPr>
    </w:p>
    <w:p w14:paraId="440C6DC5" w14:textId="77777777" w:rsidR="0065214F" w:rsidRDefault="0065214F">
      <w:pPr>
        <w:pStyle w:val="BodyText"/>
      </w:pPr>
    </w:p>
    <w:p w14:paraId="2BDBE959" w14:textId="77777777" w:rsidR="0065214F" w:rsidRDefault="0065214F">
      <w:pPr>
        <w:pStyle w:val="Heading1"/>
      </w:pPr>
      <w:bookmarkStart w:id="0" w:name="_Toc26388359"/>
      <w:r>
        <w:lastRenderedPageBreak/>
        <w:t>Introduction</w:t>
      </w:r>
      <w:bookmarkEnd w:id="0"/>
    </w:p>
    <w:p w14:paraId="12575CE1" w14:textId="77777777" w:rsidR="0065214F" w:rsidRPr="00785BE1" w:rsidRDefault="0065214F">
      <w:pPr>
        <w:pStyle w:val="Heading2"/>
        <w:rPr>
          <w:sz w:val="24"/>
          <w:szCs w:val="24"/>
        </w:rPr>
      </w:pPr>
      <w:bookmarkStart w:id="1" w:name="_Toc26388360"/>
      <w:r w:rsidRPr="00785BE1">
        <w:rPr>
          <w:sz w:val="24"/>
          <w:szCs w:val="24"/>
        </w:rPr>
        <w:t>Purpose of this document</w:t>
      </w:r>
      <w:bookmarkEnd w:id="1"/>
    </w:p>
    <w:p w14:paraId="3C92DA83" w14:textId="77777777" w:rsidR="0065214F" w:rsidRDefault="0065214F">
      <w:pPr>
        <w:pStyle w:val="BodyText"/>
      </w:pPr>
      <w:r>
        <w:t xml:space="preserve">This document contains all </w:t>
      </w:r>
      <w:r w:rsidR="003613C8">
        <w:t>nonfunctional</w:t>
      </w:r>
      <w:r>
        <w:t xml:space="preserve"> requirements for this project.</w:t>
      </w:r>
    </w:p>
    <w:p w14:paraId="68D5A4F6" w14:textId="77777777" w:rsidR="0065214F" w:rsidRPr="00785BE1" w:rsidRDefault="0065214F">
      <w:pPr>
        <w:pStyle w:val="InstructionalText"/>
        <w:rPr>
          <w:sz w:val="24"/>
          <w:szCs w:val="24"/>
        </w:rPr>
      </w:pPr>
      <w:r w:rsidRPr="00785BE1">
        <w:rPr>
          <w:sz w:val="24"/>
          <w:szCs w:val="24"/>
        </w:rPr>
        <w:t>This document must establish an agreement between the customer and suppliers on what the system must do.  The contents of this document should endeavor to reduce development effort by reducing redesign due to ambiguous statements.  It should contain enough detail to provide a basis for estimating cost and schedules.  Each version should provide a baseline for verification and validation.  It should facilitate “transfer” of knowledge, commitment, intent and finally transfer of the viable product to the stakeholders.  The final version of this document should accurately and completely describe the final product and serve as a basis for future enhancements.</w:t>
      </w:r>
    </w:p>
    <w:p w14:paraId="6726553F" w14:textId="77777777" w:rsidR="0065214F" w:rsidRPr="00785BE1" w:rsidRDefault="0065214F">
      <w:pPr>
        <w:pStyle w:val="InstructionalText"/>
        <w:rPr>
          <w:sz w:val="24"/>
          <w:szCs w:val="24"/>
        </w:rPr>
      </w:pPr>
      <w:r w:rsidRPr="00785BE1">
        <w:rPr>
          <w:sz w:val="24"/>
          <w:szCs w:val="24"/>
        </w:rPr>
        <w:t>Both the writer and the reader should strive for these goals in the elicitation, analysis, presentation and validation of this document.  Through baselining, versions of this document should clearly identify all changes.</w:t>
      </w:r>
    </w:p>
    <w:p w14:paraId="44A13099" w14:textId="77777777" w:rsidR="0065214F" w:rsidRPr="00785BE1" w:rsidRDefault="0065214F">
      <w:pPr>
        <w:pStyle w:val="Heading2"/>
        <w:rPr>
          <w:sz w:val="24"/>
          <w:szCs w:val="24"/>
        </w:rPr>
      </w:pPr>
      <w:bookmarkStart w:id="2" w:name="_Toc26388361"/>
      <w:r w:rsidRPr="00785BE1">
        <w:rPr>
          <w:sz w:val="24"/>
          <w:szCs w:val="24"/>
        </w:rPr>
        <w:t>Reference Materials</w:t>
      </w:r>
      <w:bookmarkEnd w:id="2"/>
    </w:p>
    <w:p w14:paraId="76D227D5" w14:textId="77777777" w:rsidR="0065214F" w:rsidRDefault="0065214F">
      <w:pPr>
        <w:pStyle w:val="BodyText"/>
      </w:pPr>
      <w:r>
        <w:t>There are many other documents that together describe the complete set of requirements for this project.</w:t>
      </w:r>
    </w:p>
    <w:p w14:paraId="774F16CE" w14:textId="77777777" w:rsidR="0065214F" w:rsidRDefault="0065214F">
      <w:pPr>
        <w:pStyle w:val="InstructionalText"/>
      </w:pPr>
      <w:r>
        <w:t>Other documents such as standards, regulations, business process flows, or descriptions of existing functionality to be modified should be named here.  Often there are copies of common information distributed throughout the company.  The definitive source of the information and/or the person who manages the information should be noted so that discrepancies may be quickly resolved with clear authority.</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0"/>
        <w:gridCol w:w="3780"/>
        <w:gridCol w:w="2790"/>
      </w:tblGrid>
      <w:tr w:rsidR="0065214F" w14:paraId="77DD41E4" w14:textId="77777777" w:rsidTr="00785BE1">
        <w:trPr>
          <w:tblHeader/>
        </w:trPr>
        <w:tc>
          <w:tcPr>
            <w:tcW w:w="3150" w:type="dxa"/>
            <w:shd w:val="pct15" w:color="auto" w:fill="FFFFFF"/>
          </w:tcPr>
          <w:p w14:paraId="302AC390" w14:textId="77777777" w:rsidR="0065214F" w:rsidRDefault="0065214F">
            <w:pPr>
              <w:pStyle w:val="BodyText"/>
              <w:rPr>
                <w:b/>
              </w:rPr>
            </w:pPr>
            <w:r>
              <w:rPr>
                <w:b/>
              </w:rPr>
              <w:t>Reference Document Name</w:t>
            </w:r>
          </w:p>
        </w:tc>
        <w:tc>
          <w:tcPr>
            <w:tcW w:w="3780" w:type="dxa"/>
            <w:shd w:val="pct15" w:color="auto" w:fill="FFFFFF"/>
          </w:tcPr>
          <w:p w14:paraId="739D4659" w14:textId="77777777" w:rsidR="0065214F" w:rsidRDefault="0065214F">
            <w:pPr>
              <w:pStyle w:val="BodyText"/>
              <w:rPr>
                <w:b/>
              </w:rPr>
            </w:pPr>
            <w:r>
              <w:rPr>
                <w:b/>
              </w:rPr>
              <w:t>Brief Description</w:t>
            </w:r>
          </w:p>
        </w:tc>
        <w:tc>
          <w:tcPr>
            <w:tcW w:w="2790" w:type="dxa"/>
            <w:shd w:val="pct15" w:color="auto" w:fill="FFFFFF"/>
          </w:tcPr>
          <w:p w14:paraId="73A0B8C5" w14:textId="77777777" w:rsidR="0065214F" w:rsidRDefault="0065214F">
            <w:pPr>
              <w:pStyle w:val="BodyText"/>
              <w:rPr>
                <w:b/>
              </w:rPr>
            </w:pPr>
            <w:r>
              <w:rPr>
                <w:b/>
              </w:rPr>
              <w:t>Location of Definitive Source</w:t>
            </w:r>
          </w:p>
        </w:tc>
      </w:tr>
      <w:tr w:rsidR="0065214F" w14:paraId="6FC4C44D" w14:textId="77777777" w:rsidTr="00785BE1">
        <w:tc>
          <w:tcPr>
            <w:tcW w:w="3150" w:type="dxa"/>
          </w:tcPr>
          <w:p w14:paraId="7E35D06B" w14:textId="1A5C0FDB" w:rsidR="0065214F" w:rsidRDefault="007C0B8B">
            <w:pPr>
              <w:pStyle w:val="BodyText"/>
            </w:pPr>
            <w:r>
              <w:t>Project Wiki</w:t>
            </w:r>
          </w:p>
        </w:tc>
        <w:tc>
          <w:tcPr>
            <w:tcW w:w="3780" w:type="dxa"/>
          </w:tcPr>
          <w:p w14:paraId="71899E2A" w14:textId="65C87266" w:rsidR="0065214F" w:rsidRDefault="00710FA4">
            <w:pPr>
              <w:pStyle w:val="BodyText"/>
            </w:pPr>
            <w:r>
              <w:t>Explanation of project and specifications</w:t>
            </w:r>
          </w:p>
        </w:tc>
        <w:tc>
          <w:tcPr>
            <w:tcW w:w="2790" w:type="dxa"/>
          </w:tcPr>
          <w:p w14:paraId="4785B6DB" w14:textId="2F811F6A" w:rsidR="0065214F" w:rsidRDefault="007C0B8B">
            <w:pPr>
              <w:pStyle w:val="BodyText"/>
            </w:pPr>
            <w:r>
              <w:t>GitHub Repository</w:t>
            </w:r>
          </w:p>
        </w:tc>
      </w:tr>
    </w:tbl>
    <w:p w14:paraId="48782F0E" w14:textId="77777777" w:rsidR="0065214F" w:rsidRPr="00785BE1" w:rsidRDefault="0065214F">
      <w:pPr>
        <w:pStyle w:val="Heading2"/>
        <w:rPr>
          <w:sz w:val="24"/>
          <w:szCs w:val="24"/>
        </w:rPr>
      </w:pPr>
      <w:bookmarkStart w:id="3" w:name="_Toc26388362"/>
      <w:r w:rsidRPr="00785BE1">
        <w:rPr>
          <w:sz w:val="24"/>
          <w:szCs w:val="24"/>
        </w:rPr>
        <w:t>Assumptions</w:t>
      </w:r>
      <w:bookmarkEnd w:id="3"/>
    </w:p>
    <w:p w14:paraId="45B1F7D7" w14:textId="77777777" w:rsidR="0065214F" w:rsidRDefault="00BD5C9C">
      <w:pPr>
        <w:pStyle w:val="BodyText"/>
      </w:pPr>
      <w:r>
        <w:t>Identify anything that adds clarification</w:t>
      </w:r>
      <w:r w:rsidR="00D541EA">
        <w:t xml:space="preserve"> to or provides</w:t>
      </w:r>
      <w:r>
        <w:t xml:space="preserve"> background information</w:t>
      </w:r>
      <w:r w:rsidR="00D541EA">
        <w:t xml:space="preserve"> about the </w:t>
      </w:r>
      <w:r w:rsidR="003613C8">
        <w:t xml:space="preserve">nonfunctional </w:t>
      </w:r>
      <w:r w:rsidR="00D541EA">
        <w:t>requirement statement, or other related item</w:t>
      </w:r>
      <w:r w:rsidR="0065214F">
        <w:t>.</w:t>
      </w:r>
    </w:p>
    <w:p w14:paraId="577DCA8C" w14:textId="77777777" w:rsidR="0065214F" w:rsidRDefault="0065214F">
      <w:pPr>
        <w:pStyle w:val="InstructionalText"/>
      </w:pPr>
      <w:r>
        <w:t>Assumption statements are not specific requirements themselves. They help clarify requirements that may be misinterpreted due to different definitions of terms or different opinions about how some business operation flows.  During validation of requirements, assumptions may help discover omitted requirements, highlight project risks, or encourage discussion of various interpretations.  Examples include: technology such as a specific operating system or database; and expectations of the development team.</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7020"/>
        <w:gridCol w:w="1620"/>
      </w:tblGrid>
      <w:tr w:rsidR="0065214F" w14:paraId="1EA31276" w14:textId="77777777" w:rsidTr="00785BE1">
        <w:trPr>
          <w:tblHeader/>
        </w:trPr>
        <w:tc>
          <w:tcPr>
            <w:tcW w:w="1080" w:type="dxa"/>
            <w:shd w:val="pct15" w:color="auto" w:fill="FFFFFF"/>
          </w:tcPr>
          <w:p w14:paraId="0FD035BA" w14:textId="77777777" w:rsidR="0065214F" w:rsidRDefault="0065214F">
            <w:pPr>
              <w:pStyle w:val="BodyText"/>
              <w:rPr>
                <w:b/>
              </w:rPr>
            </w:pPr>
            <w:r>
              <w:rPr>
                <w:b/>
              </w:rPr>
              <w:t>ID</w:t>
            </w:r>
          </w:p>
        </w:tc>
        <w:tc>
          <w:tcPr>
            <w:tcW w:w="7020" w:type="dxa"/>
            <w:shd w:val="pct15" w:color="auto" w:fill="FFFFFF"/>
          </w:tcPr>
          <w:p w14:paraId="41A9E461" w14:textId="77777777" w:rsidR="0065214F" w:rsidRDefault="0065214F">
            <w:pPr>
              <w:pStyle w:val="BodyText"/>
              <w:rPr>
                <w:b/>
              </w:rPr>
            </w:pPr>
            <w:r>
              <w:rPr>
                <w:b/>
              </w:rPr>
              <w:t>Assumption Statement</w:t>
            </w:r>
          </w:p>
        </w:tc>
        <w:tc>
          <w:tcPr>
            <w:tcW w:w="1620" w:type="dxa"/>
            <w:shd w:val="pct15" w:color="auto" w:fill="FFFFFF"/>
          </w:tcPr>
          <w:p w14:paraId="2DAB45D7" w14:textId="77777777" w:rsidR="0065214F" w:rsidRDefault="0065214F">
            <w:pPr>
              <w:pStyle w:val="BodyText"/>
              <w:rPr>
                <w:b/>
              </w:rPr>
            </w:pPr>
            <w:r>
              <w:rPr>
                <w:b/>
              </w:rPr>
              <w:t>Related To</w:t>
            </w:r>
          </w:p>
        </w:tc>
      </w:tr>
      <w:tr w:rsidR="0065214F" w14:paraId="1B9CFEF6" w14:textId="77777777" w:rsidTr="00785BE1">
        <w:tc>
          <w:tcPr>
            <w:tcW w:w="1080" w:type="dxa"/>
          </w:tcPr>
          <w:p w14:paraId="71080C09" w14:textId="77777777" w:rsidR="0065214F" w:rsidRDefault="0065214F">
            <w:pPr>
              <w:pStyle w:val="BodyText"/>
            </w:pPr>
            <w:r>
              <w:t>A1</w:t>
            </w:r>
          </w:p>
        </w:tc>
        <w:tc>
          <w:tcPr>
            <w:tcW w:w="7020" w:type="dxa"/>
          </w:tcPr>
          <w:p w14:paraId="5CC2A6EF" w14:textId="185C6AB4" w:rsidR="0065214F" w:rsidRDefault="009F0AD2">
            <w:pPr>
              <w:pStyle w:val="BodyText"/>
            </w:pPr>
            <w:r>
              <w:t>All students have been given credentials from admit</w:t>
            </w:r>
          </w:p>
        </w:tc>
        <w:tc>
          <w:tcPr>
            <w:tcW w:w="1620" w:type="dxa"/>
          </w:tcPr>
          <w:p w14:paraId="328B0DCB" w14:textId="2DBBD4DF" w:rsidR="0065214F" w:rsidRDefault="00332839">
            <w:pPr>
              <w:pStyle w:val="BodyText"/>
            </w:pPr>
            <w:r>
              <w:t>Log in</w:t>
            </w:r>
          </w:p>
        </w:tc>
      </w:tr>
    </w:tbl>
    <w:p w14:paraId="70EDF184" w14:textId="77777777" w:rsidR="0065214F" w:rsidRPr="00785BE1" w:rsidRDefault="0065214F">
      <w:pPr>
        <w:pStyle w:val="Heading2"/>
        <w:rPr>
          <w:sz w:val="24"/>
          <w:szCs w:val="24"/>
        </w:rPr>
      </w:pPr>
      <w:bookmarkStart w:id="4" w:name="_Toc26388363"/>
      <w:r w:rsidRPr="00785BE1">
        <w:rPr>
          <w:sz w:val="24"/>
          <w:szCs w:val="24"/>
        </w:rPr>
        <w:t>Constraints</w:t>
      </w:r>
      <w:bookmarkEnd w:id="4"/>
    </w:p>
    <w:p w14:paraId="73574019" w14:textId="77777777" w:rsidR="0065214F" w:rsidRDefault="00D541EA">
      <w:pPr>
        <w:pStyle w:val="BodyText"/>
      </w:pPr>
      <w:r>
        <w:t xml:space="preserve">Identify anything that puts limits on implementing the </w:t>
      </w:r>
      <w:r w:rsidR="003613C8">
        <w:t xml:space="preserve">nonfunctional </w:t>
      </w:r>
      <w:r>
        <w:t>requirements</w:t>
      </w:r>
      <w:r w:rsidR="0065214F">
        <w:t>.</w:t>
      </w:r>
    </w:p>
    <w:p w14:paraId="7542F5B1" w14:textId="77777777" w:rsidR="0065214F" w:rsidRDefault="0065214F">
      <w:pPr>
        <w:pStyle w:val="InstructionalText"/>
      </w:pPr>
      <w:r>
        <w:t>This section is often misunderstood.  Pay particular attention to this description.  A constraint is a statement that expresses measurable bounds on the implementation of a system.  It may limit the technology or environment in which the system may be built.  It may list the certain options that may be considered for implementation.  It may describe limitations or conditions that users must work under.  In all cases, a “constraint” is differentiated from business, user and functional requirements in that it does not describe the functionality but rather limits the design or implementation options.  Examples of constraints include: hardware constraints because the software may reside on a server with other applications and compete for resources such as memory, ports, and processor speed; reliability constraints such as how often the system must be backed up or even if hot back such as RAID is required; and “criticality” refers to how long the system would be allowed to be out of operation due to some failure.  These are just a few of the constraints that may make the project a success.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7020"/>
        <w:gridCol w:w="1620"/>
      </w:tblGrid>
      <w:tr w:rsidR="0065214F" w14:paraId="57842328" w14:textId="77777777" w:rsidTr="00785BE1">
        <w:trPr>
          <w:tblHeader/>
        </w:trPr>
        <w:tc>
          <w:tcPr>
            <w:tcW w:w="1080" w:type="dxa"/>
            <w:shd w:val="pct15" w:color="auto" w:fill="FFFFFF"/>
          </w:tcPr>
          <w:p w14:paraId="24D875D2" w14:textId="77777777" w:rsidR="0065214F" w:rsidRDefault="0065214F">
            <w:pPr>
              <w:pStyle w:val="BodyText"/>
              <w:rPr>
                <w:b/>
              </w:rPr>
            </w:pPr>
            <w:r>
              <w:rPr>
                <w:b/>
              </w:rPr>
              <w:t>ID</w:t>
            </w:r>
          </w:p>
        </w:tc>
        <w:tc>
          <w:tcPr>
            <w:tcW w:w="7020" w:type="dxa"/>
            <w:shd w:val="pct15" w:color="auto" w:fill="FFFFFF"/>
          </w:tcPr>
          <w:p w14:paraId="1F2CD022" w14:textId="77777777" w:rsidR="0065214F" w:rsidRDefault="0065214F">
            <w:pPr>
              <w:pStyle w:val="BodyText"/>
              <w:rPr>
                <w:b/>
              </w:rPr>
            </w:pPr>
            <w:r>
              <w:rPr>
                <w:b/>
              </w:rPr>
              <w:t>Constraint Statement</w:t>
            </w:r>
          </w:p>
        </w:tc>
        <w:tc>
          <w:tcPr>
            <w:tcW w:w="1620" w:type="dxa"/>
            <w:shd w:val="pct15" w:color="auto" w:fill="FFFFFF"/>
          </w:tcPr>
          <w:p w14:paraId="15396FD6" w14:textId="77777777" w:rsidR="0065214F" w:rsidRDefault="0065214F">
            <w:pPr>
              <w:pStyle w:val="BodyText"/>
              <w:rPr>
                <w:b/>
              </w:rPr>
            </w:pPr>
            <w:r>
              <w:rPr>
                <w:b/>
              </w:rPr>
              <w:t>Related To</w:t>
            </w:r>
          </w:p>
        </w:tc>
      </w:tr>
      <w:tr w:rsidR="0065214F" w14:paraId="63A5874B" w14:textId="77777777" w:rsidTr="00785BE1">
        <w:tc>
          <w:tcPr>
            <w:tcW w:w="1080" w:type="dxa"/>
          </w:tcPr>
          <w:p w14:paraId="03459B23" w14:textId="77777777" w:rsidR="0065214F" w:rsidRDefault="0065214F">
            <w:pPr>
              <w:pStyle w:val="BodyText"/>
            </w:pPr>
            <w:r>
              <w:t>C1</w:t>
            </w:r>
          </w:p>
        </w:tc>
        <w:tc>
          <w:tcPr>
            <w:tcW w:w="7020" w:type="dxa"/>
          </w:tcPr>
          <w:p w14:paraId="205D4CE2" w14:textId="2A714E35" w:rsidR="0065214F" w:rsidRDefault="009F0AD2">
            <w:pPr>
              <w:pStyle w:val="BodyText"/>
            </w:pPr>
            <w:r>
              <w:t xml:space="preserve">Security, the verification and encryption are still not complete </w:t>
            </w:r>
          </w:p>
        </w:tc>
        <w:tc>
          <w:tcPr>
            <w:tcW w:w="1620" w:type="dxa"/>
          </w:tcPr>
          <w:p w14:paraId="365B324D" w14:textId="7EEC7B8A" w:rsidR="0065214F" w:rsidRDefault="00332839">
            <w:pPr>
              <w:pStyle w:val="BodyText"/>
            </w:pPr>
            <w:r>
              <w:t>Safety</w:t>
            </w:r>
          </w:p>
        </w:tc>
      </w:tr>
    </w:tbl>
    <w:p w14:paraId="6044217C" w14:textId="77777777" w:rsidR="0065214F" w:rsidRPr="00785BE1" w:rsidRDefault="0065214F">
      <w:pPr>
        <w:pStyle w:val="Heading2"/>
        <w:rPr>
          <w:sz w:val="24"/>
          <w:szCs w:val="24"/>
        </w:rPr>
      </w:pPr>
      <w:bookmarkStart w:id="5" w:name="_Toc26388364"/>
      <w:r w:rsidRPr="00785BE1">
        <w:rPr>
          <w:sz w:val="24"/>
          <w:szCs w:val="24"/>
        </w:rPr>
        <w:t>Dependencies</w:t>
      </w:r>
      <w:bookmarkEnd w:id="5"/>
    </w:p>
    <w:p w14:paraId="30C578B3" w14:textId="77777777" w:rsidR="0065214F" w:rsidRDefault="0065214F">
      <w:pPr>
        <w:pStyle w:val="BodyText"/>
      </w:pPr>
      <w:r>
        <w:t xml:space="preserve">Detail any external event, condition, or system that must be in place for a requirement to be </w:t>
      </w:r>
      <w:r w:rsidR="003613C8">
        <w:t>implemented</w:t>
      </w:r>
      <w:r>
        <w:t xml:space="preserve">.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7020"/>
        <w:gridCol w:w="1620"/>
      </w:tblGrid>
      <w:tr w:rsidR="003361CE" w14:paraId="03399433" w14:textId="77777777" w:rsidTr="009F0AD2">
        <w:trPr>
          <w:tblHeader/>
        </w:trPr>
        <w:tc>
          <w:tcPr>
            <w:tcW w:w="1080" w:type="dxa"/>
            <w:shd w:val="pct15" w:color="auto" w:fill="FFFFFF"/>
          </w:tcPr>
          <w:p w14:paraId="22B43F06" w14:textId="77777777" w:rsidR="003361CE" w:rsidRDefault="003361CE" w:rsidP="009F0AD2">
            <w:pPr>
              <w:pStyle w:val="BodyText"/>
              <w:rPr>
                <w:b/>
              </w:rPr>
            </w:pPr>
            <w:r>
              <w:rPr>
                <w:b/>
              </w:rPr>
              <w:t>ID</w:t>
            </w:r>
          </w:p>
        </w:tc>
        <w:tc>
          <w:tcPr>
            <w:tcW w:w="7020" w:type="dxa"/>
            <w:shd w:val="pct15" w:color="auto" w:fill="FFFFFF"/>
          </w:tcPr>
          <w:p w14:paraId="77E29468" w14:textId="77777777" w:rsidR="003361CE" w:rsidRDefault="003361CE" w:rsidP="009F0AD2">
            <w:pPr>
              <w:pStyle w:val="BodyText"/>
              <w:rPr>
                <w:b/>
              </w:rPr>
            </w:pPr>
            <w:r>
              <w:rPr>
                <w:b/>
              </w:rPr>
              <w:t>Dependency Statement</w:t>
            </w:r>
          </w:p>
        </w:tc>
        <w:tc>
          <w:tcPr>
            <w:tcW w:w="1620" w:type="dxa"/>
            <w:shd w:val="pct15" w:color="auto" w:fill="FFFFFF"/>
          </w:tcPr>
          <w:p w14:paraId="4A6441B5" w14:textId="77777777" w:rsidR="003361CE" w:rsidRDefault="003361CE" w:rsidP="009F0AD2">
            <w:pPr>
              <w:pStyle w:val="BodyText"/>
              <w:rPr>
                <w:b/>
              </w:rPr>
            </w:pPr>
            <w:r>
              <w:rPr>
                <w:b/>
              </w:rPr>
              <w:t>Related To</w:t>
            </w:r>
          </w:p>
        </w:tc>
      </w:tr>
      <w:tr w:rsidR="003361CE" w14:paraId="7C46F55A" w14:textId="77777777" w:rsidTr="009F0AD2">
        <w:tc>
          <w:tcPr>
            <w:tcW w:w="1080" w:type="dxa"/>
          </w:tcPr>
          <w:p w14:paraId="52F71B07" w14:textId="77777777" w:rsidR="003361CE" w:rsidRDefault="003361CE" w:rsidP="009F0AD2">
            <w:pPr>
              <w:pStyle w:val="BodyText"/>
            </w:pPr>
            <w:r>
              <w:t>D1</w:t>
            </w:r>
          </w:p>
        </w:tc>
        <w:tc>
          <w:tcPr>
            <w:tcW w:w="7020" w:type="dxa"/>
          </w:tcPr>
          <w:p w14:paraId="6CD4C5B7" w14:textId="2F540CA2" w:rsidR="003361CE" w:rsidRDefault="009F0AD2" w:rsidP="009F0AD2">
            <w:pPr>
              <w:pStyle w:val="BodyText"/>
            </w:pPr>
            <w:r>
              <w:t>Must have internet access, connected to server.</w:t>
            </w:r>
          </w:p>
        </w:tc>
        <w:tc>
          <w:tcPr>
            <w:tcW w:w="1620" w:type="dxa"/>
          </w:tcPr>
          <w:p w14:paraId="39B1FD16" w14:textId="3960C47F" w:rsidR="003361CE" w:rsidRDefault="00332839" w:rsidP="009F0AD2">
            <w:pPr>
              <w:pStyle w:val="BodyText"/>
            </w:pPr>
            <w:r>
              <w:t>Ac</w:t>
            </w:r>
            <w:bookmarkStart w:id="6" w:name="_GoBack"/>
            <w:bookmarkEnd w:id="6"/>
            <w:r>
              <w:t>cess</w:t>
            </w:r>
          </w:p>
        </w:tc>
      </w:tr>
    </w:tbl>
    <w:p w14:paraId="493F7F05" w14:textId="77777777" w:rsidR="003361CE" w:rsidRDefault="003361CE">
      <w:pPr>
        <w:pStyle w:val="BodyText"/>
      </w:pPr>
    </w:p>
    <w:p w14:paraId="23F8D070" w14:textId="77777777" w:rsidR="0065214F" w:rsidRDefault="003613C8">
      <w:pPr>
        <w:pStyle w:val="Heading1"/>
      </w:pPr>
      <w:bookmarkStart w:id="7" w:name="_Toc26388365"/>
      <w:r>
        <w:lastRenderedPageBreak/>
        <w:t xml:space="preserve">Nonfunctional </w:t>
      </w:r>
      <w:r w:rsidR="0065214F">
        <w:t>Requirements</w:t>
      </w:r>
      <w:bookmarkEnd w:id="7"/>
    </w:p>
    <w:p w14:paraId="1B612890" w14:textId="77777777" w:rsidR="0065214F" w:rsidRPr="009E1785" w:rsidRDefault="0065214F" w:rsidP="00470AD5">
      <w:pPr>
        <w:pStyle w:val="Heading2"/>
        <w:rPr>
          <w:sz w:val="24"/>
          <w:szCs w:val="24"/>
        </w:rPr>
      </w:pPr>
      <w:bookmarkStart w:id="8" w:name="_Toc26388366"/>
      <w:r w:rsidRPr="009E1785">
        <w:rPr>
          <w:sz w:val="24"/>
          <w:szCs w:val="24"/>
        </w:rPr>
        <w:t>Nonfunctional Requirement</w:t>
      </w:r>
      <w:r w:rsidR="006E1D10">
        <w:rPr>
          <w:sz w:val="24"/>
          <w:szCs w:val="24"/>
        </w:rPr>
        <w:t xml:space="preserve"> Statements</w:t>
      </w:r>
      <w:bookmarkEnd w:id="8"/>
    </w:p>
    <w:p w14:paraId="2296E06A" w14:textId="77777777" w:rsidR="006E1D10" w:rsidRDefault="006E1D10" w:rsidP="006E1D10">
      <w:pPr>
        <w:pStyle w:val="BodyText"/>
      </w:pPr>
      <w:r>
        <w:t xml:space="preserve">Column Header Key:  </w:t>
      </w:r>
      <w:r>
        <w:br/>
        <w:t>BR = Business Rules Identifier, CI = Common Information Identifier, S = Status, P = Priority</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6300"/>
        <w:gridCol w:w="720"/>
        <w:gridCol w:w="720"/>
        <w:gridCol w:w="450"/>
        <w:gridCol w:w="450"/>
      </w:tblGrid>
      <w:tr w:rsidR="007E19E6" w14:paraId="416FED84" w14:textId="77777777" w:rsidTr="00B05314">
        <w:trPr>
          <w:tblHeader/>
        </w:trPr>
        <w:tc>
          <w:tcPr>
            <w:tcW w:w="1080" w:type="dxa"/>
            <w:tcBorders>
              <w:bottom w:val="single" w:sz="4" w:space="0" w:color="auto"/>
            </w:tcBorders>
            <w:shd w:val="pct15" w:color="auto" w:fill="FFFFFF"/>
            <w:vAlign w:val="center"/>
          </w:tcPr>
          <w:p w14:paraId="112C0546" w14:textId="77777777" w:rsidR="007E19E6" w:rsidRDefault="007E19E6" w:rsidP="00B05314">
            <w:pPr>
              <w:pStyle w:val="BodyText"/>
              <w:rPr>
                <w:b/>
              </w:rPr>
            </w:pPr>
            <w:r>
              <w:rPr>
                <w:b/>
              </w:rPr>
              <w:t>ID</w:t>
            </w:r>
          </w:p>
        </w:tc>
        <w:tc>
          <w:tcPr>
            <w:tcW w:w="6300" w:type="dxa"/>
            <w:tcBorders>
              <w:bottom w:val="single" w:sz="4" w:space="0" w:color="auto"/>
            </w:tcBorders>
            <w:shd w:val="pct15" w:color="auto" w:fill="FFFFFF"/>
            <w:vAlign w:val="center"/>
          </w:tcPr>
          <w:p w14:paraId="60D2FBD6" w14:textId="77777777" w:rsidR="007E19E6" w:rsidRDefault="007E19E6" w:rsidP="00B05314">
            <w:pPr>
              <w:pStyle w:val="BodyText"/>
              <w:rPr>
                <w:b/>
              </w:rPr>
            </w:pPr>
            <w:r>
              <w:rPr>
                <w:b/>
              </w:rPr>
              <w:t>Nonfunctional Requirement Statements</w:t>
            </w:r>
          </w:p>
        </w:tc>
        <w:tc>
          <w:tcPr>
            <w:tcW w:w="720" w:type="dxa"/>
            <w:tcBorders>
              <w:bottom w:val="single" w:sz="4" w:space="0" w:color="auto"/>
            </w:tcBorders>
            <w:shd w:val="pct15" w:color="auto" w:fill="FFFFFF"/>
            <w:vAlign w:val="center"/>
          </w:tcPr>
          <w:p w14:paraId="19141D6E" w14:textId="77777777" w:rsidR="007E19E6" w:rsidRDefault="007E19E6" w:rsidP="00B05314">
            <w:pPr>
              <w:pStyle w:val="BodyText"/>
              <w:jc w:val="center"/>
              <w:rPr>
                <w:b/>
              </w:rPr>
            </w:pPr>
            <w:r>
              <w:rPr>
                <w:b/>
              </w:rPr>
              <w:t>BR</w:t>
            </w:r>
          </w:p>
        </w:tc>
        <w:tc>
          <w:tcPr>
            <w:tcW w:w="720" w:type="dxa"/>
            <w:tcBorders>
              <w:bottom w:val="single" w:sz="4" w:space="0" w:color="auto"/>
            </w:tcBorders>
            <w:shd w:val="pct15" w:color="auto" w:fill="FFFFFF"/>
            <w:vAlign w:val="center"/>
          </w:tcPr>
          <w:p w14:paraId="33B9D2E3" w14:textId="77777777" w:rsidR="007E19E6" w:rsidRDefault="007E19E6" w:rsidP="00B05314">
            <w:pPr>
              <w:pStyle w:val="BodyText"/>
              <w:jc w:val="center"/>
              <w:rPr>
                <w:b/>
              </w:rPr>
            </w:pPr>
            <w:r>
              <w:rPr>
                <w:b/>
              </w:rPr>
              <w:t>CI</w:t>
            </w:r>
          </w:p>
        </w:tc>
        <w:tc>
          <w:tcPr>
            <w:tcW w:w="450" w:type="dxa"/>
            <w:tcBorders>
              <w:bottom w:val="single" w:sz="4" w:space="0" w:color="auto"/>
            </w:tcBorders>
            <w:shd w:val="pct15" w:color="auto" w:fill="FFFFFF"/>
            <w:vAlign w:val="center"/>
          </w:tcPr>
          <w:p w14:paraId="7ADC24B4" w14:textId="77777777" w:rsidR="007E19E6" w:rsidRDefault="007E19E6" w:rsidP="00B05314">
            <w:pPr>
              <w:pStyle w:val="BodyText"/>
              <w:jc w:val="center"/>
              <w:rPr>
                <w:b/>
              </w:rPr>
            </w:pPr>
            <w:r>
              <w:rPr>
                <w:b/>
              </w:rPr>
              <w:t>S</w:t>
            </w:r>
          </w:p>
        </w:tc>
        <w:tc>
          <w:tcPr>
            <w:tcW w:w="450" w:type="dxa"/>
            <w:tcBorders>
              <w:bottom w:val="single" w:sz="4" w:space="0" w:color="auto"/>
            </w:tcBorders>
            <w:shd w:val="pct15" w:color="auto" w:fill="FFFFFF"/>
            <w:vAlign w:val="center"/>
          </w:tcPr>
          <w:p w14:paraId="6A791037" w14:textId="77777777" w:rsidR="007E19E6" w:rsidRDefault="007E19E6" w:rsidP="00B05314">
            <w:pPr>
              <w:pStyle w:val="BodyText"/>
              <w:jc w:val="center"/>
              <w:rPr>
                <w:b/>
              </w:rPr>
            </w:pPr>
            <w:r>
              <w:rPr>
                <w:b/>
              </w:rPr>
              <w:t>P</w:t>
            </w:r>
          </w:p>
        </w:tc>
      </w:tr>
      <w:tr w:rsidR="007E19E6" w14:paraId="6F36A22F" w14:textId="77777777" w:rsidTr="00B05314">
        <w:trPr>
          <w:cantSplit/>
        </w:trPr>
        <w:tc>
          <w:tcPr>
            <w:tcW w:w="9720" w:type="dxa"/>
            <w:gridSpan w:val="6"/>
            <w:shd w:val="clear" w:color="auto" w:fill="CCCCCC"/>
            <w:vAlign w:val="center"/>
          </w:tcPr>
          <w:p w14:paraId="7DF7AB21" w14:textId="77777777" w:rsidR="007E19E6" w:rsidRDefault="007E19E6" w:rsidP="00B05314">
            <w:pPr>
              <w:pStyle w:val="BodyText"/>
            </w:pPr>
            <w:r w:rsidRPr="00F715D9">
              <w:rPr>
                <w:b/>
              </w:rPr>
              <w:t>OPERATION Requirements</w:t>
            </w:r>
            <w:r>
              <w:t>: How well does the system perform for daily use?</w:t>
            </w:r>
          </w:p>
          <w:p w14:paraId="216D0A73" w14:textId="77777777" w:rsidR="00B05314" w:rsidRPr="00B05314" w:rsidRDefault="00B05314" w:rsidP="00B05314">
            <w:pPr>
              <w:pStyle w:val="BodyText"/>
              <w:rPr>
                <w:sz w:val="16"/>
                <w:szCs w:val="16"/>
              </w:rPr>
            </w:pPr>
            <w:r w:rsidRPr="00B05314">
              <w:rPr>
                <w:sz w:val="16"/>
                <w:szCs w:val="16"/>
              </w:rPr>
              <w:t>Describe the user concern for using the functionality. The user perceives the system as a tool to automate tasks.</w:t>
            </w:r>
          </w:p>
        </w:tc>
      </w:tr>
      <w:tr w:rsidR="00B05314" w14:paraId="6F921132" w14:textId="77777777" w:rsidTr="00F715D9">
        <w:trPr>
          <w:cantSplit/>
        </w:trPr>
        <w:tc>
          <w:tcPr>
            <w:tcW w:w="9720" w:type="dxa"/>
            <w:gridSpan w:val="6"/>
            <w:vAlign w:val="center"/>
          </w:tcPr>
          <w:p w14:paraId="1DF8DF0F" w14:textId="77777777" w:rsidR="00B05314" w:rsidRPr="00CF19C4" w:rsidRDefault="00B05314" w:rsidP="00F715D9">
            <w:pPr>
              <w:rPr>
                <w:rFonts w:asciiTheme="minorHAnsi" w:hAnsiTheme="minorHAnsi" w:cstheme="minorHAnsi"/>
                <w:b/>
              </w:rPr>
            </w:pPr>
            <w:r w:rsidRPr="00CF19C4">
              <w:rPr>
                <w:rFonts w:asciiTheme="minorHAnsi" w:hAnsiTheme="minorHAnsi" w:cstheme="minorHAnsi"/>
                <w:b/>
              </w:rPr>
              <w:t>Access Security</w:t>
            </w:r>
            <w:r w:rsidRPr="00CF19C4">
              <w:rPr>
                <w:rFonts w:asciiTheme="minorHAnsi" w:hAnsiTheme="minorHAnsi" w:cstheme="minorHAnsi"/>
              </w:rPr>
              <w:t xml:space="preserve">   How well is the system guarded against unauthorized access?</w:t>
            </w:r>
            <w:r w:rsidRPr="00CF19C4">
              <w:rPr>
                <w:rFonts w:asciiTheme="minorHAnsi" w:hAnsiTheme="minorHAnsi" w:cstheme="minorHAnsi"/>
              </w:rPr>
              <w:br/>
              <w:t>The extent to which the system is safeguarded against deliberate and intrusive faults from internal and external sources.</w:t>
            </w:r>
          </w:p>
        </w:tc>
      </w:tr>
      <w:tr w:rsidR="00B05314" w14:paraId="4263E2AB" w14:textId="77777777" w:rsidTr="00F715D9">
        <w:trPr>
          <w:cantSplit/>
        </w:trPr>
        <w:tc>
          <w:tcPr>
            <w:tcW w:w="1080" w:type="dxa"/>
            <w:vAlign w:val="center"/>
          </w:tcPr>
          <w:p w14:paraId="51AAA7B2" w14:textId="77777777" w:rsidR="00B05314" w:rsidRPr="00CF19C4" w:rsidRDefault="00B05314" w:rsidP="00F715D9">
            <w:pPr>
              <w:pStyle w:val="BodyText"/>
              <w:rPr>
                <w:rFonts w:asciiTheme="minorHAnsi" w:hAnsiTheme="minorHAnsi" w:cstheme="minorHAnsi"/>
              </w:rPr>
            </w:pPr>
            <w:r w:rsidRPr="00CF19C4">
              <w:rPr>
                <w:rFonts w:asciiTheme="minorHAnsi" w:hAnsiTheme="minorHAnsi" w:cstheme="minorHAnsi"/>
              </w:rPr>
              <w:t>N-ACS1</w:t>
            </w:r>
          </w:p>
        </w:tc>
        <w:tc>
          <w:tcPr>
            <w:tcW w:w="6300" w:type="dxa"/>
            <w:vAlign w:val="center"/>
          </w:tcPr>
          <w:p w14:paraId="1AF02D4F" w14:textId="1E119747" w:rsidR="00B05314" w:rsidRPr="00CF19C4" w:rsidRDefault="007C0B8B" w:rsidP="00F715D9">
            <w:pPr>
              <w:pStyle w:val="BodyText"/>
              <w:rPr>
                <w:rFonts w:asciiTheme="minorHAnsi" w:hAnsiTheme="minorHAnsi" w:cstheme="minorHAnsi"/>
              </w:rPr>
            </w:pPr>
            <w:r w:rsidRPr="00CF19C4">
              <w:rPr>
                <w:rFonts w:asciiTheme="minorHAnsi" w:hAnsiTheme="minorHAnsi" w:cstheme="minorHAnsi"/>
              </w:rPr>
              <w:t xml:space="preserve">The users are only able to register with the admin provided ID. </w:t>
            </w:r>
          </w:p>
        </w:tc>
        <w:tc>
          <w:tcPr>
            <w:tcW w:w="720" w:type="dxa"/>
            <w:vAlign w:val="center"/>
          </w:tcPr>
          <w:p w14:paraId="0B06FAC8" w14:textId="77777777" w:rsidR="00B05314" w:rsidRDefault="00B05314" w:rsidP="00F715D9">
            <w:pPr>
              <w:pStyle w:val="BodyText"/>
            </w:pPr>
          </w:p>
        </w:tc>
        <w:tc>
          <w:tcPr>
            <w:tcW w:w="720" w:type="dxa"/>
            <w:vAlign w:val="center"/>
          </w:tcPr>
          <w:p w14:paraId="25CF7E49" w14:textId="77777777" w:rsidR="00B05314" w:rsidRDefault="00B05314" w:rsidP="00F715D9">
            <w:pPr>
              <w:pStyle w:val="BodyText"/>
            </w:pPr>
          </w:p>
        </w:tc>
        <w:tc>
          <w:tcPr>
            <w:tcW w:w="450" w:type="dxa"/>
            <w:vAlign w:val="center"/>
          </w:tcPr>
          <w:p w14:paraId="242C6FC4" w14:textId="77777777" w:rsidR="00B05314" w:rsidRDefault="00B05314" w:rsidP="00F715D9">
            <w:pPr>
              <w:pStyle w:val="BodyText"/>
            </w:pPr>
          </w:p>
        </w:tc>
        <w:tc>
          <w:tcPr>
            <w:tcW w:w="450" w:type="dxa"/>
            <w:vAlign w:val="center"/>
          </w:tcPr>
          <w:p w14:paraId="57C88359" w14:textId="77777777" w:rsidR="00B05314" w:rsidRDefault="00B05314" w:rsidP="00F715D9">
            <w:pPr>
              <w:pStyle w:val="BodyText"/>
            </w:pPr>
          </w:p>
        </w:tc>
      </w:tr>
      <w:tr w:rsidR="007E19E6" w14:paraId="2CFD384C" w14:textId="77777777" w:rsidTr="00F715D9">
        <w:trPr>
          <w:cantSplit/>
        </w:trPr>
        <w:tc>
          <w:tcPr>
            <w:tcW w:w="9720" w:type="dxa"/>
            <w:gridSpan w:val="6"/>
            <w:vAlign w:val="center"/>
          </w:tcPr>
          <w:p w14:paraId="0CFBA532" w14:textId="77777777" w:rsidR="007E19E6" w:rsidRPr="00CF19C4" w:rsidRDefault="007E19E6" w:rsidP="00F715D9">
            <w:pPr>
              <w:rPr>
                <w:rFonts w:asciiTheme="minorHAnsi" w:hAnsiTheme="minorHAnsi" w:cstheme="minorHAnsi"/>
                <w:b/>
              </w:rPr>
            </w:pPr>
            <w:r w:rsidRPr="00CF19C4">
              <w:rPr>
                <w:rFonts w:asciiTheme="minorHAnsi" w:hAnsiTheme="minorHAnsi" w:cstheme="minorHAnsi"/>
                <w:b/>
              </w:rPr>
              <w:t>Access</w:t>
            </w:r>
            <w:r w:rsidR="00B05314" w:rsidRPr="00CF19C4">
              <w:rPr>
                <w:rFonts w:asciiTheme="minorHAnsi" w:hAnsiTheme="minorHAnsi" w:cstheme="minorHAnsi"/>
                <w:b/>
              </w:rPr>
              <w:t>ibility</w:t>
            </w:r>
            <w:r w:rsidRPr="00CF19C4">
              <w:rPr>
                <w:rFonts w:asciiTheme="minorHAnsi" w:hAnsiTheme="minorHAnsi" w:cstheme="minorHAnsi"/>
              </w:rPr>
              <w:t xml:space="preserve">   How </w:t>
            </w:r>
            <w:r w:rsidR="001376EA" w:rsidRPr="00CF19C4">
              <w:rPr>
                <w:rFonts w:asciiTheme="minorHAnsi" w:hAnsiTheme="minorHAnsi" w:cstheme="minorHAnsi"/>
              </w:rPr>
              <w:t>easy is the system to use by people with varying capabilities</w:t>
            </w:r>
            <w:r w:rsidRPr="00CF19C4">
              <w:rPr>
                <w:rFonts w:asciiTheme="minorHAnsi" w:hAnsiTheme="minorHAnsi" w:cstheme="minorHAnsi"/>
              </w:rPr>
              <w:t>?</w:t>
            </w:r>
            <w:r w:rsidRPr="00CF19C4">
              <w:rPr>
                <w:rFonts w:asciiTheme="minorHAnsi" w:hAnsiTheme="minorHAnsi" w:cstheme="minorHAnsi"/>
              </w:rPr>
              <w:br/>
              <w:t xml:space="preserve">The extent to which the </w:t>
            </w:r>
            <w:r w:rsidR="001376EA" w:rsidRPr="00CF19C4">
              <w:rPr>
                <w:rFonts w:asciiTheme="minorHAnsi" w:hAnsiTheme="minorHAnsi" w:cstheme="minorHAnsi"/>
              </w:rPr>
              <w:t>software system can be used by people with the widest range of capabilities to achieve a specified goal in a specified context of use.</w:t>
            </w:r>
          </w:p>
        </w:tc>
      </w:tr>
      <w:tr w:rsidR="007E19E6" w14:paraId="7B16D7A2" w14:textId="77777777" w:rsidTr="00F715D9">
        <w:trPr>
          <w:cantSplit/>
        </w:trPr>
        <w:tc>
          <w:tcPr>
            <w:tcW w:w="1080" w:type="dxa"/>
            <w:vAlign w:val="center"/>
          </w:tcPr>
          <w:p w14:paraId="096579E1" w14:textId="77777777" w:rsidR="007E19E6" w:rsidRPr="00CF19C4" w:rsidRDefault="007E19E6" w:rsidP="00F715D9">
            <w:pPr>
              <w:pStyle w:val="BodyText"/>
              <w:rPr>
                <w:rFonts w:asciiTheme="minorHAnsi" w:hAnsiTheme="minorHAnsi" w:cstheme="minorHAnsi"/>
              </w:rPr>
            </w:pPr>
            <w:r w:rsidRPr="00CF19C4">
              <w:rPr>
                <w:rFonts w:asciiTheme="minorHAnsi" w:hAnsiTheme="minorHAnsi" w:cstheme="minorHAnsi"/>
              </w:rPr>
              <w:t>N-AC</w:t>
            </w:r>
            <w:r w:rsidR="001376EA" w:rsidRPr="00CF19C4">
              <w:rPr>
                <w:rFonts w:asciiTheme="minorHAnsi" w:hAnsiTheme="minorHAnsi" w:cstheme="minorHAnsi"/>
              </w:rPr>
              <w:t>C</w:t>
            </w:r>
            <w:r w:rsidRPr="00CF19C4">
              <w:rPr>
                <w:rFonts w:asciiTheme="minorHAnsi" w:hAnsiTheme="minorHAnsi" w:cstheme="minorHAnsi"/>
              </w:rPr>
              <w:t>1</w:t>
            </w:r>
          </w:p>
        </w:tc>
        <w:tc>
          <w:tcPr>
            <w:tcW w:w="6300" w:type="dxa"/>
            <w:vAlign w:val="center"/>
          </w:tcPr>
          <w:p w14:paraId="15015E0B" w14:textId="20B4A701" w:rsidR="007E19E6" w:rsidRPr="00CF19C4" w:rsidRDefault="007C0B8B" w:rsidP="00F715D9">
            <w:pPr>
              <w:pStyle w:val="BodyText"/>
              <w:rPr>
                <w:rFonts w:asciiTheme="minorHAnsi" w:hAnsiTheme="minorHAnsi" w:cstheme="minorHAnsi"/>
              </w:rPr>
            </w:pPr>
            <w:r w:rsidRPr="00CF19C4">
              <w:rPr>
                <w:rFonts w:asciiTheme="minorHAnsi" w:hAnsiTheme="minorHAnsi" w:cstheme="minorHAnsi"/>
              </w:rPr>
              <w:t xml:space="preserve">Each button has written out words to </w:t>
            </w:r>
            <w:r w:rsidR="00D73E2D" w:rsidRPr="00CF19C4">
              <w:rPr>
                <w:rFonts w:asciiTheme="minorHAnsi" w:hAnsiTheme="minorHAnsi" w:cstheme="minorHAnsi"/>
              </w:rPr>
              <w:t>its</w:t>
            </w:r>
            <w:r w:rsidRPr="00CF19C4">
              <w:rPr>
                <w:rFonts w:asciiTheme="minorHAnsi" w:hAnsiTheme="minorHAnsi" w:cstheme="minorHAnsi"/>
              </w:rPr>
              <w:t xml:space="preserve"> function. Icons are large and clear. Help button is </w:t>
            </w:r>
            <w:r w:rsidR="00D73E2D" w:rsidRPr="00CF19C4">
              <w:rPr>
                <w:rFonts w:asciiTheme="minorHAnsi" w:hAnsiTheme="minorHAnsi" w:cstheme="minorHAnsi"/>
              </w:rPr>
              <w:t xml:space="preserve">located on an easy to find spot. </w:t>
            </w:r>
          </w:p>
        </w:tc>
        <w:tc>
          <w:tcPr>
            <w:tcW w:w="720" w:type="dxa"/>
            <w:vAlign w:val="center"/>
          </w:tcPr>
          <w:p w14:paraId="70819366" w14:textId="77777777" w:rsidR="007E19E6" w:rsidRDefault="007E19E6" w:rsidP="00F715D9">
            <w:pPr>
              <w:pStyle w:val="BodyText"/>
            </w:pPr>
          </w:p>
        </w:tc>
        <w:tc>
          <w:tcPr>
            <w:tcW w:w="720" w:type="dxa"/>
            <w:vAlign w:val="center"/>
          </w:tcPr>
          <w:p w14:paraId="3600B43B" w14:textId="77777777" w:rsidR="007E19E6" w:rsidRDefault="007E19E6" w:rsidP="00F715D9">
            <w:pPr>
              <w:pStyle w:val="BodyText"/>
            </w:pPr>
          </w:p>
        </w:tc>
        <w:tc>
          <w:tcPr>
            <w:tcW w:w="450" w:type="dxa"/>
            <w:vAlign w:val="center"/>
          </w:tcPr>
          <w:p w14:paraId="540EFECB" w14:textId="77777777" w:rsidR="007E19E6" w:rsidRDefault="007E19E6" w:rsidP="00F715D9">
            <w:pPr>
              <w:pStyle w:val="BodyText"/>
            </w:pPr>
          </w:p>
        </w:tc>
        <w:tc>
          <w:tcPr>
            <w:tcW w:w="450" w:type="dxa"/>
            <w:vAlign w:val="center"/>
          </w:tcPr>
          <w:p w14:paraId="5E5196E6" w14:textId="77777777" w:rsidR="007E19E6" w:rsidRDefault="007E19E6" w:rsidP="00F715D9">
            <w:pPr>
              <w:pStyle w:val="BodyText"/>
            </w:pPr>
          </w:p>
        </w:tc>
      </w:tr>
      <w:tr w:rsidR="007E19E6" w14:paraId="69777425" w14:textId="77777777" w:rsidTr="00F715D9">
        <w:trPr>
          <w:cantSplit/>
        </w:trPr>
        <w:tc>
          <w:tcPr>
            <w:tcW w:w="9720" w:type="dxa"/>
            <w:gridSpan w:val="6"/>
            <w:vAlign w:val="center"/>
          </w:tcPr>
          <w:p w14:paraId="365B5923" w14:textId="77777777" w:rsidR="007E19E6" w:rsidRPr="00CF19C4" w:rsidRDefault="007E19E6" w:rsidP="00F715D9">
            <w:pPr>
              <w:rPr>
                <w:rFonts w:asciiTheme="minorHAnsi" w:hAnsiTheme="minorHAnsi" w:cstheme="minorHAnsi"/>
                <w:b/>
              </w:rPr>
            </w:pPr>
            <w:r w:rsidRPr="00CF19C4">
              <w:rPr>
                <w:rFonts w:asciiTheme="minorHAnsi" w:hAnsiTheme="minorHAnsi" w:cstheme="minorHAnsi"/>
                <w:b/>
              </w:rPr>
              <w:t>Availability</w:t>
            </w:r>
            <w:r w:rsidRPr="00CF19C4">
              <w:rPr>
                <w:rFonts w:asciiTheme="minorHAnsi" w:hAnsiTheme="minorHAnsi" w:cstheme="minorHAnsi"/>
              </w:rPr>
              <w:t xml:space="preserve">   How dependable is the system during normal operating times?</w:t>
            </w:r>
            <w:r w:rsidRPr="00CF19C4">
              <w:rPr>
                <w:rFonts w:asciiTheme="minorHAnsi" w:hAnsiTheme="minorHAnsi" w:cstheme="minorHAnsi"/>
              </w:rPr>
              <w:br/>
              <w:t>The degree to which users can depend on the system to be up (able to function) during “normal operating times.”</w:t>
            </w:r>
          </w:p>
        </w:tc>
      </w:tr>
      <w:tr w:rsidR="007E19E6" w14:paraId="2DEE6D4A" w14:textId="77777777" w:rsidTr="00F715D9">
        <w:trPr>
          <w:cantSplit/>
        </w:trPr>
        <w:tc>
          <w:tcPr>
            <w:tcW w:w="1080" w:type="dxa"/>
            <w:vAlign w:val="center"/>
          </w:tcPr>
          <w:p w14:paraId="26AFA6E1" w14:textId="77777777" w:rsidR="007E19E6" w:rsidRPr="00CF19C4" w:rsidRDefault="007E19E6" w:rsidP="00F715D9">
            <w:pPr>
              <w:pStyle w:val="BodyText"/>
              <w:rPr>
                <w:rFonts w:asciiTheme="minorHAnsi" w:hAnsiTheme="minorHAnsi" w:cstheme="minorHAnsi"/>
              </w:rPr>
            </w:pPr>
            <w:r w:rsidRPr="00CF19C4">
              <w:rPr>
                <w:rFonts w:asciiTheme="minorHAnsi" w:hAnsiTheme="minorHAnsi" w:cstheme="minorHAnsi"/>
              </w:rPr>
              <w:t>N-AVL1</w:t>
            </w:r>
          </w:p>
        </w:tc>
        <w:tc>
          <w:tcPr>
            <w:tcW w:w="6300" w:type="dxa"/>
            <w:vAlign w:val="center"/>
          </w:tcPr>
          <w:p w14:paraId="3BA1CDBF" w14:textId="3732C40C" w:rsidR="007E19E6" w:rsidRPr="00CF19C4" w:rsidRDefault="00FE61A2" w:rsidP="00F715D9">
            <w:pPr>
              <w:pStyle w:val="BodyText"/>
              <w:rPr>
                <w:rFonts w:asciiTheme="minorHAnsi" w:hAnsiTheme="minorHAnsi" w:cstheme="minorHAnsi"/>
              </w:rPr>
            </w:pPr>
            <w:r w:rsidRPr="00CF19C4">
              <w:rPr>
                <w:rFonts w:asciiTheme="minorHAnsi" w:hAnsiTheme="minorHAnsi" w:cstheme="minorHAnsi"/>
              </w:rPr>
              <w:t xml:space="preserve">The system is highly dependable on the central database. The check in, planner and grades are completely base on it. </w:t>
            </w:r>
          </w:p>
        </w:tc>
        <w:tc>
          <w:tcPr>
            <w:tcW w:w="720" w:type="dxa"/>
            <w:vAlign w:val="center"/>
          </w:tcPr>
          <w:p w14:paraId="495EE137" w14:textId="77777777" w:rsidR="007E19E6" w:rsidRDefault="007E19E6" w:rsidP="00F715D9">
            <w:pPr>
              <w:pStyle w:val="BodyText"/>
            </w:pPr>
          </w:p>
        </w:tc>
        <w:tc>
          <w:tcPr>
            <w:tcW w:w="720" w:type="dxa"/>
            <w:vAlign w:val="center"/>
          </w:tcPr>
          <w:p w14:paraId="57F2EA19" w14:textId="77777777" w:rsidR="007E19E6" w:rsidRDefault="007E19E6" w:rsidP="00F715D9">
            <w:pPr>
              <w:pStyle w:val="BodyText"/>
            </w:pPr>
          </w:p>
        </w:tc>
        <w:tc>
          <w:tcPr>
            <w:tcW w:w="450" w:type="dxa"/>
            <w:vAlign w:val="center"/>
          </w:tcPr>
          <w:p w14:paraId="1D0BA93C" w14:textId="77777777" w:rsidR="007E19E6" w:rsidRDefault="007E19E6" w:rsidP="00F715D9">
            <w:pPr>
              <w:pStyle w:val="BodyText"/>
            </w:pPr>
          </w:p>
        </w:tc>
        <w:tc>
          <w:tcPr>
            <w:tcW w:w="450" w:type="dxa"/>
            <w:vAlign w:val="center"/>
          </w:tcPr>
          <w:p w14:paraId="636828B4" w14:textId="77777777" w:rsidR="007E19E6" w:rsidRDefault="007E19E6" w:rsidP="00F715D9">
            <w:pPr>
              <w:pStyle w:val="BodyText"/>
            </w:pPr>
          </w:p>
        </w:tc>
      </w:tr>
      <w:tr w:rsidR="001376EA" w14:paraId="67A36CD9" w14:textId="77777777" w:rsidTr="00F715D9">
        <w:trPr>
          <w:cantSplit/>
        </w:trPr>
        <w:tc>
          <w:tcPr>
            <w:tcW w:w="9720" w:type="dxa"/>
            <w:gridSpan w:val="6"/>
            <w:vAlign w:val="center"/>
          </w:tcPr>
          <w:p w14:paraId="2EE378F0" w14:textId="77777777" w:rsidR="001376EA" w:rsidRPr="00CF19C4" w:rsidRDefault="001376EA" w:rsidP="00F715D9">
            <w:pPr>
              <w:rPr>
                <w:rFonts w:asciiTheme="minorHAnsi" w:hAnsiTheme="minorHAnsi" w:cstheme="minorHAnsi"/>
                <w:b/>
              </w:rPr>
            </w:pPr>
            <w:r w:rsidRPr="00CF19C4">
              <w:rPr>
                <w:rFonts w:asciiTheme="minorHAnsi" w:hAnsiTheme="minorHAnsi" w:cstheme="minorHAnsi"/>
                <w:b/>
              </w:rPr>
              <w:t>Confidentiality</w:t>
            </w:r>
            <w:r w:rsidRPr="00CF19C4">
              <w:rPr>
                <w:rFonts w:asciiTheme="minorHAnsi" w:hAnsiTheme="minorHAnsi" w:cstheme="minorHAnsi"/>
              </w:rPr>
              <w:t xml:space="preserve">   How well does the system make sensitive data available to authorized users?</w:t>
            </w:r>
            <w:r w:rsidRPr="00CF19C4">
              <w:rPr>
                <w:rFonts w:asciiTheme="minorHAnsi" w:hAnsiTheme="minorHAnsi" w:cstheme="minorHAnsi"/>
              </w:rPr>
              <w:br/>
              <w:t>The degree to which the software system protects sensitive data and allows only authorized access to the data.</w:t>
            </w:r>
          </w:p>
        </w:tc>
      </w:tr>
      <w:tr w:rsidR="001376EA" w14:paraId="5E60670F" w14:textId="77777777" w:rsidTr="00F715D9">
        <w:trPr>
          <w:cantSplit/>
        </w:trPr>
        <w:tc>
          <w:tcPr>
            <w:tcW w:w="1080" w:type="dxa"/>
            <w:vAlign w:val="center"/>
          </w:tcPr>
          <w:p w14:paraId="03939CA0" w14:textId="77777777" w:rsidR="001376EA" w:rsidRPr="00CF19C4" w:rsidRDefault="001376EA" w:rsidP="00F715D9">
            <w:pPr>
              <w:pStyle w:val="BodyText"/>
              <w:rPr>
                <w:rFonts w:asciiTheme="minorHAnsi" w:hAnsiTheme="minorHAnsi" w:cstheme="minorHAnsi"/>
              </w:rPr>
            </w:pPr>
            <w:r w:rsidRPr="00CF19C4">
              <w:rPr>
                <w:rFonts w:asciiTheme="minorHAnsi" w:hAnsiTheme="minorHAnsi" w:cstheme="minorHAnsi"/>
              </w:rPr>
              <w:t>N-CNF1</w:t>
            </w:r>
          </w:p>
        </w:tc>
        <w:tc>
          <w:tcPr>
            <w:tcW w:w="6300" w:type="dxa"/>
            <w:vAlign w:val="center"/>
          </w:tcPr>
          <w:p w14:paraId="50EC46CB" w14:textId="49D984C3" w:rsidR="001376EA" w:rsidRPr="00CF19C4" w:rsidRDefault="00D73E2D" w:rsidP="00F715D9">
            <w:pPr>
              <w:pStyle w:val="BodyText"/>
              <w:rPr>
                <w:rFonts w:asciiTheme="minorHAnsi" w:hAnsiTheme="minorHAnsi" w:cstheme="minorHAnsi"/>
              </w:rPr>
            </w:pPr>
            <w:r w:rsidRPr="00CF19C4">
              <w:rPr>
                <w:rFonts w:asciiTheme="minorHAnsi" w:hAnsiTheme="minorHAnsi" w:cstheme="minorHAnsi"/>
              </w:rPr>
              <w:t xml:space="preserve">App tracks students’ locations, grades, plans, and conversations. All data is saved in a secure database. Teachers can only view grades. Students can only view their own data. </w:t>
            </w:r>
          </w:p>
        </w:tc>
        <w:tc>
          <w:tcPr>
            <w:tcW w:w="720" w:type="dxa"/>
            <w:vAlign w:val="center"/>
          </w:tcPr>
          <w:p w14:paraId="1364BB15" w14:textId="77777777" w:rsidR="001376EA" w:rsidRDefault="001376EA" w:rsidP="00F715D9">
            <w:pPr>
              <w:pStyle w:val="BodyText"/>
            </w:pPr>
          </w:p>
        </w:tc>
        <w:tc>
          <w:tcPr>
            <w:tcW w:w="720" w:type="dxa"/>
            <w:vAlign w:val="center"/>
          </w:tcPr>
          <w:p w14:paraId="1A69C63C" w14:textId="77777777" w:rsidR="001376EA" w:rsidRDefault="001376EA" w:rsidP="00F715D9">
            <w:pPr>
              <w:pStyle w:val="BodyText"/>
            </w:pPr>
          </w:p>
        </w:tc>
        <w:tc>
          <w:tcPr>
            <w:tcW w:w="450" w:type="dxa"/>
            <w:vAlign w:val="center"/>
          </w:tcPr>
          <w:p w14:paraId="66E6A8B6" w14:textId="77777777" w:rsidR="001376EA" w:rsidRDefault="001376EA" w:rsidP="00F715D9">
            <w:pPr>
              <w:pStyle w:val="BodyText"/>
            </w:pPr>
          </w:p>
        </w:tc>
        <w:tc>
          <w:tcPr>
            <w:tcW w:w="450" w:type="dxa"/>
            <w:vAlign w:val="center"/>
          </w:tcPr>
          <w:p w14:paraId="39E341CF" w14:textId="77777777" w:rsidR="001376EA" w:rsidRDefault="001376EA" w:rsidP="00F715D9">
            <w:pPr>
              <w:pStyle w:val="BodyText"/>
            </w:pPr>
          </w:p>
        </w:tc>
      </w:tr>
      <w:tr w:rsidR="007E19E6" w14:paraId="6D7DEDF5" w14:textId="77777777" w:rsidTr="00F715D9">
        <w:trPr>
          <w:cantSplit/>
        </w:trPr>
        <w:tc>
          <w:tcPr>
            <w:tcW w:w="9720" w:type="dxa"/>
            <w:gridSpan w:val="6"/>
            <w:vAlign w:val="center"/>
          </w:tcPr>
          <w:p w14:paraId="13BA4F39" w14:textId="77777777" w:rsidR="007E19E6" w:rsidRPr="00CF19C4" w:rsidRDefault="007E19E6" w:rsidP="00F715D9">
            <w:pPr>
              <w:ind w:left="-18"/>
              <w:rPr>
                <w:rFonts w:asciiTheme="minorHAnsi" w:hAnsiTheme="minorHAnsi" w:cstheme="minorHAnsi"/>
                <w:b/>
              </w:rPr>
            </w:pPr>
            <w:r w:rsidRPr="00CF19C4">
              <w:rPr>
                <w:rFonts w:asciiTheme="minorHAnsi" w:hAnsiTheme="minorHAnsi" w:cstheme="minorHAnsi"/>
                <w:b/>
              </w:rPr>
              <w:t>Integrity</w:t>
            </w:r>
            <w:r w:rsidRPr="00CF19C4">
              <w:rPr>
                <w:rFonts w:asciiTheme="minorHAnsi" w:hAnsiTheme="minorHAnsi" w:cstheme="minorHAnsi"/>
              </w:rPr>
              <w:t xml:space="preserve">   How accurate and authentic are the data?</w:t>
            </w:r>
            <w:r w:rsidRPr="00CF19C4">
              <w:rPr>
                <w:rFonts w:asciiTheme="minorHAnsi" w:hAnsiTheme="minorHAnsi" w:cstheme="minorHAnsi"/>
              </w:rPr>
              <w:br/>
              <w:t>The degree to which the data maintained by the software system are accurate, authentic, and without corruption.</w:t>
            </w:r>
          </w:p>
        </w:tc>
      </w:tr>
      <w:tr w:rsidR="007E19E6" w14:paraId="7DF6AE8C" w14:textId="77777777" w:rsidTr="00F715D9">
        <w:trPr>
          <w:cantSplit/>
        </w:trPr>
        <w:tc>
          <w:tcPr>
            <w:tcW w:w="1080" w:type="dxa"/>
            <w:vAlign w:val="center"/>
          </w:tcPr>
          <w:p w14:paraId="131ECF4F" w14:textId="77777777" w:rsidR="007E19E6" w:rsidRPr="00CF19C4" w:rsidRDefault="007E19E6" w:rsidP="00F715D9">
            <w:pPr>
              <w:pStyle w:val="BodyText"/>
              <w:rPr>
                <w:rFonts w:asciiTheme="minorHAnsi" w:hAnsiTheme="minorHAnsi" w:cstheme="minorHAnsi"/>
              </w:rPr>
            </w:pPr>
            <w:r w:rsidRPr="00CF19C4">
              <w:rPr>
                <w:rFonts w:asciiTheme="minorHAnsi" w:hAnsiTheme="minorHAnsi" w:cstheme="minorHAnsi"/>
              </w:rPr>
              <w:t>N-INT1</w:t>
            </w:r>
          </w:p>
        </w:tc>
        <w:tc>
          <w:tcPr>
            <w:tcW w:w="6300" w:type="dxa"/>
            <w:vAlign w:val="center"/>
          </w:tcPr>
          <w:p w14:paraId="7E375B22" w14:textId="77777777" w:rsidR="00995339" w:rsidRPr="00CF19C4" w:rsidRDefault="0061694F" w:rsidP="00F715D9">
            <w:pPr>
              <w:pStyle w:val="BodyText"/>
              <w:rPr>
                <w:rFonts w:asciiTheme="minorHAnsi" w:hAnsiTheme="minorHAnsi" w:cstheme="minorHAnsi"/>
              </w:rPr>
            </w:pPr>
            <w:r w:rsidRPr="00CF19C4">
              <w:rPr>
                <w:rFonts w:asciiTheme="minorHAnsi" w:hAnsiTheme="minorHAnsi" w:cstheme="minorHAnsi"/>
              </w:rPr>
              <w:t xml:space="preserve">Check in data is tracked by the GPS, the inputs are checked with student schedules and location of class to validate the entry. </w:t>
            </w:r>
          </w:p>
          <w:p w14:paraId="7EE73455" w14:textId="77777777" w:rsidR="00995339" w:rsidRPr="00CF19C4" w:rsidRDefault="0061694F" w:rsidP="00F715D9">
            <w:pPr>
              <w:pStyle w:val="BodyText"/>
              <w:rPr>
                <w:rFonts w:asciiTheme="minorHAnsi" w:hAnsiTheme="minorHAnsi" w:cstheme="minorHAnsi"/>
              </w:rPr>
            </w:pPr>
            <w:r w:rsidRPr="00CF19C4">
              <w:rPr>
                <w:rFonts w:asciiTheme="minorHAnsi" w:hAnsiTheme="minorHAnsi" w:cstheme="minorHAnsi"/>
              </w:rPr>
              <w:t xml:space="preserve">The planner events are private to the student, so it does not impact anything what they save. </w:t>
            </w:r>
          </w:p>
          <w:p w14:paraId="3AE574CC" w14:textId="77777777" w:rsidR="007E19E6" w:rsidRPr="00CF19C4" w:rsidRDefault="0061694F" w:rsidP="00F715D9">
            <w:pPr>
              <w:pStyle w:val="BodyText"/>
              <w:rPr>
                <w:rFonts w:asciiTheme="minorHAnsi" w:hAnsiTheme="minorHAnsi" w:cstheme="minorHAnsi"/>
              </w:rPr>
            </w:pPr>
            <w:r w:rsidRPr="00CF19C4">
              <w:rPr>
                <w:rFonts w:asciiTheme="minorHAnsi" w:hAnsiTheme="minorHAnsi" w:cstheme="minorHAnsi"/>
              </w:rPr>
              <w:t xml:space="preserve">Grades are view only for student and can only be changed </w:t>
            </w:r>
            <w:r w:rsidR="00995339" w:rsidRPr="00CF19C4">
              <w:rPr>
                <w:rFonts w:asciiTheme="minorHAnsi" w:hAnsiTheme="minorHAnsi" w:cstheme="minorHAnsi"/>
              </w:rPr>
              <w:t xml:space="preserve">by teacher and overseen by school admin. </w:t>
            </w:r>
          </w:p>
          <w:p w14:paraId="2003D48E" w14:textId="629A4D9D" w:rsidR="00995339" w:rsidRPr="00CF19C4" w:rsidRDefault="00995339" w:rsidP="00F715D9">
            <w:pPr>
              <w:pStyle w:val="BodyText"/>
              <w:rPr>
                <w:rFonts w:asciiTheme="minorHAnsi" w:hAnsiTheme="minorHAnsi" w:cstheme="minorHAnsi"/>
              </w:rPr>
            </w:pPr>
            <w:r w:rsidRPr="00CF19C4">
              <w:rPr>
                <w:rFonts w:asciiTheme="minorHAnsi" w:hAnsiTheme="minorHAnsi" w:cstheme="minorHAnsi"/>
              </w:rPr>
              <w:t>The inbox is linked to specific students depending on their id. Only that student can access the chat and send the message.</w:t>
            </w:r>
          </w:p>
        </w:tc>
        <w:tc>
          <w:tcPr>
            <w:tcW w:w="720" w:type="dxa"/>
            <w:vAlign w:val="center"/>
          </w:tcPr>
          <w:p w14:paraId="4DFE10AB" w14:textId="77777777" w:rsidR="007E19E6" w:rsidRDefault="007E19E6" w:rsidP="00F715D9">
            <w:pPr>
              <w:pStyle w:val="BodyText"/>
            </w:pPr>
          </w:p>
        </w:tc>
        <w:tc>
          <w:tcPr>
            <w:tcW w:w="720" w:type="dxa"/>
            <w:vAlign w:val="center"/>
          </w:tcPr>
          <w:p w14:paraId="26D25C18" w14:textId="77777777" w:rsidR="007E19E6" w:rsidRDefault="007E19E6" w:rsidP="00F715D9">
            <w:pPr>
              <w:pStyle w:val="BodyText"/>
            </w:pPr>
          </w:p>
        </w:tc>
        <w:tc>
          <w:tcPr>
            <w:tcW w:w="450" w:type="dxa"/>
            <w:vAlign w:val="center"/>
          </w:tcPr>
          <w:p w14:paraId="6F23D4BD" w14:textId="77777777" w:rsidR="007E19E6" w:rsidRDefault="007E19E6" w:rsidP="00F715D9">
            <w:pPr>
              <w:pStyle w:val="BodyText"/>
            </w:pPr>
          </w:p>
        </w:tc>
        <w:tc>
          <w:tcPr>
            <w:tcW w:w="450" w:type="dxa"/>
            <w:vAlign w:val="center"/>
          </w:tcPr>
          <w:p w14:paraId="4CA55690" w14:textId="77777777" w:rsidR="007E19E6" w:rsidRDefault="007E19E6" w:rsidP="00F715D9">
            <w:pPr>
              <w:pStyle w:val="BodyText"/>
            </w:pPr>
          </w:p>
        </w:tc>
      </w:tr>
      <w:tr w:rsidR="007E19E6" w14:paraId="5680BF25" w14:textId="77777777" w:rsidTr="00F715D9">
        <w:trPr>
          <w:cantSplit/>
        </w:trPr>
        <w:tc>
          <w:tcPr>
            <w:tcW w:w="9720" w:type="dxa"/>
            <w:gridSpan w:val="6"/>
            <w:vAlign w:val="center"/>
          </w:tcPr>
          <w:p w14:paraId="7B9321B3" w14:textId="77777777" w:rsidR="007E19E6" w:rsidRPr="00CF19C4" w:rsidRDefault="007E19E6" w:rsidP="00F715D9">
            <w:pPr>
              <w:ind w:left="-18"/>
              <w:rPr>
                <w:rFonts w:asciiTheme="minorHAnsi" w:hAnsiTheme="minorHAnsi" w:cstheme="minorHAnsi"/>
                <w:b/>
              </w:rPr>
            </w:pPr>
            <w:r w:rsidRPr="00CF19C4">
              <w:rPr>
                <w:rFonts w:asciiTheme="minorHAnsi" w:hAnsiTheme="minorHAnsi" w:cstheme="minorHAnsi"/>
                <w:b/>
              </w:rPr>
              <w:t>Reliability</w:t>
            </w:r>
            <w:r w:rsidRPr="00CF19C4">
              <w:rPr>
                <w:rFonts w:asciiTheme="minorHAnsi" w:hAnsiTheme="minorHAnsi" w:cstheme="minorHAnsi"/>
                <w:bCs/>
              </w:rPr>
              <w:t xml:space="preserve">   How immune is the system to failure?</w:t>
            </w:r>
            <w:r w:rsidRPr="00CF19C4">
              <w:rPr>
                <w:rFonts w:asciiTheme="minorHAnsi" w:hAnsiTheme="minorHAnsi" w:cstheme="minorHAnsi"/>
                <w:bCs/>
              </w:rPr>
              <w:br/>
            </w:r>
            <w:r w:rsidRPr="00CF19C4">
              <w:rPr>
                <w:rFonts w:asciiTheme="minorHAnsi" w:hAnsiTheme="minorHAnsi" w:cstheme="minorHAnsi"/>
              </w:rPr>
              <w:t>The extent to which the software system consistently performs the specified functions without failure.</w:t>
            </w:r>
          </w:p>
        </w:tc>
      </w:tr>
      <w:tr w:rsidR="007E19E6" w14:paraId="646234EE" w14:textId="77777777" w:rsidTr="00F715D9">
        <w:trPr>
          <w:cantSplit/>
        </w:trPr>
        <w:tc>
          <w:tcPr>
            <w:tcW w:w="1080" w:type="dxa"/>
            <w:vAlign w:val="center"/>
          </w:tcPr>
          <w:p w14:paraId="2431D6AB" w14:textId="77777777" w:rsidR="007E19E6" w:rsidRPr="00CF19C4" w:rsidRDefault="007E19E6" w:rsidP="00F715D9">
            <w:pPr>
              <w:pStyle w:val="BodyText"/>
              <w:rPr>
                <w:rFonts w:asciiTheme="minorHAnsi" w:hAnsiTheme="minorHAnsi" w:cstheme="minorHAnsi"/>
              </w:rPr>
            </w:pPr>
            <w:r w:rsidRPr="00CF19C4">
              <w:rPr>
                <w:rFonts w:asciiTheme="minorHAnsi" w:hAnsiTheme="minorHAnsi" w:cstheme="minorHAnsi"/>
              </w:rPr>
              <w:t>N-REL1</w:t>
            </w:r>
          </w:p>
        </w:tc>
        <w:tc>
          <w:tcPr>
            <w:tcW w:w="6300" w:type="dxa"/>
            <w:vAlign w:val="center"/>
          </w:tcPr>
          <w:p w14:paraId="27052B00" w14:textId="61145B6C" w:rsidR="007E19E6" w:rsidRPr="00CF19C4" w:rsidRDefault="00CF19C4" w:rsidP="00F715D9">
            <w:pPr>
              <w:pStyle w:val="BodyText"/>
              <w:rPr>
                <w:rFonts w:asciiTheme="minorHAnsi" w:hAnsiTheme="minorHAnsi" w:cstheme="minorHAnsi"/>
              </w:rPr>
            </w:pPr>
            <w:r w:rsidRPr="00CF19C4">
              <w:rPr>
                <w:rFonts w:asciiTheme="minorHAnsi" w:hAnsiTheme="minorHAnsi" w:cstheme="minorHAnsi"/>
              </w:rPr>
              <w:t>The code has inter-dependencies with the database. If connection is breaking the system will fail. The school is asked to keep proper data in organized fashion to avoid this.</w:t>
            </w:r>
          </w:p>
        </w:tc>
        <w:tc>
          <w:tcPr>
            <w:tcW w:w="720" w:type="dxa"/>
            <w:vAlign w:val="center"/>
          </w:tcPr>
          <w:p w14:paraId="0C4F606A" w14:textId="77777777" w:rsidR="007E19E6" w:rsidRDefault="007E19E6" w:rsidP="00F715D9">
            <w:pPr>
              <w:pStyle w:val="BodyText"/>
            </w:pPr>
          </w:p>
        </w:tc>
        <w:tc>
          <w:tcPr>
            <w:tcW w:w="720" w:type="dxa"/>
            <w:vAlign w:val="center"/>
          </w:tcPr>
          <w:p w14:paraId="5C328BF0" w14:textId="77777777" w:rsidR="007E19E6" w:rsidRDefault="007E19E6" w:rsidP="00F715D9">
            <w:pPr>
              <w:pStyle w:val="BodyText"/>
            </w:pPr>
          </w:p>
        </w:tc>
        <w:tc>
          <w:tcPr>
            <w:tcW w:w="450" w:type="dxa"/>
            <w:vAlign w:val="center"/>
          </w:tcPr>
          <w:p w14:paraId="1A2F5054" w14:textId="77777777" w:rsidR="007E19E6" w:rsidRDefault="007E19E6" w:rsidP="00F715D9">
            <w:pPr>
              <w:pStyle w:val="BodyText"/>
            </w:pPr>
          </w:p>
        </w:tc>
        <w:tc>
          <w:tcPr>
            <w:tcW w:w="450" w:type="dxa"/>
            <w:vAlign w:val="center"/>
          </w:tcPr>
          <w:p w14:paraId="24296DB3" w14:textId="77777777" w:rsidR="007E19E6" w:rsidRDefault="007E19E6" w:rsidP="00F715D9">
            <w:pPr>
              <w:pStyle w:val="BodyText"/>
            </w:pPr>
          </w:p>
        </w:tc>
      </w:tr>
      <w:tr w:rsidR="001376EA" w14:paraId="510AD2E3" w14:textId="77777777" w:rsidTr="00F715D9">
        <w:trPr>
          <w:cantSplit/>
        </w:trPr>
        <w:tc>
          <w:tcPr>
            <w:tcW w:w="9720" w:type="dxa"/>
            <w:gridSpan w:val="6"/>
            <w:vAlign w:val="center"/>
          </w:tcPr>
          <w:p w14:paraId="2695848D" w14:textId="77777777" w:rsidR="001376EA" w:rsidRPr="00CF19C4" w:rsidRDefault="001376EA" w:rsidP="00F715D9">
            <w:pPr>
              <w:ind w:left="-18"/>
              <w:rPr>
                <w:rFonts w:asciiTheme="minorHAnsi" w:hAnsiTheme="minorHAnsi" w:cstheme="minorHAnsi"/>
                <w:b/>
              </w:rPr>
            </w:pPr>
            <w:r w:rsidRPr="00CF19C4">
              <w:rPr>
                <w:rFonts w:asciiTheme="minorHAnsi" w:hAnsiTheme="minorHAnsi" w:cstheme="minorHAnsi"/>
                <w:b/>
              </w:rPr>
              <w:t>Safety</w:t>
            </w:r>
            <w:r w:rsidRPr="00CF19C4">
              <w:rPr>
                <w:rFonts w:asciiTheme="minorHAnsi" w:hAnsiTheme="minorHAnsi" w:cstheme="minorHAnsi"/>
                <w:bCs/>
              </w:rPr>
              <w:t xml:space="preserve">   How well does the system prevent harm to people and the environment?</w:t>
            </w:r>
            <w:r w:rsidRPr="00CF19C4">
              <w:rPr>
                <w:rFonts w:asciiTheme="minorHAnsi" w:hAnsiTheme="minorHAnsi" w:cstheme="minorHAnsi"/>
                <w:bCs/>
              </w:rPr>
              <w:br/>
              <w:t>The degree to which a software system prevents harm to people or damage to the environment in the intended context of use.</w:t>
            </w:r>
          </w:p>
        </w:tc>
      </w:tr>
      <w:tr w:rsidR="001376EA" w14:paraId="3895BEA2" w14:textId="77777777" w:rsidTr="00F715D9">
        <w:trPr>
          <w:cantSplit/>
        </w:trPr>
        <w:tc>
          <w:tcPr>
            <w:tcW w:w="1080" w:type="dxa"/>
            <w:vAlign w:val="center"/>
          </w:tcPr>
          <w:p w14:paraId="27493B1D" w14:textId="77777777" w:rsidR="001376EA" w:rsidRPr="00CF19C4" w:rsidRDefault="001376EA" w:rsidP="00F715D9">
            <w:pPr>
              <w:pStyle w:val="BodyText"/>
              <w:rPr>
                <w:rFonts w:asciiTheme="minorHAnsi" w:hAnsiTheme="minorHAnsi" w:cstheme="minorHAnsi"/>
              </w:rPr>
            </w:pPr>
            <w:r w:rsidRPr="00CF19C4">
              <w:rPr>
                <w:rFonts w:asciiTheme="minorHAnsi" w:hAnsiTheme="minorHAnsi" w:cstheme="minorHAnsi"/>
              </w:rPr>
              <w:lastRenderedPageBreak/>
              <w:t>N-SAF1</w:t>
            </w:r>
          </w:p>
        </w:tc>
        <w:tc>
          <w:tcPr>
            <w:tcW w:w="6300" w:type="dxa"/>
            <w:vAlign w:val="center"/>
          </w:tcPr>
          <w:p w14:paraId="3F6D898C" w14:textId="78869248" w:rsidR="001376EA" w:rsidRPr="00CF19C4" w:rsidRDefault="00CF19C4" w:rsidP="00F715D9">
            <w:pPr>
              <w:pStyle w:val="BodyText"/>
              <w:rPr>
                <w:rFonts w:asciiTheme="minorHAnsi" w:hAnsiTheme="minorHAnsi" w:cstheme="minorHAnsi"/>
              </w:rPr>
            </w:pPr>
            <w:r w:rsidRPr="00CF19C4">
              <w:rPr>
                <w:rFonts w:asciiTheme="minorHAnsi" w:hAnsiTheme="minorHAnsi" w:cstheme="minorHAnsi"/>
              </w:rPr>
              <w:t xml:space="preserve">The application does not have any reach to the environment. Students do take their scores seriously, and that’s why the teacher is the only one allowed to alter them and administration has the power to view and flag if the data is missing. All this to prevent emotional harm for the students. </w:t>
            </w:r>
          </w:p>
        </w:tc>
        <w:tc>
          <w:tcPr>
            <w:tcW w:w="720" w:type="dxa"/>
            <w:vAlign w:val="center"/>
          </w:tcPr>
          <w:p w14:paraId="68429AAC" w14:textId="77777777" w:rsidR="001376EA" w:rsidRDefault="001376EA" w:rsidP="00F715D9">
            <w:pPr>
              <w:pStyle w:val="BodyText"/>
            </w:pPr>
          </w:p>
        </w:tc>
        <w:tc>
          <w:tcPr>
            <w:tcW w:w="720" w:type="dxa"/>
            <w:vAlign w:val="center"/>
          </w:tcPr>
          <w:p w14:paraId="5E349804" w14:textId="77777777" w:rsidR="001376EA" w:rsidRDefault="001376EA" w:rsidP="00F715D9">
            <w:pPr>
              <w:pStyle w:val="BodyText"/>
            </w:pPr>
          </w:p>
        </w:tc>
        <w:tc>
          <w:tcPr>
            <w:tcW w:w="450" w:type="dxa"/>
            <w:vAlign w:val="center"/>
          </w:tcPr>
          <w:p w14:paraId="22B8C1FF" w14:textId="77777777" w:rsidR="001376EA" w:rsidRDefault="001376EA" w:rsidP="00F715D9">
            <w:pPr>
              <w:pStyle w:val="BodyText"/>
            </w:pPr>
          </w:p>
        </w:tc>
        <w:tc>
          <w:tcPr>
            <w:tcW w:w="450" w:type="dxa"/>
            <w:vAlign w:val="center"/>
          </w:tcPr>
          <w:p w14:paraId="24F726BC" w14:textId="77777777" w:rsidR="001376EA" w:rsidRDefault="001376EA" w:rsidP="00F715D9">
            <w:pPr>
              <w:pStyle w:val="BodyText"/>
            </w:pPr>
          </w:p>
        </w:tc>
      </w:tr>
      <w:tr w:rsidR="007E19E6" w14:paraId="35423CBC" w14:textId="77777777" w:rsidTr="00F715D9">
        <w:trPr>
          <w:cantSplit/>
        </w:trPr>
        <w:tc>
          <w:tcPr>
            <w:tcW w:w="9720" w:type="dxa"/>
            <w:gridSpan w:val="6"/>
            <w:vAlign w:val="center"/>
          </w:tcPr>
          <w:p w14:paraId="63BF1980" w14:textId="77777777" w:rsidR="007E19E6" w:rsidRPr="00CF19C4" w:rsidRDefault="007E19E6" w:rsidP="00F715D9">
            <w:pPr>
              <w:ind w:left="-18"/>
              <w:rPr>
                <w:rFonts w:asciiTheme="minorHAnsi" w:hAnsiTheme="minorHAnsi" w:cstheme="minorHAnsi"/>
                <w:b/>
              </w:rPr>
            </w:pPr>
            <w:r w:rsidRPr="00CF19C4">
              <w:rPr>
                <w:rFonts w:asciiTheme="minorHAnsi" w:hAnsiTheme="minorHAnsi" w:cstheme="minorHAnsi"/>
                <w:b/>
              </w:rPr>
              <w:t>Survivability</w:t>
            </w:r>
            <w:r w:rsidRPr="00CF19C4">
              <w:rPr>
                <w:rFonts w:asciiTheme="minorHAnsi" w:hAnsiTheme="minorHAnsi" w:cstheme="minorHAnsi"/>
                <w:bCs/>
              </w:rPr>
              <w:t xml:space="preserve">   How resilient is the system from failure?</w:t>
            </w:r>
            <w:r w:rsidRPr="00CF19C4">
              <w:rPr>
                <w:rFonts w:asciiTheme="minorHAnsi" w:hAnsiTheme="minorHAnsi" w:cstheme="minorHAnsi"/>
                <w:bCs/>
              </w:rPr>
              <w:br/>
              <w:t>The extent to which the software system continues to function and recovers in the presence of a system failure.</w:t>
            </w:r>
          </w:p>
        </w:tc>
      </w:tr>
      <w:tr w:rsidR="007E19E6" w14:paraId="14927553" w14:textId="77777777" w:rsidTr="00F715D9">
        <w:trPr>
          <w:cantSplit/>
        </w:trPr>
        <w:tc>
          <w:tcPr>
            <w:tcW w:w="1080" w:type="dxa"/>
            <w:vAlign w:val="center"/>
          </w:tcPr>
          <w:p w14:paraId="4920CE17" w14:textId="77777777" w:rsidR="007E19E6" w:rsidRPr="00CF19C4" w:rsidRDefault="007E19E6" w:rsidP="00F715D9">
            <w:pPr>
              <w:pStyle w:val="BodyText"/>
              <w:rPr>
                <w:rFonts w:asciiTheme="minorHAnsi" w:hAnsiTheme="minorHAnsi" w:cstheme="minorHAnsi"/>
              </w:rPr>
            </w:pPr>
            <w:r w:rsidRPr="00CF19C4">
              <w:rPr>
                <w:rFonts w:asciiTheme="minorHAnsi" w:hAnsiTheme="minorHAnsi" w:cstheme="minorHAnsi"/>
              </w:rPr>
              <w:t>N-SRV1</w:t>
            </w:r>
          </w:p>
        </w:tc>
        <w:tc>
          <w:tcPr>
            <w:tcW w:w="6300" w:type="dxa"/>
            <w:vAlign w:val="center"/>
          </w:tcPr>
          <w:p w14:paraId="0A8F2160" w14:textId="2BD67843" w:rsidR="007E19E6" w:rsidRPr="00CF19C4" w:rsidRDefault="00995339" w:rsidP="00F715D9">
            <w:pPr>
              <w:pStyle w:val="BodyText"/>
              <w:rPr>
                <w:rFonts w:asciiTheme="minorHAnsi" w:hAnsiTheme="minorHAnsi" w:cstheme="minorHAnsi"/>
              </w:rPr>
            </w:pPr>
            <w:r w:rsidRPr="00CF19C4">
              <w:rPr>
                <w:rFonts w:asciiTheme="minorHAnsi" w:hAnsiTheme="minorHAnsi" w:cstheme="minorHAnsi"/>
              </w:rPr>
              <w:t xml:space="preserve">System has frequent error catching messages. In case of failure, the user will be informed and redirected to the last working page. </w:t>
            </w:r>
          </w:p>
        </w:tc>
        <w:tc>
          <w:tcPr>
            <w:tcW w:w="720" w:type="dxa"/>
            <w:vAlign w:val="center"/>
          </w:tcPr>
          <w:p w14:paraId="30000B43" w14:textId="77777777" w:rsidR="007E19E6" w:rsidRDefault="007E19E6" w:rsidP="00F715D9">
            <w:pPr>
              <w:pStyle w:val="BodyText"/>
            </w:pPr>
          </w:p>
        </w:tc>
        <w:tc>
          <w:tcPr>
            <w:tcW w:w="720" w:type="dxa"/>
            <w:vAlign w:val="center"/>
          </w:tcPr>
          <w:p w14:paraId="0CBCC356" w14:textId="77777777" w:rsidR="007E19E6" w:rsidRDefault="007E19E6" w:rsidP="00F715D9">
            <w:pPr>
              <w:pStyle w:val="BodyText"/>
            </w:pPr>
          </w:p>
        </w:tc>
        <w:tc>
          <w:tcPr>
            <w:tcW w:w="450" w:type="dxa"/>
            <w:vAlign w:val="center"/>
          </w:tcPr>
          <w:p w14:paraId="409E8459" w14:textId="77777777" w:rsidR="007E19E6" w:rsidRDefault="007E19E6" w:rsidP="00F715D9">
            <w:pPr>
              <w:pStyle w:val="BodyText"/>
            </w:pPr>
          </w:p>
        </w:tc>
        <w:tc>
          <w:tcPr>
            <w:tcW w:w="450" w:type="dxa"/>
            <w:vAlign w:val="center"/>
          </w:tcPr>
          <w:p w14:paraId="1C481676" w14:textId="44A9AFCD" w:rsidR="00710FA4" w:rsidRDefault="00710FA4" w:rsidP="00F715D9">
            <w:pPr>
              <w:pStyle w:val="BodyText"/>
            </w:pPr>
          </w:p>
        </w:tc>
      </w:tr>
      <w:tr w:rsidR="007E19E6" w14:paraId="448EFB5A" w14:textId="77777777" w:rsidTr="00F715D9">
        <w:trPr>
          <w:cantSplit/>
        </w:trPr>
        <w:tc>
          <w:tcPr>
            <w:tcW w:w="9720" w:type="dxa"/>
            <w:gridSpan w:val="6"/>
            <w:vAlign w:val="center"/>
          </w:tcPr>
          <w:p w14:paraId="51ABBD6E" w14:textId="77777777" w:rsidR="007E19E6" w:rsidRPr="00CF19C4" w:rsidRDefault="007E19E6" w:rsidP="00F715D9">
            <w:pPr>
              <w:ind w:left="-18"/>
              <w:rPr>
                <w:rFonts w:asciiTheme="minorHAnsi" w:hAnsiTheme="minorHAnsi" w:cstheme="minorHAnsi"/>
                <w:b/>
              </w:rPr>
            </w:pPr>
            <w:r w:rsidRPr="00CF19C4">
              <w:rPr>
                <w:rFonts w:asciiTheme="minorHAnsi" w:hAnsiTheme="minorHAnsi" w:cstheme="minorHAnsi"/>
                <w:b/>
              </w:rPr>
              <w:t>Usability</w:t>
            </w:r>
            <w:r w:rsidRPr="00CF19C4">
              <w:rPr>
                <w:rFonts w:asciiTheme="minorHAnsi" w:hAnsiTheme="minorHAnsi" w:cstheme="minorHAnsi"/>
              </w:rPr>
              <w:t xml:space="preserve">   How easy is it to learn and operate the system?</w:t>
            </w:r>
            <w:r w:rsidRPr="00CF19C4">
              <w:rPr>
                <w:rFonts w:asciiTheme="minorHAnsi" w:hAnsiTheme="minorHAnsi" w:cstheme="minorHAnsi"/>
              </w:rPr>
              <w:br/>
              <w:t>The ease with which the user is able to learn, operate, prepare inputs, and interpret outputs through interaction with a system.</w:t>
            </w:r>
          </w:p>
        </w:tc>
      </w:tr>
      <w:tr w:rsidR="007E19E6" w14:paraId="4741AEA6" w14:textId="77777777" w:rsidTr="00F715D9">
        <w:trPr>
          <w:cantSplit/>
        </w:trPr>
        <w:tc>
          <w:tcPr>
            <w:tcW w:w="1080" w:type="dxa"/>
            <w:vAlign w:val="center"/>
          </w:tcPr>
          <w:p w14:paraId="3C4D9618" w14:textId="77777777" w:rsidR="007E19E6" w:rsidRPr="00CF19C4" w:rsidRDefault="007E19E6" w:rsidP="00F715D9">
            <w:pPr>
              <w:pStyle w:val="BodyText"/>
              <w:rPr>
                <w:rFonts w:asciiTheme="minorHAnsi" w:hAnsiTheme="minorHAnsi" w:cstheme="minorHAnsi"/>
              </w:rPr>
            </w:pPr>
            <w:r w:rsidRPr="00CF19C4">
              <w:rPr>
                <w:rFonts w:asciiTheme="minorHAnsi" w:hAnsiTheme="minorHAnsi" w:cstheme="minorHAnsi"/>
              </w:rPr>
              <w:t>N-USE1</w:t>
            </w:r>
          </w:p>
        </w:tc>
        <w:tc>
          <w:tcPr>
            <w:tcW w:w="6300" w:type="dxa"/>
            <w:vAlign w:val="center"/>
          </w:tcPr>
          <w:p w14:paraId="0783EDDD" w14:textId="0EA2BA89" w:rsidR="002A51A7" w:rsidRPr="00CF19C4" w:rsidRDefault="00995339" w:rsidP="00F715D9">
            <w:pPr>
              <w:pStyle w:val="BodyText"/>
              <w:rPr>
                <w:rFonts w:asciiTheme="minorHAnsi" w:hAnsiTheme="minorHAnsi" w:cstheme="minorHAnsi"/>
              </w:rPr>
            </w:pPr>
            <w:r w:rsidRPr="00CF19C4">
              <w:rPr>
                <w:rFonts w:asciiTheme="minorHAnsi" w:hAnsiTheme="minorHAnsi" w:cstheme="minorHAnsi"/>
              </w:rPr>
              <w:t xml:space="preserve">The system is very intuitive. Each function has a well labeled button and each screen has a return to home button. All pages are titled to let the user know where they are. </w:t>
            </w:r>
          </w:p>
        </w:tc>
        <w:tc>
          <w:tcPr>
            <w:tcW w:w="720" w:type="dxa"/>
            <w:vAlign w:val="center"/>
          </w:tcPr>
          <w:p w14:paraId="6B48F446" w14:textId="77777777" w:rsidR="007E19E6" w:rsidRDefault="007E19E6" w:rsidP="00F715D9">
            <w:pPr>
              <w:pStyle w:val="BodyText"/>
            </w:pPr>
          </w:p>
        </w:tc>
        <w:tc>
          <w:tcPr>
            <w:tcW w:w="720" w:type="dxa"/>
            <w:vAlign w:val="center"/>
          </w:tcPr>
          <w:p w14:paraId="68D01C16" w14:textId="77777777" w:rsidR="007E19E6" w:rsidRDefault="007E19E6" w:rsidP="00F715D9">
            <w:pPr>
              <w:pStyle w:val="BodyText"/>
            </w:pPr>
          </w:p>
        </w:tc>
        <w:tc>
          <w:tcPr>
            <w:tcW w:w="450" w:type="dxa"/>
            <w:vAlign w:val="center"/>
          </w:tcPr>
          <w:p w14:paraId="12D25F2C" w14:textId="77777777" w:rsidR="007E19E6" w:rsidRDefault="007E19E6" w:rsidP="00F715D9">
            <w:pPr>
              <w:pStyle w:val="BodyText"/>
            </w:pPr>
          </w:p>
        </w:tc>
        <w:tc>
          <w:tcPr>
            <w:tcW w:w="450" w:type="dxa"/>
            <w:vAlign w:val="center"/>
          </w:tcPr>
          <w:p w14:paraId="2B99D308" w14:textId="77777777" w:rsidR="007E19E6" w:rsidRDefault="007E19E6" w:rsidP="00F715D9">
            <w:pPr>
              <w:pStyle w:val="BodyText"/>
            </w:pPr>
          </w:p>
        </w:tc>
      </w:tr>
      <w:tr w:rsidR="007E19E6" w14:paraId="490AA88B" w14:textId="77777777" w:rsidTr="00B05314">
        <w:trPr>
          <w:cantSplit/>
        </w:trPr>
        <w:tc>
          <w:tcPr>
            <w:tcW w:w="9720" w:type="dxa"/>
            <w:gridSpan w:val="6"/>
            <w:shd w:val="clear" w:color="auto" w:fill="CCCCCC"/>
            <w:vAlign w:val="center"/>
          </w:tcPr>
          <w:p w14:paraId="3DD600DA" w14:textId="77777777" w:rsidR="007E19E6" w:rsidRDefault="007E19E6" w:rsidP="00B05314">
            <w:pPr>
              <w:pStyle w:val="BodyText"/>
            </w:pPr>
            <w:r w:rsidRPr="00F715D9">
              <w:rPr>
                <w:b/>
              </w:rPr>
              <w:t>REVISION Requirements</w:t>
            </w:r>
            <w:r>
              <w:t>: How easy is it to correct errors and add functions?</w:t>
            </w:r>
          </w:p>
          <w:p w14:paraId="55EB9046" w14:textId="77777777" w:rsidR="00B05314" w:rsidRPr="00B05314" w:rsidRDefault="00B05314" w:rsidP="00B05314">
            <w:pPr>
              <w:pStyle w:val="BodyText"/>
              <w:rPr>
                <w:sz w:val="16"/>
                <w:szCs w:val="16"/>
              </w:rPr>
            </w:pPr>
            <w:r w:rsidRPr="00B05314">
              <w:rPr>
                <w:sz w:val="16"/>
                <w:szCs w:val="16"/>
              </w:rPr>
              <w:t>Describe the user concern for changing source code or data that drive the system.  The user perceives the system as programmed language statements.</w:t>
            </w:r>
          </w:p>
        </w:tc>
      </w:tr>
      <w:tr w:rsidR="007E19E6" w14:paraId="04D7DB32" w14:textId="77777777" w:rsidTr="00B05314">
        <w:trPr>
          <w:cantSplit/>
        </w:trPr>
        <w:tc>
          <w:tcPr>
            <w:tcW w:w="9720" w:type="dxa"/>
            <w:gridSpan w:val="6"/>
            <w:vAlign w:val="center"/>
          </w:tcPr>
          <w:p w14:paraId="38F0B18A" w14:textId="77777777" w:rsidR="007E19E6" w:rsidRPr="009066A6" w:rsidRDefault="007E19E6" w:rsidP="00B05314">
            <w:pPr>
              <w:ind w:left="-18"/>
              <w:rPr>
                <w:rFonts w:asciiTheme="minorHAnsi" w:hAnsiTheme="minorHAnsi"/>
                <w:b/>
              </w:rPr>
            </w:pPr>
            <w:r w:rsidRPr="009066A6">
              <w:rPr>
                <w:rFonts w:asciiTheme="minorHAnsi" w:hAnsiTheme="minorHAnsi"/>
                <w:b/>
              </w:rPr>
              <w:t>Flexibility</w:t>
            </w:r>
            <w:r w:rsidRPr="009066A6">
              <w:rPr>
                <w:rFonts w:asciiTheme="minorHAnsi" w:hAnsiTheme="minorHAnsi"/>
                <w:sz w:val="16"/>
                <w:szCs w:val="16"/>
              </w:rPr>
              <w:t xml:space="preserve">   How easy is it to modify to work in different environments?</w:t>
            </w:r>
            <w:r w:rsidRPr="009066A6">
              <w:rPr>
                <w:rFonts w:asciiTheme="minorHAnsi" w:hAnsiTheme="minorHAnsi"/>
                <w:sz w:val="16"/>
                <w:szCs w:val="16"/>
              </w:rPr>
              <w:br/>
              <w:t>The ease with which the software can be modified to adapt to different environments, configurations, and user expectations.</w:t>
            </w:r>
          </w:p>
        </w:tc>
      </w:tr>
      <w:tr w:rsidR="007E19E6" w14:paraId="113EDDA8" w14:textId="77777777" w:rsidTr="00B05314">
        <w:trPr>
          <w:cantSplit/>
        </w:trPr>
        <w:tc>
          <w:tcPr>
            <w:tcW w:w="1080" w:type="dxa"/>
            <w:vAlign w:val="center"/>
          </w:tcPr>
          <w:p w14:paraId="6800BB65" w14:textId="77777777" w:rsidR="007E19E6" w:rsidRDefault="007E19E6" w:rsidP="00B05314">
            <w:pPr>
              <w:pStyle w:val="BodyText"/>
            </w:pPr>
            <w:r>
              <w:t>N-FLX1</w:t>
            </w:r>
          </w:p>
        </w:tc>
        <w:tc>
          <w:tcPr>
            <w:tcW w:w="6300" w:type="dxa"/>
            <w:vAlign w:val="center"/>
          </w:tcPr>
          <w:p w14:paraId="7F21EE4D" w14:textId="4D818EA5" w:rsidR="007E19E6" w:rsidRDefault="00CF19C4" w:rsidP="00B05314">
            <w:pPr>
              <w:pStyle w:val="BodyText"/>
            </w:pPr>
            <w:r>
              <w:t xml:space="preserve">It is possible to transfer the work on a different environment. The only difficulty will be changing the html file. The change will be </w:t>
            </w:r>
            <w:r w:rsidR="0013745D">
              <w:t>simple</w:t>
            </w:r>
            <w:r>
              <w:t xml:space="preserve"> since the Ionic framework</w:t>
            </w:r>
            <w:r w:rsidR="0013745D">
              <w:t xml:space="preserve"> uses</w:t>
            </w:r>
            <w:r>
              <w:t xml:space="preserve"> very adaptable </w:t>
            </w:r>
            <w:r w:rsidR="0013745D">
              <w:t>code.</w:t>
            </w:r>
          </w:p>
        </w:tc>
        <w:tc>
          <w:tcPr>
            <w:tcW w:w="720" w:type="dxa"/>
            <w:vAlign w:val="center"/>
          </w:tcPr>
          <w:p w14:paraId="53BFED4B" w14:textId="77777777" w:rsidR="007E19E6" w:rsidRDefault="007E19E6" w:rsidP="00B05314">
            <w:pPr>
              <w:pStyle w:val="BodyText"/>
            </w:pPr>
          </w:p>
        </w:tc>
        <w:tc>
          <w:tcPr>
            <w:tcW w:w="720" w:type="dxa"/>
            <w:vAlign w:val="center"/>
          </w:tcPr>
          <w:p w14:paraId="04FF30B0" w14:textId="77777777" w:rsidR="007E19E6" w:rsidRDefault="007E19E6" w:rsidP="00B05314">
            <w:pPr>
              <w:pStyle w:val="BodyText"/>
            </w:pPr>
          </w:p>
        </w:tc>
        <w:tc>
          <w:tcPr>
            <w:tcW w:w="450" w:type="dxa"/>
            <w:vAlign w:val="center"/>
          </w:tcPr>
          <w:p w14:paraId="4CFB8CA1" w14:textId="77777777" w:rsidR="007E19E6" w:rsidRDefault="007E19E6" w:rsidP="00B05314">
            <w:pPr>
              <w:pStyle w:val="BodyText"/>
            </w:pPr>
          </w:p>
        </w:tc>
        <w:tc>
          <w:tcPr>
            <w:tcW w:w="450" w:type="dxa"/>
            <w:vAlign w:val="center"/>
          </w:tcPr>
          <w:p w14:paraId="694EDB45" w14:textId="77777777" w:rsidR="007E19E6" w:rsidRDefault="007E19E6" w:rsidP="00B05314">
            <w:pPr>
              <w:pStyle w:val="BodyText"/>
            </w:pPr>
          </w:p>
        </w:tc>
      </w:tr>
      <w:tr w:rsidR="001376EA" w14:paraId="6D11B89F" w14:textId="77777777" w:rsidTr="009F0AD2">
        <w:trPr>
          <w:cantSplit/>
        </w:trPr>
        <w:tc>
          <w:tcPr>
            <w:tcW w:w="9720" w:type="dxa"/>
            <w:gridSpan w:val="6"/>
            <w:vAlign w:val="center"/>
          </w:tcPr>
          <w:p w14:paraId="33CA259D" w14:textId="77777777" w:rsidR="001376EA" w:rsidRPr="009066A6" w:rsidRDefault="001376EA" w:rsidP="009F0AD2">
            <w:pPr>
              <w:ind w:left="-18"/>
              <w:rPr>
                <w:rFonts w:asciiTheme="minorHAnsi" w:hAnsiTheme="minorHAnsi"/>
                <w:b/>
              </w:rPr>
            </w:pPr>
            <w:r w:rsidRPr="009066A6">
              <w:rPr>
                <w:rFonts w:asciiTheme="minorHAnsi" w:hAnsiTheme="minorHAnsi"/>
                <w:b/>
              </w:rPr>
              <w:t>Maintainability</w:t>
            </w:r>
            <w:r w:rsidRPr="009066A6">
              <w:rPr>
                <w:rFonts w:asciiTheme="minorHAnsi" w:hAnsiTheme="minorHAnsi"/>
                <w:sz w:val="16"/>
                <w:szCs w:val="16"/>
              </w:rPr>
              <w:t xml:space="preserve">   How easy is it to upkeep and repair the system?</w:t>
            </w:r>
            <w:r w:rsidRPr="009066A6">
              <w:rPr>
                <w:rFonts w:asciiTheme="minorHAnsi" w:hAnsiTheme="minorHAnsi"/>
                <w:sz w:val="16"/>
                <w:szCs w:val="16"/>
              </w:rPr>
              <w:br/>
              <w:t>The ease with which faults in a software system can be found and fixed.</w:t>
            </w:r>
          </w:p>
        </w:tc>
      </w:tr>
      <w:tr w:rsidR="001376EA" w14:paraId="14EE249B" w14:textId="77777777" w:rsidTr="009F0AD2">
        <w:trPr>
          <w:cantSplit/>
        </w:trPr>
        <w:tc>
          <w:tcPr>
            <w:tcW w:w="1080" w:type="dxa"/>
            <w:vAlign w:val="center"/>
          </w:tcPr>
          <w:p w14:paraId="5BE49BA1" w14:textId="77777777" w:rsidR="001376EA" w:rsidRDefault="001376EA" w:rsidP="009F0AD2">
            <w:pPr>
              <w:pStyle w:val="BodyText"/>
            </w:pPr>
            <w:r>
              <w:t>N-MNT1</w:t>
            </w:r>
          </w:p>
        </w:tc>
        <w:tc>
          <w:tcPr>
            <w:tcW w:w="6300" w:type="dxa"/>
            <w:vAlign w:val="center"/>
          </w:tcPr>
          <w:p w14:paraId="6C3350AB" w14:textId="78938690" w:rsidR="001376EA" w:rsidRDefault="0013745D" w:rsidP="009F0AD2">
            <w:pPr>
              <w:pStyle w:val="BodyText"/>
            </w:pPr>
            <w:r>
              <w:t xml:space="preserve">Fairly easy, every task is built up from individual functions. The functions are clearly labeled. </w:t>
            </w:r>
          </w:p>
        </w:tc>
        <w:tc>
          <w:tcPr>
            <w:tcW w:w="720" w:type="dxa"/>
            <w:vAlign w:val="center"/>
          </w:tcPr>
          <w:p w14:paraId="07AAA084" w14:textId="77777777" w:rsidR="001376EA" w:rsidRDefault="001376EA" w:rsidP="009F0AD2">
            <w:pPr>
              <w:pStyle w:val="BodyText"/>
            </w:pPr>
          </w:p>
        </w:tc>
        <w:tc>
          <w:tcPr>
            <w:tcW w:w="720" w:type="dxa"/>
            <w:vAlign w:val="center"/>
          </w:tcPr>
          <w:p w14:paraId="37DCAD1D" w14:textId="77777777" w:rsidR="001376EA" w:rsidRDefault="001376EA" w:rsidP="009F0AD2">
            <w:pPr>
              <w:pStyle w:val="BodyText"/>
            </w:pPr>
          </w:p>
        </w:tc>
        <w:tc>
          <w:tcPr>
            <w:tcW w:w="450" w:type="dxa"/>
            <w:vAlign w:val="center"/>
          </w:tcPr>
          <w:p w14:paraId="27E9FE1D" w14:textId="77777777" w:rsidR="001376EA" w:rsidRDefault="001376EA" w:rsidP="009F0AD2">
            <w:pPr>
              <w:pStyle w:val="BodyText"/>
            </w:pPr>
          </w:p>
        </w:tc>
        <w:tc>
          <w:tcPr>
            <w:tcW w:w="450" w:type="dxa"/>
            <w:vAlign w:val="center"/>
          </w:tcPr>
          <w:p w14:paraId="56C66A70" w14:textId="77777777" w:rsidR="001376EA" w:rsidRDefault="001376EA" w:rsidP="009F0AD2">
            <w:pPr>
              <w:pStyle w:val="BodyText"/>
            </w:pPr>
          </w:p>
        </w:tc>
      </w:tr>
      <w:tr w:rsidR="007E19E6" w14:paraId="3DEEBA71" w14:textId="77777777" w:rsidTr="00B05314">
        <w:trPr>
          <w:cantSplit/>
        </w:trPr>
        <w:tc>
          <w:tcPr>
            <w:tcW w:w="9720" w:type="dxa"/>
            <w:gridSpan w:val="6"/>
            <w:vAlign w:val="center"/>
          </w:tcPr>
          <w:p w14:paraId="0EFF0097" w14:textId="77777777" w:rsidR="001376EA" w:rsidRDefault="001376EA" w:rsidP="001376EA">
            <w:pPr>
              <w:ind w:left="-18"/>
              <w:rPr>
                <w:rFonts w:asciiTheme="minorHAnsi" w:hAnsiTheme="minorHAnsi"/>
                <w:sz w:val="16"/>
                <w:szCs w:val="16"/>
              </w:rPr>
            </w:pPr>
            <w:r>
              <w:rPr>
                <w:rFonts w:asciiTheme="minorHAnsi" w:hAnsiTheme="minorHAnsi"/>
                <w:b/>
              </w:rPr>
              <w:t>Modifiability</w:t>
            </w:r>
            <w:r w:rsidR="007E19E6" w:rsidRPr="009066A6">
              <w:rPr>
                <w:rFonts w:asciiTheme="minorHAnsi" w:hAnsiTheme="minorHAnsi"/>
                <w:sz w:val="16"/>
                <w:szCs w:val="16"/>
              </w:rPr>
              <w:t xml:space="preserve">   How easy is it to </w:t>
            </w:r>
            <w:r>
              <w:rPr>
                <w:rFonts w:asciiTheme="minorHAnsi" w:hAnsiTheme="minorHAnsi"/>
                <w:sz w:val="16"/>
                <w:szCs w:val="16"/>
              </w:rPr>
              <w:t>change the software system, and at what cost?</w:t>
            </w:r>
          </w:p>
          <w:p w14:paraId="67C64FC2" w14:textId="77777777" w:rsidR="007E19E6" w:rsidRPr="009066A6" w:rsidRDefault="007E19E6" w:rsidP="001376EA">
            <w:pPr>
              <w:ind w:left="-18"/>
              <w:rPr>
                <w:rFonts w:asciiTheme="minorHAnsi" w:hAnsiTheme="minorHAnsi"/>
                <w:b/>
              </w:rPr>
            </w:pPr>
            <w:r w:rsidRPr="009066A6">
              <w:rPr>
                <w:rFonts w:asciiTheme="minorHAnsi" w:hAnsiTheme="minorHAnsi"/>
                <w:sz w:val="16"/>
                <w:szCs w:val="16"/>
              </w:rPr>
              <w:t xml:space="preserve">The </w:t>
            </w:r>
            <w:r w:rsidR="001376EA">
              <w:rPr>
                <w:rFonts w:asciiTheme="minorHAnsi" w:hAnsiTheme="minorHAnsi"/>
                <w:sz w:val="16"/>
                <w:szCs w:val="16"/>
              </w:rPr>
              <w:t>degree to which changes to a software system can be developed and deployed efficiently and cost effectively.</w:t>
            </w:r>
          </w:p>
        </w:tc>
      </w:tr>
      <w:tr w:rsidR="007E19E6" w14:paraId="5757C436" w14:textId="77777777" w:rsidTr="00B05314">
        <w:trPr>
          <w:cantSplit/>
        </w:trPr>
        <w:tc>
          <w:tcPr>
            <w:tcW w:w="1080" w:type="dxa"/>
            <w:vAlign w:val="center"/>
          </w:tcPr>
          <w:p w14:paraId="0A734949" w14:textId="77777777" w:rsidR="007E19E6" w:rsidRDefault="007E19E6" w:rsidP="001376EA">
            <w:pPr>
              <w:pStyle w:val="BodyText"/>
            </w:pPr>
            <w:r>
              <w:t>N-M</w:t>
            </w:r>
            <w:r w:rsidR="001376EA">
              <w:t>DF</w:t>
            </w:r>
            <w:r>
              <w:t>1</w:t>
            </w:r>
          </w:p>
        </w:tc>
        <w:tc>
          <w:tcPr>
            <w:tcW w:w="6300" w:type="dxa"/>
            <w:vAlign w:val="center"/>
          </w:tcPr>
          <w:p w14:paraId="03CF2CE5" w14:textId="73975D0C" w:rsidR="007E19E6" w:rsidRDefault="0013745D" w:rsidP="00B05314">
            <w:pPr>
              <w:pStyle w:val="BodyText"/>
            </w:pPr>
            <w:r>
              <w:t>Not easy. Changing the system will require significant work and will cost.</w:t>
            </w:r>
          </w:p>
        </w:tc>
        <w:tc>
          <w:tcPr>
            <w:tcW w:w="720" w:type="dxa"/>
            <w:vAlign w:val="center"/>
          </w:tcPr>
          <w:p w14:paraId="3DFA0996" w14:textId="77777777" w:rsidR="007E19E6" w:rsidRDefault="007E19E6" w:rsidP="00B05314">
            <w:pPr>
              <w:pStyle w:val="BodyText"/>
            </w:pPr>
          </w:p>
        </w:tc>
        <w:tc>
          <w:tcPr>
            <w:tcW w:w="720" w:type="dxa"/>
            <w:vAlign w:val="center"/>
          </w:tcPr>
          <w:p w14:paraId="3C4E8267" w14:textId="77777777" w:rsidR="007E19E6" w:rsidRDefault="007E19E6" w:rsidP="00B05314">
            <w:pPr>
              <w:pStyle w:val="BodyText"/>
            </w:pPr>
          </w:p>
        </w:tc>
        <w:tc>
          <w:tcPr>
            <w:tcW w:w="450" w:type="dxa"/>
            <w:vAlign w:val="center"/>
          </w:tcPr>
          <w:p w14:paraId="2AED8B20" w14:textId="77777777" w:rsidR="007E19E6" w:rsidRDefault="007E19E6" w:rsidP="00B05314">
            <w:pPr>
              <w:pStyle w:val="BodyText"/>
            </w:pPr>
          </w:p>
        </w:tc>
        <w:tc>
          <w:tcPr>
            <w:tcW w:w="450" w:type="dxa"/>
            <w:vAlign w:val="center"/>
          </w:tcPr>
          <w:p w14:paraId="75FF1F11" w14:textId="77777777" w:rsidR="007E19E6" w:rsidRDefault="007E19E6" w:rsidP="00B05314">
            <w:pPr>
              <w:pStyle w:val="BodyText"/>
            </w:pPr>
          </w:p>
        </w:tc>
      </w:tr>
      <w:tr w:rsidR="007E19E6" w14:paraId="2D4A1B11" w14:textId="77777777" w:rsidTr="00B05314">
        <w:trPr>
          <w:cantSplit/>
        </w:trPr>
        <w:tc>
          <w:tcPr>
            <w:tcW w:w="9720" w:type="dxa"/>
            <w:gridSpan w:val="6"/>
            <w:vAlign w:val="center"/>
          </w:tcPr>
          <w:p w14:paraId="5D0F4154" w14:textId="77777777" w:rsidR="007E19E6" w:rsidRPr="009066A6" w:rsidRDefault="007E19E6" w:rsidP="00B05314">
            <w:pPr>
              <w:ind w:left="-18"/>
              <w:rPr>
                <w:rFonts w:asciiTheme="minorHAnsi" w:hAnsiTheme="minorHAnsi"/>
                <w:b/>
              </w:rPr>
            </w:pPr>
            <w:r w:rsidRPr="009066A6">
              <w:rPr>
                <w:rFonts w:asciiTheme="minorHAnsi" w:hAnsiTheme="minorHAnsi"/>
                <w:b/>
              </w:rPr>
              <w:t>Scalability</w:t>
            </w:r>
            <w:r w:rsidRPr="009066A6">
              <w:rPr>
                <w:rFonts w:asciiTheme="minorHAnsi" w:hAnsiTheme="minorHAnsi"/>
                <w:sz w:val="16"/>
                <w:szCs w:val="16"/>
              </w:rPr>
              <w:t xml:space="preserve">   How easy is it to expand or upgrade the system’s capabilities?</w:t>
            </w:r>
            <w:r w:rsidRPr="009066A6">
              <w:rPr>
                <w:rFonts w:asciiTheme="minorHAnsi" w:hAnsiTheme="minorHAnsi"/>
                <w:sz w:val="16"/>
                <w:szCs w:val="16"/>
              </w:rPr>
              <w:br/>
              <w:t>The degree in which the system is able to expand its processing capabilities upward and outward to support business growth.</w:t>
            </w:r>
          </w:p>
        </w:tc>
      </w:tr>
      <w:tr w:rsidR="007E19E6" w14:paraId="53D70ECD" w14:textId="77777777" w:rsidTr="00B05314">
        <w:trPr>
          <w:cantSplit/>
        </w:trPr>
        <w:tc>
          <w:tcPr>
            <w:tcW w:w="1080" w:type="dxa"/>
            <w:vAlign w:val="center"/>
          </w:tcPr>
          <w:p w14:paraId="0EFD3611" w14:textId="77777777" w:rsidR="007E19E6" w:rsidRDefault="007E19E6" w:rsidP="00B05314">
            <w:pPr>
              <w:pStyle w:val="BodyText"/>
            </w:pPr>
            <w:r>
              <w:t>N-SCL1</w:t>
            </w:r>
          </w:p>
        </w:tc>
        <w:tc>
          <w:tcPr>
            <w:tcW w:w="6300" w:type="dxa"/>
            <w:vAlign w:val="center"/>
          </w:tcPr>
          <w:p w14:paraId="230FEA51" w14:textId="1A816A48" w:rsidR="007E19E6" w:rsidRDefault="0013745D" w:rsidP="00B05314">
            <w:pPr>
              <w:pStyle w:val="BodyText"/>
            </w:pPr>
            <w:r>
              <w:t>Easy. The system components are kept separate and more features can be developed within them.</w:t>
            </w:r>
          </w:p>
        </w:tc>
        <w:tc>
          <w:tcPr>
            <w:tcW w:w="720" w:type="dxa"/>
            <w:vAlign w:val="center"/>
          </w:tcPr>
          <w:p w14:paraId="349CEB7C" w14:textId="77777777" w:rsidR="007E19E6" w:rsidRDefault="007E19E6" w:rsidP="00B05314">
            <w:pPr>
              <w:pStyle w:val="BodyText"/>
            </w:pPr>
          </w:p>
        </w:tc>
        <w:tc>
          <w:tcPr>
            <w:tcW w:w="720" w:type="dxa"/>
            <w:vAlign w:val="center"/>
          </w:tcPr>
          <w:p w14:paraId="0302C785" w14:textId="77777777" w:rsidR="007E19E6" w:rsidRDefault="007E19E6" w:rsidP="00B05314">
            <w:pPr>
              <w:pStyle w:val="BodyText"/>
            </w:pPr>
          </w:p>
        </w:tc>
        <w:tc>
          <w:tcPr>
            <w:tcW w:w="450" w:type="dxa"/>
            <w:vAlign w:val="center"/>
          </w:tcPr>
          <w:p w14:paraId="1CACFA22" w14:textId="77777777" w:rsidR="007E19E6" w:rsidRDefault="007E19E6" w:rsidP="00B05314">
            <w:pPr>
              <w:pStyle w:val="BodyText"/>
            </w:pPr>
          </w:p>
        </w:tc>
        <w:tc>
          <w:tcPr>
            <w:tcW w:w="450" w:type="dxa"/>
            <w:vAlign w:val="center"/>
          </w:tcPr>
          <w:p w14:paraId="3304A267" w14:textId="77777777" w:rsidR="007E19E6" w:rsidRDefault="007E19E6" w:rsidP="00B05314">
            <w:pPr>
              <w:pStyle w:val="BodyText"/>
            </w:pPr>
          </w:p>
        </w:tc>
      </w:tr>
      <w:tr w:rsidR="007E19E6" w14:paraId="7DEE098A" w14:textId="77777777" w:rsidTr="00B05314">
        <w:trPr>
          <w:cantSplit/>
        </w:trPr>
        <w:tc>
          <w:tcPr>
            <w:tcW w:w="9720" w:type="dxa"/>
            <w:gridSpan w:val="6"/>
            <w:vAlign w:val="center"/>
          </w:tcPr>
          <w:p w14:paraId="7C5FAFF3" w14:textId="77777777" w:rsidR="007E19E6" w:rsidRPr="009066A6" w:rsidRDefault="007E19E6" w:rsidP="00B05314">
            <w:pPr>
              <w:ind w:left="-18"/>
              <w:rPr>
                <w:rFonts w:asciiTheme="minorHAnsi" w:hAnsiTheme="minorHAnsi"/>
                <w:b/>
              </w:rPr>
            </w:pPr>
            <w:r w:rsidRPr="009066A6">
              <w:rPr>
                <w:rFonts w:asciiTheme="minorHAnsi" w:hAnsiTheme="minorHAnsi"/>
                <w:b/>
              </w:rPr>
              <w:t>Verifiability</w:t>
            </w:r>
            <w:r w:rsidRPr="009066A6">
              <w:rPr>
                <w:rFonts w:asciiTheme="minorHAnsi" w:hAnsiTheme="minorHAnsi"/>
                <w:sz w:val="16"/>
                <w:szCs w:val="16"/>
              </w:rPr>
              <w:t xml:space="preserve">   How easy is it to show the system performs its functions?</w:t>
            </w:r>
            <w:r w:rsidRPr="009066A6">
              <w:rPr>
                <w:rFonts w:asciiTheme="minorHAnsi" w:hAnsiTheme="minorHAnsi"/>
                <w:sz w:val="16"/>
                <w:szCs w:val="16"/>
              </w:rPr>
              <w:br/>
              <w:t>The extent to which tests, analysis, and demonstrations are needed to prove that the system will function as intended.</w:t>
            </w:r>
          </w:p>
        </w:tc>
      </w:tr>
      <w:tr w:rsidR="007E19E6" w14:paraId="7BB75AE9" w14:textId="77777777" w:rsidTr="00B05314">
        <w:trPr>
          <w:cantSplit/>
        </w:trPr>
        <w:tc>
          <w:tcPr>
            <w:tcW w:w="1080" w:type="dxa"/>
            <w:vAlign w:val="center"/>
          </w:tcPr>
          <w:p w14:paraId="2FF0F489" w14:textId="77777777" w:rsidR="007E19E6" w:rsidRDefault="007E19E6" w:rsidP="00B05314">
            <w:pPr>
              <w:pStyle w:val="BodyText"/>
            </w:pPr>
            <w:r>
              <w:t>N-VER1</w:t>
            </w:r>
          </w:p>
        </w:tc>
        <w:tc>
          <w:tcPr>
            <w:tcW w:w="6300" w:type="dxa"/>
            <w:vAlign w:val="center"/>
          </w:tcPr>
          <w:p w14:paraId="49E1F9EB" w14:textId="2A3B5028" w:rsidR="007E19E6" w:rsidRDefault="0013745D" w:rsidP="00B05314">
            <w:pPr>
              <w:pStyle w:val="BodyText"/>
            </w:pPr>
            <w:r>
              <w:t>The system requires students to use it and with dummy entries in the database, it can be easily verified.</w:t>
            </w:r>
          </w:p>
        </w:tc>
        <w:tc>
          <w:tcPr>
            <w:tcW w:w="720" w:type="dxa"/>
            <w:vAlign w:val="center"/>
          </w:tcPr>
          <w:p w14:paraId="7D3D9784" w14:textId="77777777" w:rsidR="007E19E6" w:rsidRDefault="007E19E6" w:rsidP="00B05314">
            <w:pPr>
              <w:pStyle w:val="BodyText"/>
            </w:pPr>
          </w:p>
        </w:tc>
        <w:tc>
          <w:tcPr>
            <w:tcW w:w="720" w:type="dxa"/>
            <w:vAlign w:val="center"/>
          </w:tcPr>
          <w:p w14:paraId="3EEA996A" w14:textId="77777777" w:rsidR="007E19E6" w:rsidRDefault="007E19E6" w:rsidP="00B05314">
            <w:pPr>
              <w:pStyle w:val="BodyText"/>
            </w:pPr>
          </w:p>
        </w:tc>
        <w:tc>
          <w:tcPr>
            <w:tcW w:w="450" w:type="dxa"/>
            <w:vAlign w:val="center"/>
          </w:tcPr>
          <w:p w14:paraId="490C5817" w14:textId="77777777" w:rsidR="007E19E6" w:rsidRDefault="007E19E6" w:rsidP="00B05314">
            <w:pPr>
              <w:pStyle w:val="BodyText"/>
            </w:pPr>
          </w:p>
        </w:tc>
        <w:tc>
          <w:tcPr>
            <w:tcW w:w="450" w:type="dxa"/>
            <w:vAlign w:val="center"/>
          </w:tcPr>
          <w:p w14:paraId="799C495D" w14:textId="77777777" w:rsidR="007E19E6" w:rsidRDefault="007E19E6" w:rsidP="00B05314">
            <w:pPr>
              <w:pStyle w:val="BodyText"/>
            </w:pPr>
          </w:p>
        </w:tc>
      </w:tr>
    </w:tbl>
    <w:p w14:paraId="45642864" w14:textId="77777777" w:rsidR="0065214F" w:rsidRDefault="0065214F">
      <w:pPr>
        <w:pStyle w:val="Heading1"/>
      </w:pPr>
      <w:bookmarkStart w:id="9" w:name="_Toc26388367"/>
      <w:r>
        <w:lastRenderedPageBreak/>
        <w:t>Appendices</w:t>
      </w:r>
      <w:bookmarkEnd w:id="9"/>
    </w:p>
    <w:p w14:paraId="6286E3A8" w14:textId="77777777" w:rsidR="0065214F" w:rsidRPr="009E1785" w:rsidRDefault="0065214F">
      <w:pPr>
        <w:pStyle w:val="Heading2"/>
        <w:rPr>
          <w:sz w:val="24"/>
          <w:szCs w:val="24"/>
        </w:rPr>
      </w:pPr>
      <w:bookmarkStart w:id="10" w:name="_Toc26388368"/>
      <w:r w:rsidRPr="009E1785">
        <w:rPr>
          <w:sz w:val="24"/>
          <w:szCs w:val="24"/>
        </w:rPr>
        <w:t>Requirements Issues</w:t>
      </w:r>
      <w:bookmarkEnd w:id="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6"/>
        <w:gridCol w:w="5692"/>
        <w:gridCol w:w="1259"/>
        <w:gridCol w:w="1412"/>
        <w:gridCol w:w="829"/>
      </w:tblGrid>
      <w:tr w:rsidR="009E1785" w14:paraId="511C820B" w14:textId="77777777" w:rsidTr="009E1785">
        <w:trPr>
          <w:tblHeader/>
        </w:trPr>
        <w:tc>
          <w:tcPr>
            <w:tcW w:w="319" w:type="pct"/>
            <w:shd w:val="pct15" w:color="auto" w:fill="FFFFFF"/>
          </w:tcPr>
          <w:p w14:paraId="6BD8A0B6" w14:textId="77777777" w:rsidR="009E1785" w:rsidRDefault="009E1785">
            <w:pPr>
              <w:pStyle w:val="BodyText"/>
              <w:rPr>
                <w:b/>
              </w:rPr>
            </w:pPr>
            <w:r>
              <w:rPr>
                <w:b/>
              </w:rPr>
              <w:t>ID</w:t>
            </w:r>
          </w:p>
        </w:tc>
        <w:tc>
          <w:tcPr>
            <w:tcW w:w="2899" w:type="pct"/>
            <w:shd w:val="pct15" w:color="auto" w:fill="FFFFFF"/>
          </w:tcPr>
          <w:p w14:paraId="709A498B" w14:textId="77777777" w:rsidR="009E1785" w:rsidRDefault="009E1785">
            <w:pPr>
              <w:pStyle w:val="BodyText"/>
              <w:rPr>
                <w:b/>
              </w:rPr>
            </w:pPr>
            <w:r>
              <w:rPr>
                <w:b/>
              </w:rPr>
              <w:t>Description</w:t>
            </w:r>
          </w:p>
        </w:tc>
        <w:tc>
          <w:tcPr>
            <w:tcW w:w="641" w:type="pct"/>
            <w:shd w:val="pct15" w:color="auto" w:fill="FFFFFF"/>
          </w:tcPr>
          <w:p w14:paraId="6A045B32" w14:textId="77777777" w:rsidR="009E1785" w:rsidRDefault="009E1785">
            <w:pPr>
              <w:pStyle w:val="BodyText"/>
              <w:rPr>
                <w:b/>
              </w:rPr>
            </w:pPr>
            <w:r>
              <w:rPr>
                <w:b/>
              </w:rPr>
              <w:t>Raised by</w:t>
            </w:r>
          </w:p>
        </w:tc>
        <w:tc>
          <w:tcPr>
            <w:tcW w:w="719" w:type="pct"/>
            <w:shd w:val="pct15" w:color="auto" w:fill="FFFFFF"/>
          </w:tcPr>
          <w:p w14:paraId="442B7730" w14:textId="77777777" w:rsidR="009E1785" w:rsidRDefault="009E1785">
            <w:pPr>
              <w:pStyle w:val="BodyText"/>
              <w:rPr>
                <w:b/>
              </w:rPr>
            </w:pPr>
            <w:r>
              <w:rPr>
                <w:b/>
              </w:rPr>
              <w:t>Assigned to</w:t>
            </w:r>
          </w:p>
        </w:tc>
        <w:tc>
          <w:tcPr>
            <w:tcW w:w="422" w:type="pct"/>
            <w:shd w:val="pct15" w:color="auto" w:fill="FFFFFF"/>
          </w:tcPr>
          <w:p w14:paraId="5288471A" w14:textId="77777777" w:rsidR="009E1785" w:rsidRDefault="009E1785">
            <w:pPr>
              <w:pStyle w:val="BodyText"/>
              <w:rPr>
                <w:b/>
              </w:rPr>
            </w:pPr>
            <w:r>
              <w:rPr>
                <w:b/>
              </w:rPr>
              <w:t>Status</w:t>
            </w:r>
          </w:p>
        </w:tc>
      </w:tr>
      <w:tr w:rsidR="009E1785" w14:paraId="68FA4862" w14:textId="77777777" w:rsidTr="009E1785">
        <w:trPr>
          <w:cantSplit/>
        </w:trPr>
        <w:tc>
          <w:tcPr>
            <w:tcW w:w="319" w:type="pct"/>
          </w:tcPr>
          <w:p w14:paraId="4DB5B26B" w14:textId="77777777" w:rsidR="009E1785" w:rsidRDefault="009E1785">
            <w:pPr>
              <w:pStyle w:val="BodyText"/>
            </w:pPr>
            <w:r>
              <w:t>IS1</w:t>
            </w:r>
          </w:p>
        </w:tc>
        <w:tc>
          <w:tcPr>
            <w:tcW w:w="2899" w:type="pct"/>
          </w:tcPr>
          <w:p w14:paraId="4E8A8537" w14:textId="1AD849A3" w:rsidR="009E1785" w:rsidRDefault="009C541B">
            <w:pPr>
              <w:pStyle w:val="BodyText"/>
            </w:pPr>
            <w:r>
              <w:t>Database malfunction</w:t>
            </w:r>
          </w:p>
        </w:tc>
        <w:tc>
          <w:tcPr>
            <w:tcW w:w="641" w:type="pct"/>
          </w:tcPr>
          <w:p w14:paraId="332580B9" w14:textId="7B49BDD5" w:rsidR="009E1785" w:rsidRDefault="009C541B">
            <w:pPr>
              <w:pStyle w:val="BodyText"/>
            </w:pPr>
            <w:r>
              <w:t xml:space="preserve">Team 9 </w:t>
            </w:r>
          </w:p>
        </w:tc>
        <w:tc>
          <w:tcPr>
            <w:tcW w:w="719" w:type="pct"/>
          </w:tcPr>
          <w:p w14:paraId="40C808B5" w14:textId="2CA67AB7" w:rsidR="009E1785" w:rsidRDefault="009C541B">
            <w:pPr>
              <w:pStyle w:val="BodyText"/>
            </w:pPr>
            <w:r>
              <w:t>Kevin</w:t>
            </w:r>
          </w:p>
        </w:tc>
        <w:tc>
          <w:tcPr>
            <w:tcW w:w="422" w:type="pct"/>
          </w:tcPr>
          <w:p w14:paraId="5502D6E1" w14:textId="621F27AB" w:rsidR="009E1785" w:rsidRDefault="009C541B">
            <w:pPr>
              <w:pStyle w:val="BodyText"/>
            </w:pPr>
            <w:r>
              <w:t>IP</w:t>
            </w:r>
          </w:p>
        </w:tc>
      </w:tr>
      <w:tr w:rsidR="009E1785" w14:paraId="6D08FEDE" w14:textId="77777777" w:rsidTr="009E1785">
        <w:trPr>
          <w:cantSplit/>
        </w:trPr>
        <w:tc>
          <w:tcPr>
            <w:tcW w:w="319" w:type="pct"/>
          </w:tcPr>
          <w:p w14:paraId="64B7BEDA" w14:textId="77777777" w:rsidR="009E1785" w:rsidRDefault="009E1785">
            <w:pPr>
              <w:pStyle w:val="BodyText"/>
            </w:pPr>
            <w:r>
              <w:t>IS2</w:t>
            </w:r>
          </w:p>
        </w:tc>
        <w:tc>
          <w:tcPr>
            <w:tcW w:w="2899" w:type="pct"/>
          </w:tcPr>
          <w:p w14:paraId="78219692" w14:textId="2E0EC483" w:rsidR="009C541B" w:rsidRDefault="009C541B">
            <w:pPr>
              <w:pStyle w:val="BodyText"/>
            </w:pPr>
            <w:r>
              <w:t>GPS malfunction</w:t>
            </w:r>
          </w:p>
        </w:tc>
        <w:tc>
          <w:tcPr>
            <w:tcW w:w="641" w:type="pct"/>
          </w:tcPr>
          <w:p w14:paraId="3B9A5607" w14:textId="5FDFCFB0" w:rsidR="009E1785" w:rsidRDefault="009C541B">
            <w:pPr>
              <w:pStyle w:val="BodyText"/>
            </w:pPr>
            <w:r>
              <w:t>Team 9</w:t>
            </w:r>
          </w:p>
        </w:tc>
        <w:tc>
          <w:tcPr>
            <w:tcW w:w="719" w:type="pct"/>
          </w:tcPr>
          <w:p w14:paraId="2AE30F1B" w14:textId="2070416A" w:rsidR="009E1785" w:rsidRDefault="009C541B">
            <w:pPr>
              <w:pStyle w:val="BodyText"/>
            </w:pPr>
            <w:r>
              <w:t>Jesse</w:t>
            </w:r>
          </w:p>
        </w:tc>
        <w:tc>
          <w:tcPr>
            <w:tcW w:w="422" w:type="pct"/>
          </w:tcPr>
          <w:p w14:paraId="63C73A00" w14:textId="25E975E8" w:rsidR="009E1785" w:rsidRDefault="009C541B">
            <w:pPr>
              <w:pStyle w:val="BodyText"/>
            </w:pPr>
            <w:r>
              <w:t>IP</w:t>
            </w:r>
          </w:p>
        </w:tc>
      </w:tr>
      <w:tr w:rsidR="009E1785" w14:paraId="0A9A677A" w14:textId="77777777" w:rsidTr="009E1785">
        <w:trPr>
          <w:cantSplit/>
        </w:trPr>
        <w:tc>
          <w:tcPr>
            <w:tcW w:w="319" w:type="pct"/>
          </w:tcPr>
          <w:p w14:paraId="0D2687EF" w14:textId="77777777" w:rsidR="009E1785" w:rsidRDefault="009E1785">
            <w:pPr>
              <w:pStyle w:val="BodyText"/>
            </w:pPr>
            <w:r>
              <w:t>IS3</w:t>
            </w:r>
          </w:p>
        </w:tc>
        <w:tc>
          <w:tcPr>
            <w:tcW w:w="2899" w:type="pct"/>
          </w:tcPr>
          <w:p w14:paraId="1A3983EA" w14:textId="78EF3DEC" w:rsidR="009E1785" w:rsidRDefault="009C541B">
            <w:pPr>
              <w:pStyle w:val="BodyText"/>
            </w:pPr>
            <w:r>
              <w:t>Single user using multiple logins for fake check-in</w:t>
            </w:r>
          </w:p>
        </w:tc>
        <w:tc>
          <w:tcPr>
            <w:tcW w:w="641" w:type="pct"/>
          </w:tcPr>
          <w:p w14:paraId="2B86624E" w14:textId="1E55D305" w:rsidR="009E1785" w:rsidRDefault="009C541B">
            <w:pPr>
              <w:pStyle w:val="BodyText"/>
            </w:pPr>
            <w:r>
              <w:t>Team 9</w:t>
            </w:r>
          </w:p>
        </w:tc>
        <w:tc>
          <w:tcPr>
            <w:tcW w:w="719" w:type="pct"/>
          </w:tcPr>
          <w:p w14:paraId="5D7609F3" w14:textId="12379AA1" w:rsidR="009E1785" w:rsidRDefault="009C541B">
            <w:pPr>
              <w:pStyle w:val="BodyText"/>
            </w:pPr>
            <w:r>
              <w:t>Tania</w:t>
            </w:r>
          </w:p>
        </w:tc>
        <w:tc>
          <w:tcPr>
            <w:tcW w:w="422" w:type="pct"/>
          </w:tcPr>
          <w:p w14:paraId="14689149" w14:textId="5339D8F4" w:rsidR="009E1785" w:rsidRDefault="009C541B">
            <w:pPr>
              <w:pStyle w:val="BodyText"/>
            </w:pPr>
            <w:r>
              <w:t>IP</w:t>
            </w:r>
          </w:p>
        </w:tc>
      </w:tr>
      <w:tr w:rsidR="009E1785" w14:paraId="1B804F7D" w14:textId="77777777" w:rsidTr="009E1785">
        <w:trPr>
          <w:cantSplit/>
        </w:trPr>
        <w:tc>
          <w:tcPr>
            <w:tcW w:w="319" w:type="pct"/>
          </w:tcPr>
          <w:p w14:paraId="60807182" w14:textId="77777777" w:rsidR="009E1785" w:rsidRDefault="009E1785">
            <w:pPr>
              <w:pStyle w:val="BodyText"/>
            </w:pPr>
            <w:r>
              <w:t>IS4</w:t>
            </w:r>
          </w:p>
        </w:tc>
        <w:tc>
          <w:tcPr>
            <w:tcW w:w="2899" w:type="pct"/>
          </w:tcPr>
          <w:p w14:paraId="3A8F7F4A" w14:textId="30970539" w:rsidR="009E1785" w:rsidRDefault="009C541B">
            <w:pPr>
              <w:pStyle w:val="BodyText"/>
            </w:pPr>
            <w:r>
              <w:t>Location spoofing</w:t>
            </w:r>
          </w:p>
        </w:tc>
        <w:tc>
          <w:tcPr>
            <w:tcW w:w="641" w:type="pct"/>
          </w:tcPr>
          <w:p w14:paraId="2E130569" w14:textId="17191160" w:rsidR="009E1785" w:rsidRDefault="009C541B">
            <w:pPr>
              <w:pStyle w:val="BodyText"/>
            </w:pPr>
            <w:r>
              <w:t>Team 9</w:t>
            </w:r>
          </w:p>
        </w:tc>
        <w:tc>
          <w:tcPr>
            <w:tcW w:w="719" w:type="pct"/>
          </w:tcPr>
          <w:p w14:paraId="2AC36A95" w14:textId="3B91A9AF" w:rsidR="009E1785" w:rsidRDefault="009C541B">
            <w:pPr>
              <w:pStyle w:val="BodyText"/>
            </w:pPr>
            <w:r>
              <w:t>Daniel</w:t>
            </w:r>
          </w:p>
        </w:tc>
        <w:tc>
          <w:tcPr>
            <w:tcW w:w="422" w:type="pct"/>
          </w:tcPr>
          <w:p w14:paraId="25DC9D03" w14:textId="76C7BA0B" w:rsidR="009E1785" w:rsidRDefault="009C541B">
            <w:pPr>
              <w:pStyle w:val="BodyText"/>
            </w:pPr>
            <w:r>
              <w:t>IP</w:t>
            </w:r>
          </w:p>
        </w:tc>
      </w:tr>
    </w:tbl>
    <w:p w14:paraId="15AFD064" w14:textId="77777777" w:rsidR="00D541EA" w:rsidRPr="00D541EA" w:rsidRDefault="00D541EA" w:rsidP="00D541EA"/>
    <w:p w14:paraId="14DA5634" w14:textId="77777777" w:rsidR="0065214F" w:rsidRDefault="0065214F"/>
    <w:sectPr w:rsidR="0065214F">
      <w:headerReference w:type="default" r:id="rId12"/>
      <w:footerReference w:type="default" r:id="rId13"/>
      <w:pgSz w:w="12240" w:h="15840"/>
      <w:pgMar w:top="1440" w:right="1319" w:bottom="1440" w:left="13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5BDFA" w14:textId="77777777" w:rsidR="00382361" w:rsidRDefault="00382361">
      <w:r>
        <w:separator/>
      </w:r>
    </w:p>
  </w:endnote>
  <w:endnote w:type="continuationSeparator" w:id="0">
    <w:p w14:paraId="4DB58331" w14:textId="77777777" w:rsidR="00382361" w:rsidRDefault="00382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90CEE" w14:textId="77777777" w:rsidR="00CF19C4" w:rsidRDefault="00CF19C4" w:rsidP="00220398">
    <w:pPr>
      <w:pStyle w:val="Footer"/>
      <w:pBdr>
        <w:top w:val="single" w:sz="2" w:space="1" w:color="auto"/>
      </w:pBdr>
      <w:tabs>
        <w:tab w:val="clear" w:pos="4320"/>
        <w:tab w:val="clear" w:pos="8640"/>
        <w:tab w:val="center" w:pos="4770"/>
        <w:tab w:val="right" w:pos="9630"/>
      </w:tabs>
      <w:rPr>
        <w:rStyle w:val="PageNumber"/>
        <w:rFonts w:ascii="Arial" w:hAnsi="Arial"/>
      </w:rPr>
    </w:pPr>
    <w:r>
      <w:rPr>
        <w:rFonts w:ascii="Arial" w:hAnsi="Arial"/>
      </w:rPr>
      <w:tab/>
    </w:r>
    <w:r>
      <w:rPr>
        <w:rFonts w:ascii="Arial" w:hAnsi="Arial"/>
      </w:rPr>
      <w:tab/>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6</w:t>
    </w:r>
    <w:r>
      <w:rPr>
        <w:rStyle w:val="PageNumber"/>
        <w:rFonts w:ascii="Arial" w:hAnsi="Arial"/>
      </w:rPr>
      <w:fldChar w:fldCharType="end"/>
    </w:r>
  </w:p>
  <w:p w14:paraId="44F1CAB8" w14:textId="77777777" w:rsidR="00CF19C4" w:rsidRDefault="00CF19C4" w:rsidP="00220398">
    <w:pPr>
      <w:pStyle w:val="Footer"/>
      <w:pBdr>
        <w:top w:val="single" w:sz="2" w:space="1" w:color="auto"/>
      </w:pBdr>
      <w:tabs>
        <w:tab w:val="clear" w:pos="4320"/>
        <w:tab w:val="clear" w:pos="8640"/>
        <w:tab w:val="center" w:pos="4770"/>
        <w:tab w:val="right" w:pos="9630"/>
      </w:tabs>
      <w:rPr>
        <w:rFonts w:ascii="Arial" w:hAnsi="Arial"/>
      </w:rPr>
    </w:pPr>
    <w:r>
      <w:rPr>
        <w:rFonts w:ascii="Arial" w:hAnsi="Arial"/>
        <w:noProof/>
      </w:rPr>
      <w:drawing>
        <wp:inline distT="0" distB="0" distL="0" distR="0" wp14:anchorId="6BBF8AB4" wp14:editId="2E391E4B">
          <wp:extent cx="1155065" cy="448945"/>
          <wp:effectExtent l="0" t="0" r="6985" b="8255"/>
          <wp:docPr id="2" name="Picture 2" descr="654_alt_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54_alt_forma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5065" cy="44894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D66FF" w14:textId="77777777" w:rsidR="00382361" w:rsidRDefault="00382361">
      <w:r>
        <w:separator/>
      </w:r>
    </w:p>
  </w:footnote>
  <w:footnote w:type="continuationSeparator" w:id="0">
    <w:p w14:paraId="2BB51B02" w14:textId="77777777" w:rsidR="00382361" w:rsidRDefault="003823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0F030" w14:textId="17660CFB" w:rsidR="00CF19C4" w:rsidRDefault="00CF19C4">
    <w:pPr>
      <w:pStyle w:val="Header"/>
      <w:pBdr>
        <w:bottom w:val="single" w:sz="2" w:space="1" w:color="auto"/>
      </w:pBdr>
      <w:tabs>
        <w:tab w:val="clear" w:pos="4320"/>
        <w:tab w:val="clear" w:pos="8640"/>
        <w:tab w:val="right" w:pos="9630"/>
      </w:tabs>
      <w:rPr>
        <w:rFonts w:ascii="Arial" w:hAnsi="Arial"/>
      </w:rPr>
    </w:pPr>
    <w:r>
      <w:rPr>
        <w:rFonts w:ascii="Arial" w:hAnsi="Arial"/>
      </w:rPr>
      <w:fldChar w:fldCharType="begin"/>
    </w:r>
    <w:r>
      <w:rPr>
        <w:rFonts w:ascii="Arial" w:hAnsi="Arial"/>
      </w:rPr>
      <w:instrText xml:space="preserve"> STYLEREF ProjectName \* MERGEFORMAT </w:instrText>
    </w:r>
    <w:r>
      <w:rPr>
        <w:rFonts w:ascii="Arial" w:hAnsi="Arial"/>
      </w:rPr>
      <w:fldChar w:fldCharType="separate"/>
    </w:r>
    <w:r w:rsidR="00D750E7">
      <w:rPr>
        <w:rFonts w:ascii="Arial" w:hAnsi="Arial"/>
        <w:b/>
        <w:bCs/>
        <w:noProof/>
      </w:rPr>
      <w:t>Error! No text of specified style in document.</w:t>
    </w:r>
    <w:r>
      <w:rPr>
        <w:rFonts w:ascii="Arial" w:hAnsi="Arial"/>
      </w:rPr>
      <w:fldChar w:fldCharType="end"/>
    </w:r>
    <w:r>
      <w:rPr>
        <w:rFonts w:ascii="Arial" w:hAnsi="Arial"/>
      </w:rPr>
      <w:tab/>
      <w:t xml:space="preserve">Nonfunctional Requirements Definition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70875"/>
    <w:multiLevelType w:val="multilevel"/>
    <w:tmpl w:val="687019DA"/>
    <w:lvl w:ilvl="0">
      <w:start w:val="1"/>
      <w:numFmt w:val="decimal"/>
      <w:lvlText w:val="%1."/>
      <w:lvlJc w:val="left"/>
      <w:pPr>
        <w:tabs>
          <w:tab w:val="num" w:pos="72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1224"/>
      </w:pPr>
    </w:lvl>
    <w:lvl w:ilvl="3">
      <w:start w:val="1"/>
      <w:numFmt w:val="decimal"/>
      <w:lvlText w:val="%1.%2.%3.%4."/>
      <w:lvlJc w:val="left"/>
      <w:pPr>
        <w:tabs>
          <w:tab w:val="num" w:pos="1728"/>
        </w:tabs>
        <w:ind w:left="1728" w:hanging="1728"/>
      </w:pPr>
    </w:lvl>
    <w:lvl w:ilvl="4">
      <w:start w:val="1"/>
      <w:numFmt w:val="decimal"/>
      <w:lvlText w:val="%1.%2.%3.%4.%5."/>
      <w:lvlJc w:val="left"/>
      <w:pPr>
        <w:tabs>
          <w:tab w:val="num" w:pos="2232"/>
        </w:tabs>
        <w:ind w:left="2232" w:hanging="2232"/>
      </w:pPr>
    </w:lvl>
    <w:lvl w:ilvl="5">
      <w:start w:val="1"/>
      <w:numFmt w:val="decimal"/>
      <w:lvlText w:val="%1.%2.%3.%4.%5.%6."/>
      <w:lvlJc w:val="left"/>
      <w:pPr>
        <w:tabs>
          <w:tab w:val="num" w:pos="2736"/>
        </w:tabs>
        <w:ind w:left="2736" w:hanging="2736"/>
      </w:pPr>
    </w:lvl>
    <w:lvl w:ilvl="6">
      <w:start w:val="1"/>
      <w:numFmt w:val="decimal"/>
      <w:lvlText w:val="%1.%2.%3.%4.%5.%6.%7."/>
      <w:lvlJc w:val="left"/>
      <w:pPr>
        <w:tabs>
          <w:tab w:val="num" w:pos="3240"/>
        </w:tabs>
        <w:ind w:left="3240" w:hanging="3240"/>
      </w:pPr>
    </w:lvl>
    <w:lvl w:ilvl="7">
      <w:start w:val="1"/>
      <w:numFmt w:val="decimal"/>
      <w:lvlText w:val="%1.%2.%3.%4.%5.%6.%7.%8."/>
      <w:lvlJc w:val="left"/>
      <w:pPr>
        <w:tabs>
          <w:tab w:val="num" w:pos="3744"/>
        </w:tabs>
        <w:ind w:left="3744" w:hanging="3744"/>
      </w:pPr>
    </w:lvl>
    <w:lvl w:ilvl="8">
      <w:start w:val="1"/>
      <w:numFmt w:val="decimal"/>
      <w:lvlText w:val="%1.%2.%3.%4.%5.%6.%7.%8.%9."/>
      <w:lvlJc w:val="left"/>
      <w:pPr>
        <w:tabs>
          <w:tab w:val="num" w:pos="4320"/>
        </w:tabs>
        <w:ind w:left="4320" w:hanging="4320"/>
      </w:pPr>
    </w:lvl>
  </w:abstractNum>
  <w:abstractNum w:abstractNumId="1" w15:restartNumberingAfterBreak="0">
    <w:nsid w:val="0C4A2903"/>
    <w:multiLevelType w:val="multilevel"/>
    <w:tmpl w:val="504CD804"/>
    <w:lvl w:ilvl="0">
      <w:start w:val="1"/>
      <w:numFmt w:val="decimal"/>
      <w:pStyle w:val="Heading1"/>
      <w:lvlText w:val="%1."/>
      <w:lvlJc w:val="left"/>
      <w:pPr>
        <w:tabs>
          <w:tab w:val="num" w:pos="720"/>
        </w:tabs>
        <w:ind w:left="360" w:hanging="360"/>
      </w:pPr>
    </w:lvl>
    <w:lvl w:ilvl="1">
      <w:start w:val="1"/>
      <w:numFmt w:val="decimal"/>
      <w:pStyle w:val="Heading2"/>
      <w:lvlText w:val="%1.%2."/>
      <w:lvlJc w:val="left"/>
      <w:pPr>
        <w:tabs>
          <w:tab w:val="num" w:pos="792"/>
        </w:tabs>
        <w:ind w:left="792" w:hanging="792"/>
      </w:pPr>
    </w:lvl>
    <w:lvl w:ilvl="2">
      <w:start w:val="1"/>
      <w:numFmt w:val="decimal"/>
      <w:pStyle w:val="Heading3"/>
      <w:lvlText w:val="%1.%2.%3."/>
      <w:lvlJc w:val="left"/>
      <w:pPr>
        <w:tabs>
          <w:tab w:val="num" w:pos="1224"/>
        </w:tabs>
        <w:ind w:left="1224" w:hanging="1224"/>
      </w:pPr>
    </w:lvl>
    <w:lvl w:ilvl="3">
      <w:start w:val="1"/>
      <w:numFmt w:val="decimal"/>
      <w:lvlText w:val="%1.%2.%3.%4."/>
      <w:lvlJc w:val="left"/>
      <w:pPr>
        <w:tabs>
          <w:tab w:val="num" w:pos="1728"/>
        </w:tabs>
        <w:ind w:left="1728" w:hanging="1728"/>
      </w:pPr>
    </w:lvl>
    <w:lvl w:ilvl="4">
      <w:start w:val="1"/>
      <w:numFmt w:val="decimal"/>
      <w:lvlText w:val="%1.%2.%3.%4.%5."/>
      <w:lvlJc w:val="left"/>
      <w:pPr>
        <w:tabs>
          <w:tab w:val="num" w:pos="2232"/>
        </w:tabs>
        <w:ind w:left="2232" w:hanging="2232"/>
      </w:pPr>
    </w:lvl>
    <w:lvl w:ilvl="5">
      <w:start w:val="1"/>
      <w:numFmt w:val="decimal"/>
      <w:lvlText w:val="%1.%2.%3.%4.%5.%6."/>
      <w:lvlJc w:val="left"/>
      <w:pPr>
        <w:tabs>
          <w:tab w:val="num" w:pos="2736"/>
        </w:tabs>
        <w:ind w:left="2736" w:hanging="2736"/>
      </w:pPr>
    </w:lvl>
    <w:lvl w:ilvl="6">
      <w:start w:val="1"/>
      <w:numFmt w:val="decimal"/>
      <w:lvlText w:val="%1.%2.%3.%4.%5.%6.%7."/>
      <w:lvlJc w:val="left"/>
      <w:pPr>
        <w:tabs>
          <w:tab w:val="num" w:pos="3240"/>
        </w:tabs>
        <w:ind w:left="3240" w:hanging="3240"/>
      </w:pPr>
    </w:lvl>
    <w:lvl w:ilvl="7">
      <w:start w:val="1"/>
      <w:numFmt w:val="decimal"/>
      <w:lvlText w:val="%1.%2.%3.%4.%5.%6.%7.%8."/>
      <w:lvlJc w:val="left"/>
      <w:pPr>
        <w:tabs>
          <w:tab w:val="num" w:pos="3744"/>
        </w:tabs>
        <w:ind w:left="3744" w:hanging="3744"/>
      </w:pPr>
    </w:lvl>
    <w:lvl w:ilvl="8">
      <w:start w:val="1"/>
      <w:numFmt w:val="decimal"/>
      <w:lvlText w:val="%1.%2.%3.%4.%5.%6.%7.%8.%9."/>
      <w:lvlJc w:val="left"/>
      <w:pPr>
        <w:tabs>
          <w:tab w:val="num" w:pos="4320"/>
        </w:tabs>
        <w:ind w:left="4320" w:hanging="4320"/>
      </w:pPr>
    </w:lvl>
  </w:abstractNum>
  <w:abstractNum w:abstractNumId="2" w15:restartNumberingAfterBreak="0">
    <w:nsid w:val="2DAF5B2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300C02A4"/>
    <w:multiLevelType w:val="hybridMultilevel"/>
    <w:tmpl w:val="FC8E93AA"/>
    <w:lvl w:ilvl="0" w:tplc="9CDE8F6C">
      <w:start w:val="1"/>
      <w:numFmt w:val="decimal"/>
      <w:lvlText w:val="%1."/>
      <w:lvlJc w:val="left"/>
      <w:pPr>
        <w:tabs>
          <w:tab w:val="num" w:pos="360"/>
        </w:tabs>
        <w:ind w:left="360" w:hanging="360"/>
      </w:pPr>
    </w:lvl>
    <w:lvl w:ilvl="1" w:tplc="8368A6AC" w:tentative="1">
      <w:start w:val="1"/>
      <w:numFmt w:val="lowerLetter"/>
      <w:lvlText w:val="%2."/>
      <w:lvlJc w:val="left"/>
      <w:pPr>
        <w:tabs>
          <w:tab w:val="num" w:pos="1080"/>
        </w:tabs>
        <w:ind w:left="1080" w:hanging="360"/>
      </w:pPr>
    </w:lvl>
    <w:lvl w:ilvl="2" w:tplc="919817F4" w:tentative="1">
      <w:start w:val="1"/>
      <w:numFmt w:val="lowerRoman"/>
      <w:lvlText w:val="%3."/>
      <w:lvlJc w:val="right"/>
      <w:pPr>
        <w:tabs>
          <w:tab w:val="num" w:pos="1800"/>
        </w:tabs>
        <w:ind w:left="1800" w:hanging="180"/>
      </w:pPr>
    </w:lvl>
    <w:lvl w:ilvl="3" w:tplc="4DDE8ED2" w:tentative="1">
      <w:start w:val="1"/>
      <w:numFmt w:val="decimal"/>
      <w:lvlText w:val="%4."/>
      <w:lvlJc w:val="left"/>
      <w:pPr>
        <w:tabs>
          <w:tab w:val="num" w:pos="2520"/>
        </w:tabs>
        <w:ind w:left="2520" w:hanging="360"/>
      </w:pPr>
    </w:lvl>
    <w:lvl w:ilvl="4" w:tplc="AA9814DA" w:tentative="1">
      <w:start w:val="1"/>
      <w:numFmt w:val="lowerLetter"/>
      <w:lvlText w:val="%5."/>
      <w:lvlJc w:val="left"/>
      <w:pPr>
        <w:tabs>
          <w:tab w:val="num" w:pos="3240"/>
        </w:tabs>
        <w:ind w:left="3240" w:hanging="360"/>
      </w:pPr>
    </w:lvl>
    <w:lvl w:ilvl="5" w:tplc="5C6068DC" w:tentative="1">
      <w:start w:val="1"/>
      <w:numFmt w:val="lowerRoman"/>
      <w:lvlText w:val="%6."/>
      <w:lvlJc w:val="right"/>
      <w:pPr>
        <w:tabs>
          <w:tab w:val="num" w:pos="3960"/>
        </w:tabs>
        <w:ind w:left="3960" w:hanging="180"/>
      </w:pPr>
    </w:lvl>
    <w:lvl w:ilvl="6" w:tplc="5D809216" w:tentative="1">
      <w:start w:val="1"/>
      <w:numFmt w:val="decimal"/>
      <w:lvlText w:val="%7."/>
      <w:lvlJc w:val="left"/>
      <w:pPr>
        <w:tabs>
          <w:tab w:val="num" w:pos="4680"/>
        </w:tabs>
        <w:ind w:left="4680" w:hanging="360"/>
      </w:pPr>
    </w:lvl>
    <w:lvl w:ilvl="7" w:tplc="0292101E" w:tentative="1">
      <w:start w:val="1"/>
      <w:numFmt w:val="lowerLetter"/>
      <w:lvlText w:val="%8."/>
      <w:lvlJc w:val="left"/>
      <w:pPr>
        <w:tabs>
          <w:tab w:val="num" w:pos="5400"/>
        </w:tabs>
        <w:ind w:left="5400" w:hanging="360"/>
      </w:pPr>
    </w:lvl>
    <w:lvl w:ilvl="8" w:tplc="966C4AB8" w:tentative="1">
      <w:start w:val="1"/>
      <w:numFmt w:val="lowerRoman"/>
      <w:lvlText w:val="%9."/>
      <w:lvlJc w:val="right"/>
      <w:pPr>
        <w:tabs>
          <w:tab w:val="num" w:pos="6120"/>
        </w:tabs>
        <w:ind w:left="6120" w:hanging="180"/>
      </w:pPr>
    </w:lvl>
  </w:abstractNum>
  <w:abstractNum w:abstractNumId="4" w15:restartNumberingAfterBreak="0">
    <w:nsid w:val="41D12E83"/>
    <w:multiLevelType w:val="hybridMultilevel"/>
    <w:tmpl w:val="19EE213C"/>
    <w:lvl w:ilvl="0" w:tplc="5928CF24">
      <w:start w:val="1"/>
      <w:numFmt w:val="bullet"/>
      <w:lvlText w:val=""/>
      <w:lvlJc w:val="left"/>
      <w:pPr>
        <w:tabs>
          <w:tab w:val="num" w:pos="720"/>
        </w:tabs>
        <w:ind w:left="720" w:hanging="360"/>
      </w:pPr>
      <w:rPr>
        <w:rFonts w:ascii="Symbol" w:hAnsi="Symbol" w:hint="default"/>
      </w:rPr>
    </w:lvl>
    <w:lvl w:ilvl="1" w:tplc="54800820" w:tentative="1">
      <w:start w:val="1"/>
      <w:numFmt w:val="lowerLetter"/>
      <w:lvlText w:val="%2."/>
      <w:lvlJc w:val="left"/>
      <w:pPr>
        <w:tabs>
          <w:tab w:val="num" w:pos="1080"/>
        </w:tabs>
        <w:ind w:left="1080" w:hanging="360"/>
      </w:pPr>
    </w:lvl>
    <w:lvl w:ilvl="2" w:tplc="0F6A951C" w:tentative="1">
      <w:start w:val="1"/>
      <w:numFmt w:val="lowerRoman"/>
      <w:lvlText w:val="%3."/>
      <w:lvlJc w:val="right"/>
      <w:pPr>
        <w:tabs>
          <w:tab w:val="num" w:pos="1800"/>
        </w:tabs>
        <w:ind w:left="1800" w:hanging="180"/>
      </w:pPr>
    </w:lvl>
    <w:lvl w:ilvl="3" w:tplc="01EC1DFC" w:tentative="1">
      <w:start w:val="1"/>
      <w:numFmt w:val="decimal"/>
      <w:lvlText w:val="%4."/>
      <w:lvlJc w:val="left"/>
      <w:pPr>
        <w:tabs>
          <w:tab w:val="num" w:pos="2520"/>
        </w:tabs>
        <w:ind w:left="2520" w:hanging="360"/>
      </w:pPr>
    </w:lvl>
    <w:lvl w:ilvl="4" w:tplc="903006A8" w:tentative="1">
      <w:start w:val="1"/>
      <w:numFmt w:val="lowerLetter"/>
      <w:lvlText w:val="%5."/>
      <w:lvlJc w:val="left"/>
      <w:pPr>
        <w:tabs>
          <w:tab w:val="num" w:pos="3240"/>
        </w:tabs>
        <w:ind w:left="3240" w:hanging="360"/>
      </w:pPr>
    </w:lvl>
    <w:lvl w:ilvl="5" w:tplc="BF641A2C" w:tentative="1">
      <w:start w:val="1"/>
      <w:numFmt w:val="lowerRoman"/>
      <w:lvlText w:val="%6."/>
      <w:lvlJc w:val="right"/>
      <w:pPr>
        <w:tabs>
          <w:tab w:val="num" w:pos="3960"/>
        </w:tabs>
        <w:ind w:left="3960" w:hanging="180"/>
      </w:pPr>
    </w:lvl>
    <w:lvl w:ilvl="6" w:tplc="4A54C860" w:tentative="1">
      <w:start w:val="1"/>
      <w:numFmt w:val="decimal"/>
      <w:lvlText w:val="%7."/>
      <w:lvlJc w:val="left"/>
      <w:pPr>
        <w:tabs>
          <w:tab w:val="num" w:pos="4680"/>
        </w:tabs>
        <w:ind w:left="4680" w:hanging="360"/>
      </w:pPr>
    </w:lvl>
    <w:lvl w:ilvl="7" w:tplc="C77EB7AA" w:tentative="1">
      <w:start w:val="1"/>
      <w:numFmt w:val="lowerLetter"/>
      <w:lvlText w:val="%8."/>
      <w:lvlJc w:val="left"/>
      <w:pPr>
        <w:tabs>
          <w:tab w:val="num" w:pos="5400"/>
        </w:tabs>
        <w:ind w:left="5400" w:hanging="360"/>
      </w:pPr>
    </w:lvl>
    <w:lvl w:ilvl="8" w:tplc="65C82780" w:tentative="1">
      <w:start w:val="1"/>
      <w:numFmt w:val="lowerRoman"/>
      <w:lvlText w:val="%9."/>
      <w:lvlJc w:val="right"/>
      <w:pPr>
        <w:tabs>
          <w:tab w:val="num" w:pos="6120"/>
        </w:tabs>
        <w:ind w:left="6120" w:hanging="180"/>
      </w:pPr>
    </w:lvl>
  </w:abstractNum>
  <w:abstractNum w:abstractNumId="5" w15:restartNumberingAfterBreak="0">
    <w:nsid w:val="54C1479F"/>
    <w:multiLevelType w:val="multilevel"/>
    <w:tmpl w:val="504CD804"/>
    <w:lvl w:ilvl="0">
      <w:start w:val="1"/>
      <w:numFmt w:val="decimal"/>
      <w:lvlText w:val="%1."/>
      <w:lvlJc w:val="left"/>
      <w:pPr>
        <w:tabs>
          <w:tab w:val="num" w:pos="72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1224"/>
      </w:pPr>
    </w:lvl>
    <w:lvl w:ilvl="3">
      <w:start w:val="1"/>
      <w:numFmt w:val="decimal"/>
      <w:lvlText w:val="%1.%2.%3.%4."/>
      <w:lvlJc w:val="left"/>
      <w:pPr>
        <w:tabs>
          <w:tab w:val="num" w:pos="1728"/>
        </w:tabs>
        <w:ind w:left="1728" w:hanging="1728"/>
      </w:pPr>
    </w:lvl>
    <w:lvl w:ilvl="4">
      <w:start w:val="1"/>
      <w:numFmt w:val="decimal"/>
      <w:lvlText w:val="%1.%2.%3.%4.%5."/>
      <w:lvlJc w:val="left"/>
      <w:pPr>
        <w:tabs>
          <w:tab w:val="num" w:pos="2232"/>
        </w:tabs>
        <w:ind w:left="2232" w:hanging="2232"/>
      </w:pPr>
    </w:lvl>
    <w:lvl w:ilvl="5">
      <w:start w:val="1"/>
      <w:numFmt w:val="decimal"/>
      <w:lvlText w:val="%1.%2.%3.%4.%5.%6."/>
      <w:lvlJc w:val="left"/>
      <w:pPr>
        <w:tabs>
          <w:tab w:val="num" w:pos="2736"/>
        </w:tabs>
        <w:ind w:left="2736" w:hanging="2736"/>
      </w:pPr>
    </w:lvl>
    <w:lvl w:ilvl="6">
      <w:start w:val="1"/>
      <w:numFmt w:val="decimal"/>
      <w:lvlText w:val="%1.%2.%3.%4.%5.%6.%7."/>
      <w:lvlJc w:val="left"/>
      <w:pPr>
        <w:tabs>
          <w:tab w:val="num" w:pos="3240"/>
        </w:tabs>
        <w:ind w:left="3240" w:hanging="3240"/>
      </w:pPr>
    </w:lvl>
    <w:lvl w:ilvl="7">
      <w:start w:val="1"/>
      <w:numFmt w:val="decimal"/>
      <w:lvlText w:val="%1.%2.%3.%4.%5.%6.%7.%8."/>
      <w:lvlJc w:val="left"/>
      <w:pPr>
        <w:tabs>
          <w:tab w:val="num" w:pos="3744"/>
        </w:tabs>
        <w:ind w:left="3744" w:hanging="3744"/>
      </w:pPr>
    </w:lvl>
    <w:lvl w:ilvl="8">
      <w:start w:val="1"/>
      <w:numFmt w:val="decimal"/>
      <w:lvlText w:val="%1.%2.%3.%4.%5.%6.%7.%8.%9."/>
      <w:lvlJc w:val="left"/>
      <w:pPr>
        <w:tabs>
          <w:tab w:val="num" w:pos="4320"/>
        </w:tabs>
        <w:ind w:left="4320" w:hanging="4320"/>
      </w:pPr>
    </w:lvl>
  </w:abstractNum>
  <w:abstractNum w:abstractNumId="6" w15:restartNumberingAfterBreak="0">
    <w:nsid w:val="641837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76E574EE"/>
    <w:multiLevelType w:val="hybridMultilevel"/>
    <w:tmpl w:val="D46E1E08"/>
    <w:lvl w:ilvl="0" w:tplc="4B4AC5D8">
      <w:start w:val="1"/>
      <w:numFmt w:val="lowerLetter"/>
      <w:lvlText w:val="%1."/>
      <w:lvlJc w:val="left"/>
      <w:pPr>
        <w:tabs>
          <w:tab w:val="num" w:pos="720"/>
        </w:tabs>
        <w:ind w:left="720" w:hanging="360"/>
      </w:pPr>
      <w:rPr>
        <w:rFonts w:hint="default"/>
      </w:rPr>
    </w:lvl>
    <w:lvl w:ilvl="1" w:tplc="6A000310" w:tentative="1">
      <w:start w:val="1"/>
      <w:numFmt w:val="lowerLetter"/>
      <w:lvlText w:val="%2."/>
      <w:lvlJc w:val="left"/>
      <w:pPr>
        <w:tabs>
          <w:tab w:val="num" w:pos="1440"/>
        </w:tabs>
        <w:ind w:left="1440" w:hanging="360"/>
      </w:pPr>
    </w:lvl>
    <w:lvl w:ilvl="2" w:tplc="E758E18A" w:tentative="1">
      <w:start w:val="1"/>
      <w:numFmt w:val="lowerRoman"/>
      <w:lvlText w:val="%3."/>
      <w:lvlJc w:val="right"/>
      <w:pPr>
        <w:tabs>
          <w:tab w:val="num" w:pos="2160"/>
        </w:tabs>
        <w:ind w:left="2160" w:hanging="180"/>
      </w:pPr>
    </w:lvl>
    <w:lvl w:ilvl="3" w:tplc="244A98F0" w:tentative="1">
      <w:start w:val="1"/>
      <w:numFmt w:val="decimal"/>
      <w:lvlText w:val="%4."/>
      <w:lvlJc w:val="left"/>
      <w:pPr>
        <w:tabs>
          <w:tab w:val="num" w:pos="2880"/>
        </w:tabs>
        <w:ind w:left="2880" w:hanging="360"/>
      </w:pPr>
    </w:lvl>
    <w:lvl w:ilvl="4" w:tplc="A15A8A90" w:tentative="1">
      <w:start w:val="1"/>
      <w:numFmt w:val="lowerLetter"/>
      <w:lvlText w:val="%5."/>
      <w:lvlJc w:val="left"/>
      <w:pPr>
        <w:tabs>
          <w:tab w:val="num" w:pos="3600"/>
        </w:tabs>
        <w:ind w:left="3600" w:hanging="360"/>
      </w:pPr>
    </w:lvl>
    <w:lvl w:ilvl="5" w:tplc="4BD82826" w:tentative="1">
      <w:start w:val="1"/>
      <w:numFmt w:val="lowerRoman"/>
      <w:lvlText w:val="%6."/>
      <w:lvlJc w:val="right"/>
      <w:pPr>
        <w:tabs>
          <w:tab w:val="num" w:pos="4320"/>
        </w:tabs>
        <w:ind w:left="4320" w:hanging="180"/>
      </w:pPr>
    </w:lvl>
    <w:lvl w:ilvl="6" w:tplc="9A48419A" w:tentative="1">
      <w:start w:val="1"/>
      <w:numFmt w:val="decimal"/>
      <w:lvlText w:val="%7."/>
      <w:lvlJc w:val="left"/>
      <w:pPr>
        <w:tabs>
          <w:tab w:val="num" w:pos="5040"/>
        </w:tabs>
        <w:ind w:left="5040" w:hanging="360"/>
      </w:pPr>
    </w:lvl>
    <w:lvl w:ilvl="7" w:tplc="193EE444" w:tentative="1">
      <w:start w:val="1"/>
      <w:numFmt w:val="lowerLetter"/>
      <w:lvlText w:val="%8."/>
      <w:lvlJc w:val="left"/>
      <w:pPr>
        <w:tabs>
          <w:tab w:val="num" w:pos="5760"/>
        </w:tabs>
        <w:ind w:left="5760" w:hanging="360"/>
      </w:pPr>
    </w:lvl>
    <w:lvl w:ilvl="8" w:tplc="BD200F68" w:tentative="1">
      <w:start w:val="1"/>
      <w:numFmt w:val="lowerRoman"/>
      <w:lvlText w:val="%9."/>
      <w:lvlJc w:val="right"/>
      <w:pPr>
        <w:tabs>
          <w:tab w:val="num" w:pos="6480"/>
        </w:tabs>
        <w:ind w:left="6480" w:hanging="180"/>
      </w:pPr>
    </w:lvl>
  </w:abstractNum>
  <w:num w:numId="1">
    <w:abstractNumId w:val="1"/>
  </w:num>
  <w:num w:numId="2">
    <w:abstractNumId w:val="1"/>
  </w:num>
  <w:num w:numId="3">
    <w:abstractNumId w:val="1"/>
  </w:num>
  <w:num w:numId="4">
    <w:abstractNumId w:val="6"/>
  </w:num>
  <w:num w:numId="5">
    <w:abstractNumId w:val="2"/>
  </w:num>
  <w:num w:numId="6">
    <w:abstractNumId w:val="0"/>
  </w:num>
  <w:num w:numId="7">
    <w:abstractNumId w:val="3"/>
  </w:num>
  <w:num w:numId="8">
    <w:abstractNumId w:val="4"/>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21F3"/>
    <w:rsid w:val="00064CB3"/>
    <w:rsid w:val="00096179"/>
    <w:rsid w:val="001211A5"/>
    <w:rsid w:val="0013745D"/>
    <w:rsid w:val="001376EA"/>
    <w:rsid w:val="001448A3"/>
    <w:rsid w:val="00166A18"/>
    <w:rsid w:val="001B0841"/>
    <w:rsid w:val="00200079"/>
    <w:rsid w:val="00211FE1"/>
    <w:rsid w:val="00220398"/>
    <w:rsid w:val="00222CD6"/>
    <w:rsid w:val="002A51A7"/>
    <w:rsid w:val="002A76EE"/>
    <w:rsid w:val="002E4848"/>
    <w:rsid w:val="00332839"/>
    <w:rsid w:val="003361CE"/>
    <w:rsid w:val="003606B2"/>
    <w:rsid w:val="003613C8"/>
    <w:rsid w:val="00364D8F"/>
    <w:rsid w:val="00382361"/>
    <w:rsid w:val="003F432F"/>
    <w:rsid w:val="00435D7A"/>
    <w:rsid w:val="00464781"/>
    <w:rsid w:val="00470AD5"/>
    <w:rsid w:val="004C2F16"/>
    <w:rsid w:val="00580D99"/>
    <w:rsid w:val="0061694F"/>
    <w:rsid w:val="00634690"/>
    <w:rsid w:val="0065214F"/>
    <w:rsid w:val="006D1BC1"/>
    <w:rsid w:val="006E1D10"/>
    <w:rsid w:val="00710FA4"/>
    <w:rsid w:val="00713493"/>
    <w:rsid w:val="0073311C"/>
    <w:rsid w:val="00744C26"/>
    <w:rsid w:val="00785BE1"/>
    <w:rsid w:val="007868F5"/>
    <w:rsid w:val="007A02D3"/>
    <w:rsid w:val="007C0B8B"/>
    <w:rsid w:val="007E19E6"/>
    <w:rsid w:val="00844953"/>
    <w:rsid w:val="008B23FD"/>
    <w:rsid w:val="008D059E"/>
    <w:rsid w:val="009066A6"/>
    <w:rsid w:val="00965010"/>
    <w:rsid w:val="00972344"/>
    <w:rsid w:val="00995339"/>
    <w:rsid w:val="009B08DB"/>
    <w:rsid w:val="009C3E16"/>
    <w:rsid w:val="009C541B"/>
    <w:rsid w:val="009E1785"/>
    <w:rsid w:val="009F0AD2"/>
    <w:rsid w:val="00A8066E"/>
    <w:rsid w:val="00AD0D7B"/>
    <w:rsid w:val="00B05314"/>
    <w:rsid w:val="00BC4B3D"/>
    <w:rsid w:val="00BD5C9C"/>
    <w:rsid w:val="00CD21F3"/>
    <w:rsid w:val="00CF19C4"/>
    <w:rsid w:val="00CF51B2"/>
    <w:rsid w:val="00D5362C"/>
    <w:rsid w:val="00D541EA"/>
    <w:rsid w:val="00D73E2D"/>
    <w:rsid w:val="00D750E7"/>
    <w:rsid w:val="00DF1EAE"/>
    <w:rsid w:val="00E01929"/>
    <w:rsid w:val="00E331D3"/>
    <w:rsid w:val="00E47ABC"/>
    <w:rsid w:val="00EC74CF"/>
    <w:rsid w:val="00F715D9"/>
    <w:rsid w:val="00F90465"/>
    <w:rsid w:val="00FE6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C3327"/>
  <w15:docId w15:val="{C20A3CD9-E7AC-4E85-BC8B-0B0CA6B9B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pageBreakBefore/>
      <w:numPr>
        <w:numId w:val="1"/>
      </w:numPr>
      <w:spacing w:before="240" w:after="60"/>
      <w:outlineLvl w:val="0"/>
    </w:pPr>
    <w:rPr>
      <w:rFonts w:ascii="Arial" w:hAnsi="Arial"/>
      <w:b/>
      <w:kern w:val="28"/>
      <w:sz w:val="28"/>
    </w:rPr>
  </w:style>
  <w:style w:type="paragraph" w:styleId="Heading2">
    <w:name w:val="heading 2"/>
    <w:basedOn w:val="Normal"/>
    <w:next w:val="Normal"/>
    <w:qFormat/>
    <w:pPr>
      <w:keepNext/>
      <w:numPr>
        <w:ilvl w:val="1"/>
        <w:numId w:val="2"/>
      </w:numPr>
      <w:spacing w:before="240" w:after="60"/>
      <w:outlineLvl w:val="1"/>
    </w:pPr>
    <w:rPr>
      <w:rFonts w:ascii="Arial" w:hAnsi="Arial"/>
      <w:b/>
      <w:sz w:val="28"/>
    </w:rPr>
  </w:style>
  <w:style w:type="paragraph" w:styleId="Heading3">
    <w:name w:val="heading 3"/>
    <w:basedOn w:val="Normal"/>
    <w:next w:val="Normal"/>
    <w:qFormat/>
    <w:pPr>
      <w:keepNext/>
      <w:numPr>
        <w:ilvl w:val="2"/>
        <w:numId w:val="3"/>
      </w:numPr>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val="0"/>
    </w:trPr>
  </w:style>
  <w:style w:type="numbering" w:default="1" w:styleId="NoList">
    <w:name w:val="No List"/>
    <w:uiPriority w:val="99"/>
    <w:semiHidden/>
    <w:unhideWhenUsed/>
  </w:style>
  <w:style w:type="paragraph" w:customStyle="1" w:styleId="InstructionalText">
    <w:name w:val="Instructional Text"/>
    <w:basedOn w:val="BodyText"/>
    <w:rPr>
      <w:vanish/>
      <w:color w:val="FF00FF"/>
    </w:rPr>
  </w:style>
  <w:style w:type="paragraph" w:customStyle="1" w:styleId="ProjectName">
    <w:name w:val="ProjectName"/>
    <w:basedOn w:val="Title"/>
  </w:style>
  <w:style w:type="paragraph" w:styleId="Title">
    <w:name w:val="Title"/>
    <w:basedOn w:val="Normal"/>
    <w:qFormat/>
    <w:pPr>
      <w:spacing w:before="240" w:after="60"/>
    </w:pPr>
    <w:rPr>
      <w:rFonts w:ascii="Arial" w:hAnsi="Arial"/>
      <w:b/>
      <w:kern w:val="28"/>
      <w:sz w:val="3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spacing w:before="120" w:after="120"/>
    </w:pPr>
    <w:rPr>
      <w:rFonts w:ascii="Arial" w:hAnsi="Arial"/>
      <w:b/>
      <w:caps/>
      <w:sz w:val="24"/>
    </w:rPr>
  </w:style>
  <w:style w:type="paragraph" w:styleId="TOC2">
    <w:name w:val="toc 2"/>
    <w:basedOn w:val="Normal"/>
    <w:next w:val="Normal"/>
    <w:autoRedefine/>
    <w:uiPriority w:val="39"/>
    <w:pPr>
      <w:ind w:left="200"/>
    </w:pPr>
    <w:rPr>
      <w:smallCaps/>
    </w:rPr>
  </w:style>
  <w:style w:type="paragraph" w:styleId="TOC3">
    <w:name w:val="toc 3"/>
    <w:basedOn w:val="Normal"/>
    <w:next w:val="Normal"/>
    <w:autoRedefine/>
    <w:semiHidden/>
    <w:pPr>
      <w:ind w:left="400"/>
    </w:pPr>
    <w:rPr>
      <w:i/>
    </w:rPr>
  </w:style>
  <w:style w:type="paragraph" w:styleId="TOC4">
    <w:name w:val="toc 4"/>
    <w:basedOn w:val="Normal"/>
    <w:next w:val="Normal"/>
    <w:autoRedefine/>
    <w:semiHidden/>
    <w:pPr>
      <w:ind w:left="600"/>
    </w:pPr>
    <w:rPr>
      <w:sz w:val="18"/>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rsid w:val="00470AD5"/>
    <w:pPr>
      <w:ind w:left="342"/>
    </w:pPr>
    <w:rPr>
      <w:rFonts w:ascii="Arial" w:hAnsi="Arial" w:cs="Arial"/>
    </w:rPr>
  </w:style>
  <w:style w:type="paragraph" w:styleId="TOC9">
    <w:name w:val="toc 9"/>
    <w:basedOn w:val="Normal"/>
    <w:next w:val="Normal"/>
    <w:autoRedefine/>
    <w:semiHidden/>
    <w:pPr>
      <w:ind w:left="1600"/>
    </w:pPr>
    <w:rPr>
      <w:sz w:val="18"/>
    </w:rPr>
  </w:style>
  <w:style w:type="character" w:styleId="Hyperlink">
    <w:name w:val="Hyperlink"/>
    <w:uiPriority w:val="99"/>
    <w:rPr>
      <w:color w:val="0000FF"/>
      <w:u w:val="single"/>
    </w:rPr>
  </w:style>
  <w:style w:type="paragraph" w:styleId="BodyText">
    <w:name w:val="Body Text"/>
    <w:basedOn w:val="Normal"/>
    <w:pPr>
      <w:spacing w:after="120"/>
    </w:pPr>
    <w:rPr>
      <w:rFonts w:ascii="Arial" w:hAnsi="Arial"/>
    </w:rPr>
  </w:style>
  <w:style w:type="paragraph" w:styleId="BalloonText">
    <w:name w:val="Balloon Text"/>
    <w:basedOn w:val="Normal"/>
    <w:link w:val="BalloonTextChar"/>
    <w:rsid w:val="002E4848"/>
    <w:rPr>
      <w:rFonts w:ascii="Tahoma" w:hAnsi="Tahoma" w:cs="Tahoma"/>
      <w:sz w:val="16"/>
      <w:szCs w:val="16"/>
    </w:rPr>
  </w:style>
  <w:style w:type="character" w:customStyle="1" w:styleId="BalloonTextChar">
    <w:name w:val="Balloon Text Char"/>
    <w:link w:val="BalloonText"/>
    <w:rsid w:val="002E4848"/>
    <w:rPr>
      <w:rFonts w:ascii="Tahoma" w:hAnsi="Tahoma" w:cs="Tahoma"/>
      <w:sz w:val="16"/>
      <w:szCs w:val="16"/>
    </w:rPr>
  </w:style>
  <w:style w:type="character" w:styleId="FollowedHyperlink">
    <w:name w:val="FollowedHyperlink"/>
    <w:basedOn w:val="DefaultParagraphFont"/>
    <w:semiHidden/>
    <w:unhideWhenUsed/>
    <w:rsid w:val="002A51A7"/>
    <w:rPr>
      <w:color w:val="800080" w:themeColor="followedHyperlink"/>
      <w:u w:val="single"/>
    </w:rPr>
  </w:style>
  <w:style w:type="paragraph" w:styleId="TOCHeading">
    <w:name w:val="TOC Heading"/>
    <w:basedOn w:val="Heading1"/>
    <w:next w:val="Normal"/>
    <w:uiPriority w:val="39"/>
    <w:unhideWhenUsed/>
    <w:qFormat/>
    <w:rsid w:val="00332839"/>
    <w:pPr>
      <w:keepLines/>
      <w:pageBreakBefore w:val="0"/>
      <w:numPr>
        <w:numId w:val="0"/>
      </w:numPr>
      <w:spacing w:after="0" w:line="259" w:lineRule="auto"/>
      <w:outlineLvl w:val="9"/>
    </w:pPr>
    <w:rPr>
      <w:rFonts w:asciiTheme="majorHAnsi" w:eastAsiaTheme="majorEastAsia" w:hAnsiTheme="majorHAnsi" w:cstheme="majorBidi"/>
      <w:b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eee.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RequirementsQuest.com" TargetMode="External"/><Relationship Id="rId4" Type="http://schemas.openxmlformats.org/officeDocument/2006/relationships/settings" Target="settings.xml"/><Relationship Id="rId9" Type="http://schemas.openxmlformats.org/officeDocument/2006/relationships/hyperlink" Target="mailto:inquire@requirementsquest.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96D8B-36A4-4E74-85BB-3C79D073E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2944</TotalTime>
  <Pages>6</Pages>
  <Words>1754</Words>
  <Characters>10001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The Quest for Excellent Requirements--Producer</vt:lpstr>
    </vt:vector>
  </TitlesOfParts>
  <Company>Requirements Quest, Inc.</Company>
  <LinksUpToDate>false</LinksUpToDate>
  <CharactersWithSpaces>11732</CharactersWithSpaces>
  <SharedDoc>false</SharedDoc>
  <HLinks>
    <vt:vector size="126" baseType="variant">
      <vt:variant>
        <vt:i4>5963781</vt:i4>
      </vt:variant>
      <vt:variant>
        <vt:i4>117</vt:i4>
      </vt:variant>
      <vt:variant>
        <vt:i4>0</vt:i4>
      </vt:variant>
      <vt:variant>
        <vt:i4>5</vt:i4>
      </vt:variant>
      <vt:variant>
        <vt:lpwstr>http://www.requirementsquest.com/</vt:lpwstr>
      </vt:variant>
      <vt:variant>
        <vt:lpwstr/>
      </vt:variant>
      <vt:variant>
        <vt:i4>1703995</vt:i4>
      </vt:variant>
      <vt:variant>
        <vt:i4>110</vt:i4>
      </vt:variant>
      <vt:variant>
        <vt:i4>0</vt:i4>
      </vt:variant>
      <vt:variant>
        <vt:i4>5</vt:i4>
      </vt:variant>
      <vt:variant>
        <vt:lpwstr/>
      </vt:variant>
      <vt:variant>
        <vt:lpwstr>_Toc402857827</vt:lpwstr>
      </vt:variant>
      <vt:variant>
        <vt:i4>1703995</vt:i4>
      </vt:variant>
      <vt:variant>
        <vt:i4>104</vt:i4>
      </vt:variant>
      <vt:variant>
        <vt:i4>0</vt:i4>
      </vt:variant>
      <vt:variant>
        <vt:i4>5</vt:i4>
      </vt:variant>
      <vt:variant>
        <vt:lpwstr/>
      </vt:variant>
      <vt:variant>
        <vt:lpwstr>_Toc402857826</vt:lpwstr>
      </vt:variant>
      <vt:variant>
        <vt:i4>1703995</vt:i4>
      </vt:variant>
      <vt:variant>
        <vt:i4>98</vt:i4>
      </vt:variant>
      <vt:variant>
        <vt:i4>0</vt:i4>
      </vt:variant>
      <vt:variant>
        <vt:i4>5</vt:i4>
      </vt:variant>
      <vt:variant>
        <vt:lpwstr/>
      </vt:variant>
      <vt:variant>
        <vt:lpwstr>_Toc402857825</vt:lpwstr>
      </vt:variant>
      <vt:variant>
        <vt:i4>1703995</vt:i4>
      </vt:variant>
      <vt:variant>
        <vt:i4>92</vt:i4>
      </vt:variant>
      <vt:variant>
        <vt:i4>0</vt:i4>
      </vt:variant>
      <vt:variant>
        <vt:i4>5</vt:i4>
      </vt:variant>
      <vt:variant>
        <vt:lpwstr/>
      </vt:variant>
      <vt:variant>
        <vt:lpwstr>_Toc402857824</vt:lpwstr>
      </vt:variant>
      <vt:variant>
        <vt:i4>1703995</vt:i4>
      </vt:variant>
      <vt:variant>
        <vt:i4>86</vt:i4>
      </vt:variant>
      <vt:variant>
        <vt:i4>0</vt:i4>
      </vt:variant>
      <vt:variant>
        <vt:i4>5</vt:i4>
      </vt:variant>
      <vt:variant>
        <vt:lpwstr/>
      </vt:variant>
      <vt:variant>
        <vt:lpwstr>_Toc402857823</vt:lpwstr>
      </vt:variant>
      <vt:variant>
        <vt:i4>1703995</vt:i4>
      </vt:variant>
      <vt:variant>
        <vt:i4>80</vt:i4>
      </vt:variant>
      <vt:variant>
        <vt:i4>0</vt:i4>
      </vt:variant>
      <vt:variant>
        <vt:i4>5</vt:i4>
      </vt:variant>
      <vt:variant>
        <vt:lpwstr/>
      </vt:variant>
      <vt:variant>
        <vt:lpwstr>_Toc402857822</vt:lpwstr>
      </vt:variant>
      <vt:variant>
        <vt:i4>1703995</vt:i4>
      </vt:variant>
      <vt:variant>
        <vt:i4>74</vt:i4>
      </vt:variant>
      <vt:variant>
        <vt:i4>0</vt:i4>
      </vt:variant>
      <vt:variant>
        <vt:i4>5</vt:i4>
      </vt:variant>
      <vt:variant>
        <vt:lpwstr/>
      </vt:variant>
      <vt:variant>
        <vt:lpwstr>_Toc402857821</vt:lpwstr>
      </vt:variant>
      <vt:variant>
        <vt:i4>1703995</vt:i4>
      </vt:variant>
      <vt:variant>
        <vt:i4>68</vt:i4>
      </vt:variant>
      <vt:variant>
        <vt:i4>0</vt:i4>
      </vt:variant>
      <vt:variant>
        <vt:i4>5</vt:i4>
      </vt:variant>
      <vt:variant>
        <vt:lpwstr/>
      </vt:variant>
      <vt:variant>
        <vt:lpwstr>_Toc402857820</vt:lpwstr>
      </vt:variant>
      <vt:variant>
        <vt:i4>1638459</vt:i4>
      </vt:variant>
      <vt:variant>
        <vt:i4>62</vt:i4>
      </vt:variant>
      <vt:variant>
        <vt:i4>0</vt:i4>
      </vt:variant>
      <vt:variant>
        <vt:i4>5</vt:i4>
      </vt:variant>
      <vt:variant>
        <vt:lpwstr/>
      </vt:variant>
      <vt:variant>
        <vt:lpwstr>_Toc402857819</vt:lpwstr>
      </vt:variant>
      <vt:variant>
        <vt:i4>1638459</vt:i4>
      </vt:variant>
      <vt:variant>
        <vt:i4>56</vt:i4>
      </vt:variant>
      <vt:variant>
        <vt:i4>0</vt:i4>
      </vt:variant>
      <vt:variant>
        <vt:i4>5</vt:i4>
      </vt:variant>
      <vt:variant>
        <vt:lpwstr/>
      </vt:variant>
      <vt:variant>
        <vt:lpwstr>_Toc402857818</vt:lpwstr>
      </vt:variant>
      <vt:variant>
        <vt:i4>1638459</vt:i4>
      </vt:variant>
      <vt:variant>
        <vt:i4>50</vt:i4>
      </vt:variant>
      <vt:variant>
        <vt:i4>0</vt:i4>
      </vt:variant>
      <vt:variant>
        <vt:i4>5</vt:i4>
      </vt:variant>
      <vt:variant>
        <vt:lpwstr/>
      </vt:variant>
      <vt:variant>
        <vt:lpwstr>_Toc402857817</vt:lpwstr>
      </vt:variant>
      <vt:variant>
        <vt:i4>1638459</vt:i4>
      </vt:variant>
      <vt:variant>
        <vt:i4>44</vt:i4>
      </vt:variant>
      <vt:variant>
        <vt:i4>0</vt:i4>
      </vt:variant>
      <vt:variant>
        <vt:i4>5</vt:i4>
      </vt:variant>
      <vt:variant>
        <vt:lpwstr/>
      </vt:variant>
      <vt:variant>
        <vt:lpwstr>_Toc402857816</vt:lpwstr>
      </vt:variant>
      <vt:variant>
        <vt:i4>1638459</vt:i4>
      </vt:variant>
      <vt:variant>
        <vt:i4>38</vt:i4>
      </vt:variant>
      <vt:variant>
        <vt:i4>0</vt:i4>
      </vt:variant>
      <vt:variant>
        <vt:i4>5</vt:i4>
      </vt:variant>
      <vt:variant>
        <vt:lpwstr/>
      </vt:variant>
      <vt:variant>
        <vt:lpwstr>_Toc402857815</vt:lpwstr>
      </vt:variant>
      <vt:variant>
        <vt:i4>1638459</vt:i4>
      </vt:variant>
      <vt:variant>
        <vt:i4>32</vt:i4>
      </vt:variant>
      <vt:variant>
        <vt:i4>0</vt:i4>
      </vt:variant>
      <vt:variant>
        <vt:i4>5</vt:i4>
      </vt:variant>
      <vt:variant>
        <vt:lpwstr/>
      </vt:variant>
      <vt:variant>
        <vt:lpwstr>_Toc402857814</vt:lpwstr>
      </vt:variant>
      <vt:variant>
        <vt:i4>1638459</vt:i4>
      </vt:variant>
      <vt:variant>
        <vt:i4>26</vt:i4>
      </vt:variant>
      <vt:variant>
        <vt:i4>0</vt:i4>
      </vt:variant>
      <vt:variant>
        <vt:i4>5</vt:i4>
      </vt:variant>
      <vt:variant>
        <vt:lpwstr/>
      </vt:variant>
      <vt:variant>
        <vt:lpwstr>_Toc402857813</vt:lpwstr>
      </vt:variant>
      <vt:variant>
        <vt:i4>1638459</vt:i4>
      </vt:variant>
      <vt:variant>
        <vt:i4>20</vt:i4>
      </vt:variant>
      <vt:variant>
        <vt:i4>0</vt:i4>
      </vt:variant>
      <vt:variant>
        <vt:i4>5</vt:i4>
      </vt:variant>
      <vt:variant>
        <vt:lpwstr/>
      </vt:variant>
      <vt:variant>
        <vt:lpwstr>_Toc402857812</vt:lpwstr>
      </vt:variant>
      <vt:variant>
        <vt:i4>1638459</vt:i4>
      </vt:variant>
      <vt:variant>
        <vt:i4>14</vt:i4>
      </vt:variant>
      <vt:variant>
        <vt:i4>0</vt:i4>
      </vt:variant>
      <vt:variant>
        <vt:i4>5</vt:i4>
      </vt:variant>
      <vt:variant>
        <vt:lpwstr/>
      </vt:variant>
      <vt:variant>
        <vt:lpwstr>_Toc402857811</vt:lpwstr>
      </vt:variant>
      <vt:variant>
        <vt:i4>1638459</vt:i4>
      </vt:variant>
      <vt:variant>
        <vt:i4>8</vt:i4>
      </vt:variant>
      <vt:variant>
        <vt:i4>0</vt:i4>
      </vt:variant>
      <vt:variant>
        <vt:i4>5</vt:i4>
      </vt:variant>
      <vt:variant>
        <vt:lpwstr/>
      </vt:variant>
      <vt:variant>
        <vt:lpwstr>_Toc402857810</vt:lpwstr>
      </vt:variant>
      <vt:variant>
        <vt:i4>393270</vt:i4>
      </vt:variant>
      <vt:variant>
        <vt:i4>3</vt:i4>
      </vt:variant>
      <vt:variant>
        <vt:i4>0</vt:i4>
      </vt:variant>
      <vt:variant>
        <vt:i4>5</vt:i4>
      </vt:variant>
      <vt:variant>
        <vt:lpwstr>mailto:inquire@requirementsquest.com</vt:lpwstr>
      </vt:variant>
      <vt:variant>
        <vt:lpwstr/>
      </vt:variant>
      <vt:variant>
        <vt:i4>5505112</vt:i4>
      </vt:variant>
      <vt:variant>
        <vt:i4>0</vt:i4>
      </vt:variant>
      <vt:variant>
        <vt:i4>0</vt:i4>
      </vt:variant>
      <vt:variant>
        <vt:i4>5</vt:i4>
      </vt:variant>
      <vt:variant>
        <vt:lpwstr>http://www.ieee.org/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Quest for Excellent Requirements--Producer</dc:title>
  <dc:subject>Requirements Management Template</dc:subject>
  <dc:creator>Requirements Quest, Inc.</dc:creator>
  <dc:description>Based on IEEE-803 Standard SRS</dc:description>
  <cp:lastModifiedBy> </cp:lastModifiedBy>
  <cp:revision>20</cp:revision>
  <cp:lastPrinted>2016-09-12T23:50:00Z</cp:lastPrinted>
  <dcterms:created xsi:type="dcterms:W3CDTF">2017-01-10T21:17:00Z</dcterms:created>
  <dcterms:modified xsi:type="dcterms:W3CDTF">2019-12-05T05:58:00Z</dcterms:modified>
</cp:coreProperties>
</file>