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sz w:val="60"/>
          <w:szCs w:val="60"/>
          <w:rtl w:val="0"/>
        </w:rPr>
      </w:pPr>
      <w:r>
        <w:rPr>
          <w:rFonts w:ascii="Helvetica" w:cs="Arial Unicode MS" w:hAnsi="Arial Unicode MS" w:eastAsia="Arial Unicode MS"/>
          <w:sz w:val="60"/>
          <w:szCs w:val="60"/>
          <w:rtl w:val="0"/>
          <w:lang w:val="en-US"/>
        </w:rPr>
        <w:t>Electronic Design Project 2 -</w:t>
      </w:r>
    </w:p>
    <w:p>
      <w:pPr>
        <w:pStyle w:val="Title"/>
      </w:pPr>
      <w:r>
        <w:rPr>
          <w:rFonts w:ascii="Helvetica" w:cs="Arial Unicode MS" w:hAnsi="Arial Unicode MS" w:eastAsia="Arial Unicode MS"/>
          <w:sz w:val="60"/>
          <w:szCs w:val="60"/>
          <w:rtl w:val="0"/>
          <w:lang w:val="en-US"/>
        </w:rPr>
        <w:t>Gro</w:t>
      </w:r>
      <w:r>
        <w:rPr>
          <w:rFonts w:ascii="Helvetica" w:cs="Arial Unicode MS" w:hAnsi="Arial Unicode MS" w:eastAsia="Arial Unicode MS"/>
          <w:rtl w:val="0"/>
        </w:rPr>
        <w:t>up P (Pulse Patrol)</w:t>
      </w:r>
    </w:p>
    <w:p>
      <w:pPr>
        <w:pStyle w:val="Heading"/>
        <w:rPr>
          <w:sz w:val="60"/>
          <w:szCs w:val="60"/>
        </w:rPr>
      </w:pPr>
    </w:p>
    <w:p>
      <w:pPr>
        <w:pStyle w:val="Heading"/>
        <w:rPr>
          <w:lang w:val="en-US"/>
        </w:rPr>
      </w:pPr>
      <w:r>
        <w:rPr>
          <w:rFonts w:ascii="Helvetica" w:cs="Arial Unicode MS" w:hAnsi="Arial Unicode MS" w:eastAsia="Arial Unicode MS"/>
          <w:rtl w:val="0"/>
          <w:lang w:val="en-US"/>
        </w:rPr>
        <w:t>Ross Gallacher, Harvey Leicester, Axel Steinman and</w:t>
      </w:r>
    </w:p>
    <w:p>
      <w:pPr>
        <w:pStyle w:val="Heading"/>
        <w:rPr>
          <w:lang w:val="en-US"/>
        </w:rPr>
      </w:pPr>
      <w:r>
        <w:rPr>
          <w:rFonts w:ascii="Helvetica" w:cs="Arial Unicode MS" w:hAnsi="Arial Unicode MS" w:eastAsia="Arial Unicode MS"/>
          <w:rtl w:val="0"/>
          <w:lang w:val="en-US"/>
        </w:rPr>
        <w:t>Alex Smith</w:t>
      </w:r>
    </w:p>
    <w:p>
      <w:pPr>
        <w:pStyle w:val="Heading"/>
        <w:rPr>
          <w:lang w:val="en-US"/>
        </w:rPr>
      </w:pPr>
    </w:p>
    <w:p>
      <w:pPr>
        <w:pStyle w:val="Body A"/>
        <w:rPr>
          <w:b w:val="1"/>
          <w:bCs w:val="1"/>
          <w:sz w:val="36"/>
          <w:szCs w:val="36"/>
        </w:rPr>
      </w:pPr>
    </w:p>
    <w:p>
      <w:pPr>
        <w:pStyle w:val="Body A"/>
        <w:rPr>
          <w:b w:val="1"/>
          <w:bCs w:val="1"/>
          <w:sz w:val="36"/>
          <w:szCs w:val="36"/>
        </w:rPr>
      </w:pPr>
    </w:p>
    <w:p>
      <w:pPr>
        <w:pStyle w:val="Heading"/>
        <w:rPr>
          <w:lang w:val="fr-FR"/>
        </w:rPr>
      </w:pPr>
      <w:r>
        <w:rPr>
          <w:rFonts w:ascii="Helvetica" w:cs="Arial Unicode MS" w:hAnsi="Arial Unicode MS" w:eastAsia="Arial Unicode MS"/>
          <w:rtl w:val="0"/>
          <w:lang w:val="en-US"/>
        </w:rPr>
        <w:t xml:space="preserve">1.0 </w:t>
      </w:r>
      <w:r>
        <w:rPr>
          <w:rFonts w:ascii="Helvetica" w:cs="Arial Unicode MS" w:hAnsi="Arial Unicode MS" w:eastAsia="Arial Unicode MS"/>
          <w:rtl w:val="0"/>
          <w:lang w:val="fr-FR"/>
        </w:rPr>
        <w:t>Introduction</w:t>
      </w:r>
    </w:p>
    <w:p>
      <w:pPr>
        <w:pStyle w:val="Body A"/>
        <w:rPr>
          <w:b w:val="1"/>
          <w:bCs w:val="1"/>
          <w:sz w:val="24"/>
          <w:szCs w:val="24"/>
          <w:u w:val="single"/>
        </w:rPr>
      </w:pPr>
    </w:p>
    <w:p>
      <w:pPr>
        <w:pStyle w:val="Body A"/>
        <w:rPr>
          <w:b w:val="1"/>
          <w:bCs w:val="1"/>
          <w:sz w:val="24"/>
          <w:szCs w:val="24"/>
          <w:u w:val="single"/>
        </w:rPr>
      </w:pPr>
    </w:p>
    <w:p>
      <w:pPr>
        <w:pStyle w:val="Body A"/>
        <w:rPr>
          <w:sz w:val="24"/>
          <w:szCs w:val="24"/>
        </w:rPr>
      </w:pPr>
      <w:r>
        <w:rPr>
          <w:rFonts w:ascii="Helvetica" w:cs="Arial Unicode MS" w:hAnsi="Arial Unicode MS" w:eastAsia="Arial Unicode MS"/>
          <w:sz w:val="24"/>
          <w:szCs w:val="24"/>
          <w:rtl w:val="0"/>
          <w:lang w:val="en-US"/>
        </w:rPr>
        <w:t>As a part of our second year team design course, group P (Pulse Patrol) were given a task. The design goals were to create a small 9-volt battery-powered sensor that would display when it is sensing a pulse, and the BPM of said pulse. Further goals were to gain experience working with a team on a project and practice proper report-writing, note-taking, teamwork and to discover how fun engineering can be. The device utilises technology that is largely already familiar. It was designed to measure subtle changes in light when a finger is covering the sensor of the device. The pulses are then counted and a value for the person</w:t>
      </w:r>
      <w:r>
        <w:rPr>
          <w:rFonts w:ascii="Arial Unicode MS" w:cs="Arial Unicode MS" w:hAnsi="Helvetica" w:eastAsia="Arial Unicode MS" w:hint="default"/>
          <w:sz w:val="24"/>
          <w:szCs w:val="24"/>
          <w:rtl w:val="0"/>
          <w:lang w:val="en-US"/>
        </w:rPr>
        <w:t>’</w:t>
      </w:r>
      <w:r>
        <w:rPr>
          <w:rFonts w:ascii="Helvetica" w:cs="Arial Unicode MS" w:hAnsi="Arial Unicode MS" w:eastAsia="Arial Unicode MS"/>
          <w:sz w:val="24"/>
          <w:szCs w:val="24"/>
          <w:rtl w:val="0"/>
          <w:lang w:val="en-US"/>
        </w:rPr>
        <w:t xml:space="preserve">s BPM calculated. It is similar to most other pulse meters that have been made by our classmates, in terms of design and engineering. </w:t>
      </w: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en-US"/>
        </w:rPr>
        <w:t>The design will be slightly different to some commercially available devices.</w:t>
      </w: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en-US"/>
        </w:rPr>
        <w:t>Wiki</w:t>
      </w:r>
    </w:p>
    <w:p>
      <w:pPr>
        <w:pStyle w:val="Default"/>
        <w:rPr>
          <w:sz w:val="24"/>
          <w:szCs w:val="24"/>
          <w:u w:color="252525"/>
        </w:rPr>
      </w:pPr>
      <w:r>
        <w:rPr>
          <w:rFonts w:ascii="Helvetica" w:cs="Arial Unicode MS" w:hAnsi="Arial Unicode MS" w:eastAsia="Arial Unicode MS"/>
          <w:sz w:val="24"/>
          <w:szCs w:val="24"/>
          <w:u w:color="252525"/>
          <w:rtl w:val="0"/>
          <w:lang w:val="en-US"/>
        </w:rPr>
        <w:t>Modern heart rate monitors usually comprise two elements: a chest strap transmitter and a wrist receiver (which usually doubles as a watch) or mobile phone.</w:t>
      </w: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en-US"/>
        </w:rPr>
        <w:t>Some also making use of accelerometers measuring a persons activity to help analyse a person, ours does not have this complexity but still proved to pose a few issues which were useful in cementing our understanding of these devices and how they fit together.</w:t>
      </w: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en-US"/>
        </w:rPr>
        <w:t>During this project, data sheets of the following were utilised:</w:t>
      </w: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en-US"/>
        </w:rPr>
        <w:t>8x8 LED Display breakout board designed by Andrew Phillips</w:t>
      </w:r>
    </w:p>
    <w:p>
      <w:pPr>
        <w:pStyle w:val="Body A"/>
        <w:rPr>
          <w:sz w:val="24"/>
          <w:szCs w:val="24"/>
        </w:rPr>
      </w:pPr>
      <w:r>
        <w:rPr>
          <w:rFonts w:ascii="Helvetica" w:cs="Arial Unicode MS" w:hAnsi="Arial Unicode MS" w:eastAsia="Arial Unicode MS"/>
          <w:sz w:val="24"/>
          <w:szCs w:val="24"/>
          <w:rtl w:val="0"/>
          <w:lang w:val="en-US"/>
        </w:rPr>
        <w:t>Maxim Integrated Max7221 chip</w:t>
      </w:r>
    </w:p>
    <w:p>
      <w:pPr>
        <w:pStyle w:val="Body A"/>
        <w:rPr>
          <w:sz w:val="24"/>
          <w:szCs w:val="24"/>
        </w:rPr>
      </w:pPr>
      <w:r>
        <w:rPr>
          <w:rFonts w:ascii="Helvetica" w:cs="Arial Unicode MS" w:hAnsi="Arial Unicode MS" w:eastAsia="Arial Unicode MS"/>
          <w:sz w:val="24"/>
          <w:szCs w:val="24"/>
          <w:rtl w:val="0"/>
          <w:lang w:val="en-US"/>
        </w:rPr>
        <w:t>Newshine Optics</w:t>
      </w:r>
      <w:r>
        <w:rPr>
          <w:rFonts w:ascii="Arial Unicode MS" w:cs="Arial Unicode MS" w:hAnsi="Helvetica" w:eastAsia="Arial Unicode MS" w:hint="default"/>
          <w:sz w:val="24"/>
          <w:szCs w:val="24"/>
          <w:rtl w:val="0"/>
          <w:lang w:val="en-US"/>
        </w:rPr>
        <w:t xml:space="preserve">’ </w:t>
      </w:r>
      <w:r>
        <w:rPr>
          <w:rFonts w:ascii="Helvetica" w:cs="Arial Unicode MS" w:hAnsi="Arial Unicode MS" w:eastAsia="Arial Unicode MS"/>
          <w:sz w:val="24"/>
          <w:szCs w:val="24"/>
          <w:rtl w:val="0"/>
          <w:lang w:val="en-US"/>
        </w:rPr>
        <w:t>XH</w:t>
      </w:r>
      <w:r>
        <w:rPr>
          <w:rFonts w:ascii="Arial Unicode MS" w:cs="Arial Unicode MS" w:hAnsi="Helvetica" w:eastAsia="Arial Unicode MS" w:hint="default"/>
          <w:sz w:val="24"/>
          <w:szCs w:val="24"/>
          <w:rtl w:val="0"/>
          <w:lang w:val="en-US"/>
        </w:rPr>
        <w:t>–</w:t>
      </w:r>
      <w:r>
        <w:rPr>
          <w:rFonts w:ascii="Helvetica" w:cs="Arial Unicode MS" w:hAnsi="Arial Unicode MS" w:eastAsia="Arial Unicode MS"/>
          <w:sz w:val="24"/>
          <w:szCs w:val="24"/>
          <w:rtl w:val="0"/>
          <w:lang w:val="en-US"/>
        </w:rPr>
        <w:t>12088BEG display</w:t>
      </w:r>
    </w:p>
    <w:p>
      <w:pPr>
        <w:pStyle w:val="Body A"/>
        <w:rPr>
          <w:sz w:val="24"/>
          <w:szCs w:val="24"/>
        </w:rPr>
      </w:pPr>
      <w:r>
        <w:rPr>
          <w:rFonts w:ascii="Helvetica" w:cs="Arial Unicode MS" w:hAnsi="Arial Unicode MS" w:eastAsia="Arial Unicode MS"/>
          <w:sz w:val="24"/>
          <w:szCs w:val="24"/>
          <w:rtl w:val="0"/>
          <w:lang w:val="en-US"/>
        </w:rPr>
        <w:t>National Semiconductor</w:t>
      </w:r>
      <w:r>
        <w:rPr>
          <w:rFonts w:ascii="Arial Unicode MS" w:cs="Arial Unicode MS" w:hAnsi="Helvetica" w:eastAsia="Arial Unicode MS" w:hint="default"/>
          <w:sz w:val="24"/>
          <w:szCs w:val="24"/>
          <w:rtl w:val="0"/>
          <w:lang w:val="en-US"/>
        </w:rPr>
        <w:t>’</w:t>
      </w:r>
      <w:r>
        <w:rPr>
          <w:rFonts w:ascii="Helvetica" w:cs="Arial Unicode MS" w:hAnsi="Arial Unicode MS" w:eastAsia="Arial Unicode MS"/>
          <w:sz w:val="24"/>
          <w:szCs w:val="24"/>
          <w:rtl w:val="0"/>
          <w:lang w:val="en-US"/>
        </w:rPr>
        <w:t>s LM2937</w:t>
      </w:r>
    </w:p>
    <w:p>
      <w:pPr>
        <w:pStyle w:val="Body A"/>
        <w:rPr>
          <w:sz w:val="24"/>
          <w:szCs w:val="24"/>
        </w:rPr>
      </w:pPr>
      <w:r>
        <w:rPr>
          <w:rFonts w:ascii="Helvetica" w:cs="Arial Unicode MS" w:hAnsi="Arial Unicode MS" w:eastAsia="Arial Unicode MS"/>
          <w:sz w:val="24"/>
          <w:szCs w:val="24"/>
          <w:rtl w:val="0"/>
          <w:lang w:val="en-US"/>
        </w:rPr>
        <w:t>Microchip MCP6292</w:t>
      </w:r>
    </w:p>
    <w:p>
      <w:pPr>
        <w:pStyle w:val="Body A"/>
        <w:rPr>
          <w:sz w:val="24"/>
          <w:szCs w:val="24"/>
        </w:rPr>
      </w:pPr>
      <w:r>
        <w:rPr>
          <w:rFonts w:ascii="Helvetica" w:cs="Arial Unicode MS" w:hAnsi="Arial Unicode MS" w:eastAsia="Arial Unicode MS"/>
          <w:sz w:val="24"/>
          <w:szCs w:val="24"/>
          <w:rtl w:val="0"/>
          <w:lang w:val="en-US"/>
        </w:rPr>
        <w:t>NXP 74HCT04</w:t>
      </w:r>
    </w:p>
    <w:p>
      <w:pPr>
        <w:pStyle w:val="Body A"/>
        <w:rPr>
          <w:sz w:val="24"/>
          <w:szCs w:val="24"/>
        </w:rPr>
      </w:pPr>
      <w:r>
        <w:rPr>
          <w:rFonts w:ascii="Helvetica" w:cs="Arial Unicode MS" w:hAnsi="Arial Unicode MS" w:eastAsia="Arial Unicode MS"/>
          <w:sz w:val="24"/>
          <w:szCs w:val="24"/>
          <w:rtl w:val="0"/>
          <w:lang w:val="en-US"/>
        </w:rPr>
        <w:t>TCRT1010</w:t>
      </w:r>
    </w:p>
    <w:p>
      <w:pPr>
        <w:pStyle w:val="Body A"/>
        <w:rPr>
          <w:sz w:val="24"/>
          <w:szCs w:val="24"/>
        </w:rPr>
      </w:pPr>
      <w:r>
        <w:rPr>
          <w:rFonts w:ascii="Helvetica" w:cs="Arial Unicode MS" w:hAnsi="Arial Unicode MS" w:eastAsia="Arial Unicode MS"/>
          <w:sz w:val="24"/>
          <w:szCs w:val="24"/>
          <w:rtl w:val="0"/>
          <w:lang w:val="en-US"/>
        </w:rPr>
        <w:t xml:space="preserve">Along with the essential lectures, advice and help of J. Trinder, D.J. Muir and A. Phillips. </w:t>
      </w:r>
    </w:p>
    <w:p>
      <w:pPr>
        <w:pStyle w:val="Body A"/>
      </w:pPr>
      <w:r>
        <w:rPr>
          <w:sz w:val="24"/>
          <w:szCs w:val="24"/>
        </w:rPr>
        <w:br w:type="page"/>
      </w:r>
    </w:p>
    <w:p>
      <w:pPr>
        <w:pStyle w:val="Body A"/>
        <w:rPr>
          <w:sz w:val="24"/>
          <w:szCs w:val="24"/>
        </w:rPr>
      </w:pPr>
    </w:p>
    <w:p>
      <w:pPr>
        <w:pStyle w:val="Heading"/>
      </w:pPr>
      <w:r>
        <w:rPr>
          <w:rFonts w:ascii="Helvetica" w:cs="Arial Unicode MS" w:hAnsi="Arial Unicode MS" w:eastAsia="Arial Unicode MS"/>
          <w:rtl w:val="0"/>
          <w:lang w:val="en-US"/>
        </w:rPr>
        <w:t>2.1 Principle of Operation</w:t>
      </w:r>
    </w:p>
    <w:p>
      <w:pPr>
        <w:pStyle w:val="List Bullet"/>
        <w:ind w:left="0" w:firstLine="0"/>
        <w:rPr>
          <w:color w:val="000000"/>
          <w:sz w:val="24"/>
          <w:szCs w:val="24"/>
        </w:rPr>
      </w:pPr>
      <w:r>
        <w:rPr>
          <w:color w:val="000000"/>
          <w:sz w:val="24"/>
          <w:szCs w:val="24"/>
          <w:rtl w:val="0"/>
          <w:lang w:val="en-US"/>
        </w:rPr>
        <w:t xml:space="preserve"> In our design for the heart rate monitor, the user places their finger onto a IR LED within a sensor circuit, which takes several readings from the varying light levels present in the user's finger. This is affected by the constantly changing amount of blood in the user's finger that the user's heartbeat sends meaning we are able to sense whenever the user's heart beats.</w:t>
      </w:r>
    </w:p>
    <w:p>
      <w:pPr>
        <w:pStyle w:val="List Bullet"/>
        <w:ind w:left="0" w:firstLine="0"/>
        <w:rPr>
          <w:color w:val="000000"/>
          <w:sz w:val="24"/>
          <w:szCs w:val="24"/>
        </w:rPr>
      </w:pPr>
      <w:r>
        <w:rPr>
          <w:color w:val="000000"/>
          <w:sz w:val="24"/>
          <w:szCs w:val="24"/>
          <w:rtl w:val="0"/>
          <w:lang w:val="en-US"/>
        </w:rPr>
        <w:t xml:space="preserve"> The signal picked up on the sensor from the user's heartbeat is then amplified and filtered as it was too small of a signal for proper use in the device otherwise and converted to a digital signal to be sent to the mbed through the Freedom board.</w:t>
      </w:r>
    </w:p>
    <w:p>
      <w:pPr>
        <w:pStyle w:val="List Bullet"/>
        <w:ind w:left="0" w:firstLine="0"/>
        <w:rPr>
          <w:color w:val="000000"/>
          <w:sz w:val="24"/>
          <w:szCs w:val="24"/>
        </w:rPr>
      </w:pPr>
      <w:r>
        <w:rPr>
          <w:color w:val="000000"/>
          <w:sz w:val="24"/>
          <w:szCs w:val="24"/>
          <w:rtl w:val="0"/>
          <w:lang w:val="en-US"/>
        </w:rPr>
        <w:t xml:space="preserve"> Within the mbed the code established allows it to react accordingly to the signals it receives by taking several readings and calculating an overall ratio that leads to the calculation of the user's bpm. </w:t>
      </w:r>
    </w:p>
    <w:p>
      <w:pPr>
        <w:pStyle w:val="List Bullet"/>
        <w:ind w:left="0" w:firstLine="0"/>
        <w:rPr>
          <w:color w:val="000000"/>
          <w:sz w:val="24"/>
          <w:szCs w:val="24"/>
        </w:rPr>
      </w:pPr>
      <w:r>
        <w:rPr>
          <w:color w:val="000000"/>
          <w:sz w:val="24"/>
          <w:szCs w:val="24"/>
          <w:rtl w:val="0"/>
          <w:lang w:val="en-US"/>
        </w:rPr>
        <w:t>This is then converted to an analogue signal and displayed on 8x8 display in which each number and letter flashes up one at a time to make it easy for the user to read and interpret their bpm.</w:t>
      </w:r>
    </w:p>
    <w:p>
      <w:pPr>
        <w:pStyle w:val="List Bullet"/>
        <w:ind w:left="0" w:firstLine="0"/>
        <w:rPr>
          <w:color w:val="000000"/>
          <w:sz w:val="24"/>
          <w:szCs w:val="24"/>
        </w:rPr>
      </w:pPr>
      <w:r>
        <w:rPr>
          <w:color w:val="000000"/>
          <w:sz w:val="24"/>
          <w:szCs w:val="24"/>
          <w:rtl w:val="0"/>
          <w:lang w:val="en-US"/>
        </w:rPr>
        <w:t xml:space="preserve">    We chose to use the TCRT 1010 sensor mainly due to its recommendation, this and it's sufficiency for the task at hand bundled with its low cost made it a suitable and practical choice. </w:t>
      </w:r>
    </w:p>
    <w:p>
      <w:pPr>
        <w:pStyle w:val="List Bullet"/>
        <w:ind w:left="0" w:firstLine="0"/>
        <w:rPr>
          <w:color w:val="000000"/>
          <w:sz w:val="24"/>
          <w:szCs w:val="24"/>
        </w:rPr>
      </w:pPr>
    </w:p>
    <w:p>
      <w:pPr>
        <w:pStyle w:val="Heading"/>
      </w:pPr>
      <w:r>
        <w:rPr>
          <w:rFonts w:ascii="Helvetica" w:cs="Arial Unicode MS" w:hAnsi="Arial Unicode MS" w:eastAsia="Arial Unicode MS"/>
          <w:rtl w:val="0"/>
          <w:lang w:val="en-US"/>
        </w:rPr>
        <w:t>2.2 Overall Diagram (Need Block Diagram)</w:t>
      </w:r>
    </w:p>
    <w:p>
      <w:pPr>
        <w:pStyle w:val="Body"/>
        <w:spacing w:after="120" w:line="259" w:lineRule="auto"/>
        <w:rPr>
          <w:rFonts w:ascii="Arial" w:cs="Arial" w:hAnsi="Arial" w:eastAsia="Arial"/>
          <w:color w:val="000000"/>
          <w:u w:color="595959"/>
        </w:rPr>
      </w:pPr>
    </w:p>
    <w:p>
      <w:pPr>
        <w:pStyle w:val="Body"/>
        <w:spacing w:after="120" w:line="259" w:lineRule="auto"/>
        <w:rPr>
          <w:rFonts w:ascii="Arial" w:cs="Arial" w:hAnsi="Arial" w:eastAsia="Arial"/>
          <w:color w:val="000000"/>
          <w:u w:color="595959"/>
        </w:rPr>
      </w:pPr>
      <w:r>
        <w:rPr>
          <w:rFonts w:ascii="Arial"/>
          <w:color w:val="000000"/>
          <w:u w:color="595959"/>
          <w:rtl w:val="0"/>
        </w:rPr>
        <w:t>Sensor</w:t>
      </w:r>
    </w:p>
    <w:p>
      <w:pPr>
        <w:pStyle w:val="Body"/>
        <w:spacing w:after="120" w:line="259" w:lineRule="auto"/>
        <w:rPr>
          <w:rFonts w:ascii="Arial" w:cs="Arial" w:hAnsi="Arial" w:eastAsia="Arial"/>
          <w:color w:val="000000"/>
          <w:u w:color="595959"/>
        </w:rPr>
      </w:pPr>
      <w:r>
        <w:rPr>
          <w:rFonts w:ascii="Arial"/>
          <w:color w:val="000000"/>
          <w:u w:color="595959"/>
          <w:rtl w:val="0"/>
          <w:lang w:val="en-US"/>
        </w:rPr>
        <w:t>The circuit for the sensor which can be seen in figure X consists of an IR LED, a transistor and two resistors. The values of the resistors were calculated using the IR LED data sheet and some assumptions about the circuit such as the collector voltage being zero.</w:t>
      </w:r>
    </w:p>
    <w:p>
      <w:pPr>
        <w:pStyle w:val="Body"/>
        <w:spacing w:after="120" w:line="259" w:lineRule="auto"/>
        <w:rPr>
          <w:rFonts w:ascii="Arial" w:cs="Arial" w:hAnsi="Arial" w:eastAsia="Arial"/>
          <w:color w:val="000000"/>
          <w:u w:color="595959"/>
        </w:rPr>
      </w:pPr>
    </w:p>
    <w:p>
      <w:pPr>
        <w:pStyle w:val="Body"/>
        <w:spacing w:after="120" w:line="259" w:lineRule="auto"/>
        <w:rPr>
          <w:rFonts w:ascii="Arial" w:cs="Arial" w:hAnsi="Arial" w:eastAsia="Arial"/>
          <w:color w:val="000000"/>
          <w:u w:color="595959"/>
        </w:rPr>
      </w:pPr>
      <w:r>
        <w:rPr>
          <w:rFonts w:ascii="Arial"/>
          <w:color w:val="000000"/>
          <w:u w:color="595959"/>
          <w:rtl w:val="0"/>
          <w:lang w:val="en-US"/>
        </w:rPr>
        <w:t>Signal Processing</w:t>
      </w:r>
    </w:p>
    <w:p>
      <w:pPr>
        <w:pStyle w:val="Body"/>
        <w:spacing w:after="120" w:line="259" w:lineRule="auto"/>
        <w:rPr>
          <w:rFonts w:ascii="Arial" w:cs="Arial" w:hAnsi="Arial" w:eastAsia="Arial"/>
          <w:color w:val="000000"/>
          <w:u w:color="595959"/>
        </w:rPr>
      </w:pPr>
      <w:r>
        <w:rPr>
          <w:rFonts w:ascii="Arial"/>
          <w:color w:val="000000"/>
          <w:u w:color="595959"/>
          <w:rtl w:val="0"/>
          <w:lang w:val="en-US"/>
        </w:rPr>
        <w:t>(Need diagrams for this and the rest of 2.2 so will complete in lab with diagrams to refer to)</w:t>
      </w:r>
    </w:p>
    <w:p>
      <w:pPr>
        <w:pStyle w:val="Body"/>
        <w:spacing w:after="120" w:line="259" w:lineRule="auto"/>
        <w:rPr>
          <w:rFonts w:ascii="Arial" w:cs="Arial" w:hAnsi="Arial" w:eastAsia="Arial"/>
          <w:color w:val="000000"/>
          <w:u w:color="595959"/>
        </w:rPr>
      </w:pPr>
      <w:r>
        <w:rPr>
          <w:rFonts w:ascii="Arial"/>
          <w:color w:val="000000"/>
          <w:u w:color="595959"/>
          <w:rtl w:val="0"/>
        </w:rPr>
        <w:t>Micro</w:t>
      </w:r>
    </w:p>
    <w:p>
      <w:pPr>
        <w:pStyle w:val="Body"/>
        <w:spacing w:after="120" w:line="259" w:lineRule="auto"/>
        <w:rPr>
          <w:rFonts w:ascii="Arial" w:cs="Arial" w:hAnsi="Arial" w:eastAsia="Arial"/>
          <w:color w:val="000000"/>
          <w:u w:color="595959"/>
        </w:rPr>
      </w:pPr>
      <w:r>
        <w:rPr>
          <w:rFonts w:ascii="Arial"/>
          <w:color w:val="000000"/>
          <w:u w:color="595959"/>
          <w:rtl w:val="0"/>
        </w:rPr>
        <w:t>"   "</w:t>
      </w:r>
    </w:p>
    <w:p>
      <w:pPr>
        <w:pStyle w:val="Body"/>
        <w:spacing w:after="120" w:line="259" w:lineRule="auto"/>
        <w:rPr>
          <w:rFonts w:ascii="Arial" w:cs="Arial" w:hAnsi="Arial" w:eastAsia="Arial"/>
          <w:color w:val="000000"/>
          <w:u w:color="595959"/>
        </w:rPr>
      </w:pPr>
      <w:r>
        <w:rPr>
          <w:rFonts w:ascii="Arial"/>
          <w:color w:val="000000"/>
          <w:u w:color="595959"/>
          <w:rtl w:val="0"/>
          <w:lang w:val="en-US"/>
        </w:rPr>
        <w:t>Display Blocks</w:t>
      </w:r>
    </w:p>
    <w:p>
      <w:pPr>
        <w:pStyle w:val="Body"/>
        <w:spacing w:after="120" w:line="259" w:lineRule="auto"/>
        <w:rPr>
          <w:rFonts w:ascii="Arial" w:cs="Arial" w:hAnsi="Arial" w:eastAsia="Arial"/>
          <w:color w:val="000000"/>
          <w:u w:color="595959"/>
        </w:rPr>
      </w:pPr>
      <w:r>
        <w:rPr>
          <w:rFonts w:ascii="Arial"/>
          <w:color w:val="000000"/>
          <w:u w:color="595959"/>
          <w:rtl w:val="0"/>
        </w:rPr>
        <w:t>"  "</w:t>
      </w:r>
    </w:p>
    <w:p>
      <w:pPr>
        <w:pStyle w:val="Body"/>
        <w:spacing w:after="120" w:line="259" w:lineRule="auto"/>
        <w:rPr>
          <w:rFonts w:ascii="Arial" w:cs="Arial" w:hAnsi="Arial" w:eastAsia="Arial"/>
          <w:color w:val="000000"/>
          <w:u w:color="595959"/>
        </w:rPr>
      </w:pPr>
      <w:r>
        <w:rPr>
          <w:rFonts w:ascii="Arial"/>
          <w:color w:val="000000"/>
          <w:u w:color="595959"/>
          <w:rtl w:val="0"/>
        </w:rPr>
        <w:t>PSU</w:t>
      </w:r>
    </w:p>
    <w:p>
      <w:pPr>
        <w:pStyle w:val="Body"/>
        <w:spacing w:after="120" w:line="259" w:lineRule="auto"/>
        <w:rPr>
          <w:rFonts w:ascii="Arial" w:cs="Arial" w:hAnsi="Arial" w:eastAsia="Arial"/>
          <w:color w:val="000000"/>
          <w:u w:color="595959"/>
        </w:rPr>
      </w:pPr>
      <w:r>
        <w:rPr>
          <w:rFonts w:ascii="Arial"/>
          <w:color w:val="000000"/>
          <w:u w:color="595959"/>
          <w:rtl w:val="0"/>
        </w:rPr>
        <w:t>"    "</w:t>
      </w:r>
    </w:p>
    <w:p>
      <w:pPr>
        <w:pStyle w:val="Body"/>
        <w:spacing w:after="120" w:line="259" w:lineRule="auto"/>
        <w:rPr>
          <w:rFonts w:ascii="Arial" w:cs="Arial" w:hAnsi="Arial" w:eastAsia="Arial"/>
          <w:color w:val="000000"/>
          <w:u w:color="595959"/>
        </w:rPr>
      </w:pPr>
    </w:p>
    <w:p>
      <w:pPr>
        <w:pStyle w:val="Body"/>
        <w:spacing w:after="120" w:line="259" w:lineRule="auto"/>
        <w:rPr>
          <w:rFonts w:ascii="Arial" w:cs="Arial" w:hAnsi="Arial" w:eastAsia="Arial"/>
          <w:color w:val="000000"/>
          <w:u w:color="595959"/>
        </w:rPr>
      </w:pPr>
    </w:p>
    <w:p>
      <w:pPr>
        <w:pStyle w:val="Heading"/>
      </w:pPr>
      <w:r>
        <w:rPr>
          <w:rFonts w:ascii="Helvetica" w:cs="Arial Unicode MS" w:hAnsi="Arial Unicode MS" w:eastAsia="Arial Unicode MS"/>
          <w:rtl w:val="0"/>
        </w:rPr>
        <w:t>2.3 Sensor</w:t>
      </w:r>
    </w:p>
    <w:p>
      <w:pPr>
        <w:pStyle w:val="Body"/>
        <w:spacing w:after="120" w:line="259" w:lineRule="auto"/>
        <w:rPr>
          <w:rFonts w:ascii="Arial" w:cs="Arial" w:hAnsi="Arial" w:eastAsia="Arial"/>
          <w:color w:val="000000"/>
          <w:u w:color="595959"/>
        </w:rPr>
      </w:pPr>
      <w:r>
        <w:rPr>
          <w:rFonts w:ascii="Arial"/>
          <w:color w:val="000000"/>
          <w:u w:color="595959"/>
          <w:rtl w:val="0"/>
          <w:lang w:val="en-US"/>
        </w:rPr>
        <w:t>The circuit used for our TCRT1010 sensor seen in Figure Z was designed to receive the pulse of the user through the IR LED, this signal is then amplified and filtered to remove noise and allow a clearer trace on the oscilloscope before it is converted to a digital signal for the mbed.</w:t>
      </w:r>
    </w:p>
    <w:p>
      <w:pPr>
        <w:pStyle w:val="Body"/>
        <w:spacing w:after="120" w:line="259" w:lineRule="auto"/>
        <w:rPr>
          <w:rFonts w:ascii="Arial" w:cs="Arial" w:hAnsi="Arial" w:eastAsia="Arial"/>
          <w:color w:val="000000"/>
          <w:u w:color="595959"/>
        </w:rPr>
      </w:pPr>
      <w:r>
        <w:rPr>
          <w:rFonts w:ascii="Arial"/>
          <w:color w:val="000000"/>
          <w:u w:color="595959"/>
          <w:rtl w:val="0"/>
          <w:lang w:val="en-US"/>
        </w:rPr>
        <w:t xml:space="preserve"> An example of the trace seen on the oscilloscope can be seen in Figure Y, (Statement about the trace will be added here once I have the trace)</w:t>
      </w:r>
    </w:p>
    <w:p>
      <w:pPr>
        <w:pStyle w:val="Body"/>
        <w:spacing w:after="120" w:line="259" w:lineRule="auto"/>
        <w:rPr>
          <w:rFonts w:ascii="Arial" w:cs="Arial" w:hAnsi="Arial" w:eastAsia="Arial"/>
          <w:color w:val="000000"/>
          <w:u w:color="595959"/>
        </w:rPr>
      </w:pPr>
      <w:r>
        <w:rPr>
          <w:rFonts w:ascii="Arial"/>
          <w:color w:val="000000"/>
          <w:u w:color="595959"/>
          <w:rtl w:val="0"/>
          <w:lang w:val="en-US"/>
        </w:rPr>
        <w:t>(Paragraph to be added concerning testing once I have the traces)</w:t>
      </w:r>
    </w:p>
    <w:p>
      <w:pPr>
        <w:pStyle w:val="Body"/>
        <w:spacing w:after="120" w:line="259" w:lineRule="auto"/>
        <w:rPr>
          <w:rFonts w:ascii="Arial" w:cs="Arial" w:hAnsi="Arial" w:eastAsia="Arial"/>
          <w:color w:val="000000"/>
          <w:u w:color="595959"/>
        </w:rPr>
      </w:pPr>
    </w:p>
    <w:p>
      <w:pPr>
        <w:pStyle w:val="Heading"/>
      </w:pPr>
      <w:r>
        <w:rPr>
          <w:rFonts w:ascii="Helvetica" w:cs="Arial Unicode MS" w:hAnsi="Arial Unicode MS" w:eastAsia="Arial Unicode MS"/>
          <w:rtl w:val="0"/>
          <w:lang w:val="fr-FR"/>
        </w:rPr>
        <w:t>2.4 Amplifiers</w:t>
      </w:r>
    </w:p>
    <w:p>
      <w:pPr>
        <w:pStyle w:val="Body"/>
        <w:spacing w:after="120" w:line="259" w:lineRule="auto"/>
        <w:rPr>
          <w:rFonts w:ascii="Arial" w:cs="Arial" w:hAnsi="Arial" w:eastAsia="Arial"/>
          <w:color w:val="000000"/>
          <w:u w:color="595959"/>
        </w:rPr>
      </w:pPr>
      <w:r>
        <w:rPr>
          <w:rFonts w:ascii="Arial"/>
          <w:color w:val="000000"/>
          <w:u w:color="595959"/>
          <w:rtl w:val="0"/>
          <w:lang w:val="en-US"/>
        </w:rPr>
        <w:t>The output of the sensor circuit requires amplification to provide a signal that isn't affected by noise and is strong enough for the ADC to receive.</w:t>
      </w:r>
    </w:p>
    <w:p>
      <w:pPr>
        <w:pStyle w:val="Body"/>
        <w:spacing w:after="120" w:line="259" w:lineRule="auto"/>
        <w:rPr>
          <w:rFonts w:ascii="Arial" w:cs="Arial" w:hAnsi="Arial" w:eastAsia="Arial"/>
          <w:color w:val="000000"/>
          <w:u w:color="595959"/>
        </w:rPr>
      </w:pPr>
      <w:r>
        <w:rPr>
          <w:rFonts w:ascii="Arial"/>
          <w:color w:val="000000"/>
          <w:u w:color="595959"/>
          <w:rtl w:val="0"/>
          <w:lang w:val="en-US"/>
        </w:rPr>
        <w:t xml:space="preserve"> This amplification is achieved from the MCP6292 amplifier, this uses two stages of amplification to achieve the stronger signal required for the rest of the circuit.</w:t>
      </w:r>
    </w:p>
    <w:p>
      <w:pPr>
        <w:pStyle w:val="Body"/>
        <w:spacing w:after="120" w:line="259" w:lineRule="auto"/>
        <w:rPr>
          <w:rFonts w:ascii="Arial" w:cs="Arial" w:hAnsi="Arial" w:eastAsia="Arial"/>
          <w:color w:val="000000"/>
          <w:u w:color="595959"/>
        </w:rPr>
      </w:pPr>
      <w:r>
        <w:rPr>
          <w:rFonts w:ascii="Arial"/>
          <w:color w:val="000000"/>
          <w:u w:color="595959"/>
          <w:rtl w:val="0"/>
          <w:lang w:val="en-US"/>
        </w:rPr>
        <w:t>(Paragraph about frequencies here need to double check the values I have and why we chose those exact ones for high and low pass)</w:t>
      </w:r>
    </w:p>
    <w:p>
      <w:pPr>
        <w:pStyle w:val="Body"/>
        <w:spacing w:after="120" w:line="259" w:lineRule="auto"/>
        <w:rPr>
          <w:rFonts w:ascii="Arial" w:cs="Arial" w:hAnsi="Arial" w:eastAsia="Arial"/>
          <w:color w:val="000000"/>
          <w:u w:color="595959"/>
        </w:rPr>
      </w:pPr>
      <w:r>
        <w:rPr>
          <w:rFonts w:ascii="Arial"/>
          <w:color w:val="000000"/>
          <w:u w:color="595959"/>
          <w:rtl w:val="0"/>
          <w:lang w:val="en-US"/>
        </w:rPr>
        <w:t>(Pictures/diagram of amplifier circuit and description)</w:t>
      </w:r>
    </w:p>
    <w:p>
      <w:pPr>
        <w:pStyle w:val="Body"/>
        <w:spacing w:after="120" w:line="259" w:lineRule="auto"/>
        <w:rPr>
          <w:rFonts w:ascii="Arial" w:cs="Arial" w:hAnsi="Arial" w:eastAsia="Arial"/>
          <w:color w:val="000000"/>
          <w:u w:color="595959"/>
        </w:rPr>
      </w:pPr>
      <w:r>
        <w:rPr>
          <w:rFonts w:ascii="Arial"/>
          <w:color w:val="000000"/>
          <w:u w:color="595959"/>
          <w:rtl w:val="0"/>
          <w:lang w:val="en-US"/>
        </w:rPr>
        <w:t>(Traces showing the amplifier working and comments on it)</w:t>
      </w:r>
    </w:p>
    <w:p>
      <w:pPr>
        <w:pStyle w:val="Body A"/>
        <w:rPr>
          <w:b w:val="1"/>
          <w:bCs w:val="1"/>
          <w:sz w:val="36"/>
          <w:szCs w:val="36"/>
          <w:rtl w:val="0"/>
          <w:lang w:val="en-US"/>
        </w:rPr>
      </w:pPr>
      <w:r>
        <w:rPr>
          <w:rFonts w:ascii="Helvetica" w:cs="Arial Unicode MS" w:hAnsi="Arial Unicode MS" w:eastAsia="Arial Unicode MS"/>
          <w:b w:val="1"/>
          <w:bCs w:val="1"/>
          <w:sz w:val="36"/>
          <w:szCs w:val="36"/>
          <w:rtl w:val="0"/>
          <w:lang w:val="en-US"/>
        </w:rPr>
        <w:t>2.5 Micro(pros and cons)</w:t>
      </w:r>
    </w:p>
    <w:p>
      <w:pPr>
        <w:pStyle w:val="Body A"/>
        <w:rPr>
          <w:b w:val="1"/>
          <w:bCs w:val="1"/>
          <w:sz w:val="36"/>
          <w:szCs w:val="36"/>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With the amplification/analogue section of the design being chosen a microprocessor was required to take the pulses from the analogue side and then calculate the BPM value and output that along an SPI output to an LED. In this design the FRDM-KL25Z board was chosen. There were multiple reasons why this board was chosen as outlined below:</w:t>
      </w:r>
    </w:p>
    <w:p>
      <w:pPr>
        <w:pStyle w:val="Body A"/>
        <w:rPr>
          <w:sz w:val="22"/>
          <w:szCs w:val="22"/>
          <w:rtl w:val="0"/>
          <w:lang w:val="en-US"/>
        </w:rPr>
      </w:pPr>
    </w:p>
    <w:p>
      <w:pPr>
        <w:pStyle w:val="Body A"/>
        <w:numPr>
          <w:ilvl w:val="0"/>
          <w:numId w:val="3"/>
        </w:numPr>
        <w:ind w:left="180"/>
        <w:rPr>
          <w:position w:val="0"/>
          <w:sz w:val="22"/>
          <w:szCs w:val="22"/>
        </w:rPr>
      </w:pPr>
      <w:r>
        <w:rPr>
          <w:sz w:val="22"/>
          <w:szCs w:val="22"/>
          <w:rtl w:val="0"/>
          <w:lang w:val="en-US"/>
        </w:rPr>
        <w:t>This board has support for the mbed compiler which makes development a little simpler as it can be coded and compiled in the browser and then dragged on via USB to the board</w:t>
      </w:r>
    </w:p>
    <w:p>
      <w:pPr>
        <w:pStyle w:val="Body A"/>
        <w:numPr>
          <w:ilvl w:val="0"/>
          <w:numId w:val="6"/>
        </w:numPr>
        <w:ind w:left="180"/>
        <w:rPr>
          <w:position w:val="0"/>
          <w:sz w:val="22"/>
          <w:szCs w:val="22"/>
        </w:rPr>
      </w:pPr>
      <w:r>
        <w:rPr>
          <w:sz w:val="22"/>
          <w:szCs w:val="22"/>
          <w:rtl w:val="0"/>
          <w:lang w:val="en-US"/>
        </w:rPr>
        <w:t>The board supports SPI which was required to send data to the LED</w:t>
      </w:r>
      <w:r>
        <w:rPr>
          <w:rFonts w:hAnsi="Helvetica" w:hint="default"/>
          <w:sz w:val="22"/>
          <w:szCs w:val="22"/>
          <w:rtl w:val="0"/>
          <w:lang w:val="en-US"/>
        </w:rPr>
        <w:t>’</w:t>
      </w:r>
      <w:r>
        <w:rPr>
          <w:sz w:val="22"/>
          <w:szCs w:val="22"/>
          <w:rtl w:val="0"/>
          <w:lang w:val="en-US"/>
        </w:rPr>
        <w:t>s to create the output in a way that a user can easily understand</w:t>
      </w:r>
    </w:p>
    <w:p>
      <w:pPr>
        <w:pStyle w:val="Body A"/>
        <w:rPr>
          <w:position w:val="-8"/>
          <w:sz w:val="22"/>
          <w:szCs w:val="22"/>
        </w:rPr>
      </w:pPr>
    </w:p>
    <w:p>
      <w:pPr>
        <w:pStyle w:val="Heading"/>
        <w:rPr>
          <w:sz w:val="36"/>
          <w:szCs w:val="36"/>
          <w:rtl w:val="0"/>
          <w:lang w:val="en-US"/>
        </w:rPr>
      </w:pPr>
      <w:r>
        <w:rPr>
          <w:rFonts w:ascii="Helvetica" w:cs="Arial Unicode MS" w:hAnsi="Arial Unicode MS" w:eastAsia="Arial Unicode MS"/>
          <w:sz w:val="36"/>
          <w:szCs w:val="36"/>
          <w:rtl w:val="0"/>
          <w:lang w:val="en-US"/>
        </w:rPr>
        <w:t>2.6 Display</w:t>
      </w:r>
    </w:p>
    <w:p>
      <w:pPr>
        <w:pStyle w:val="Body A"/>
        <w:rPr>
          <w:b w:val="1"/>
          <w:bCs w:val="1"/>
          <w:sz w:val="36"/>
          <w:szCs w:val="36"/>
          <w:rtl w:val="0"/>
          <w:lang w:val="en-US"/>
        </w:rPr>
      </w:pPr>
    </w:p>
    <w:p>
      <w:pPr>
        <w:pStyle w:val="Body A"/>
        <w:rPr>
          <w:sz w:val="22"/>
          <w:szCs w:val="22"/>
          <w:rtl w:val="0"/>
        </w:rPr>
      </w:pPr>
      <w:r>
        <w:rPr>
          <w:rFonts w:ascii="Helvetica" w:cs="Arial Unicode MS" w:hAnsi="Arial Unicode MS" w:eastAsia="Arial Unicode MS"/>
          <w:sz w:val="22"/>
          <w:szCs w:val="22"/>
          <w:rtl w:val="0"/>
          <w:lang w:val="en-US"/>
        </w:rPr>
        <w:t>The display chosen was the Newshine Optics</w:t>
      </w:r>
      <w:r>
        <w:rPr>
          <w:rFonts w:ascii="Arial Unicode MS" w:cs="Arial Unicode MS" w:hAnsi="Helvetica" w:eastAsia="Arial Unicode MS" w:hint="default"/>
          <w:sz w:val="22"/>
          <w:szCs w:val="22"/>
          <w:rtl w:val="0"/>
          <w:lang w:val="fr-FR"/>
        </w:rPr>
        <w:t xml:space="preserve">’ </w:t>
      </w:r>
      <w:r>
        <w:rPr>
          <w:rFonts w:ascii="Helvetica" w:cs="Arial Unicode MS" w:hAnsi="Arial Unicode MS" w:eastAsia="Arial Unicode MS"/>
          <w:sz w:val="22"/>
          <w:szCs w:val="22"/>
          <w:rtl w:val="0"/>
          <w:lang w:val="en-US"/>
        </w:rPr>
        <w:t>XH</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12088BEG display. There were a few reasons this display was chosen. Firstly it was chosen because it is a very cheap component and costs of a design are an important consideration in any project. It was chosen due to it acting like individual LEDs which brought up some issues that had to be addressed in outputting a value. This helped solidify some of the fundamental c programming concepts.</w:t>
      </w:r>
    </w:p>
    <w:p>
      <w:pPr>
        <w:pStyle w:val="Body A"/>
        <w:rPr>
          <w:sz w:val="22"/>
          <w:szCs w:val="22"/>
          <w:rtl w:val="0"/>
        </w:rPr>
      </w:pPr>
    </w:p>
    <w:p>
      <w:pPr>
        <w:pStyle w:val="Body A"/>
        <w:rPr>
          <w:sz w:val="22"/>
          <w:szCs w:val="22"/>
          <w:rtl w:val="0"/>
        </w:rPr>
      </w:pPr>
    </w:p>
    <w:p>
      <w:pPr>
        <w:pStyle w:val="Heading"/>
        <w:rPr>
          <w:sz w:val="36"/>
          <w:szCs w:val="36"/>
          <w:rtl w:val="0"/>
          <w:lang w:val="en-US"/>
        </w:rPr>
      </w:pPr>
      <w:r>
        <w:rPr>
          <w:rFonts w:ascii="Helvetica" w:cs="Arial Unicode MS" w:hAnsi="Arial Unicode MS" w:eastAsia="Arial Unicode MS"/>
          <w:sz w:val="36"/>
          <w:szCs w:val="36"/>
          <w:rtl w:val="0"/>
          <w:lang w:val="en-US"/>
        </w:rPr>
        <w:t>2.7 PSU</w:t>
      </w:r>
    </w:p>
    <w:p>
      <w:pPr>
        <w:pStyle w:val="Body A"/>
        <w:rPr>
          <w:b w:val="1"/>
          <w:bCs w:val="1"/>
          <w:sz w:val="36"/>
          <w:szCs w:val="36"/>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The main goals of this project was to produce a portable, lively pulse meter. To keep this device portable a battery was the best option. The battery will last for ????? which is good enough to demo a working prototype of our design. A voltage regulator (LM2937) was required so when the battery is running down the voltage to the components stays the same until the battery is further depleted.</w:t>
      </w:r>
    </w:p>
    <w:p>
      <w:pPr>
        <w:pStyle w:val="Body A"/>
        <w:rPr>
          <w:sz w:val="22"/>
          <w:szCs w:val="22"/>
          <w:rtl w:val="0"/>
          <w:lang w:val="en-US"/>
        </w:rPr>
      </w:pPr>
    </w:p>
    <w:p>
      <w:pPr>
        <w:pStyle w:val="Body A"/>
      </w:pPr>
      <w:r>
        <w:rPr>
          <w:sz w:val="22"/>
          <w:szCs w:val="22"/>
          <w:rtl w:val="0"/>
        </w:rPr>
        <w:br w:type="page"/>
      </w:r>
    </w:p>
    <w:p>
      <w:pPr>
        <w:pStyle w:val="Body A"/>
        <w:rPr>
          <w:sz w:val="22"/>
          <w:szCs w:val="22"/>
          <w:rtl w:val="0"/>
        </w:rPr>
      </w:pPr>
    </w:p>
    <w:p>
      <w:pPr>
        <w:pStyle w:val="Body A"/>
        <w:rPr>
          <w:sz w:val="22"/>
          <w:szCs w:val="22"/>
          <w:rtl w:val="0"/>
        </w:rPr>
      </w:pPr>
    </w:p>
    <w:p>
      <w:pPr>
        <w:pStyle w:val="Heading"/>
        <w:rPr>
          <w:sz w:val="36"/>
          <w:szCs w:val="36"/>
          <w:rtl w:val="0"/>
          <w:lang w:val="de-DE"/>
        </w:rPr>
      </w:pPr>
      <w:r>
        <w:rPr>
          <w:rFonts w:ascii="Helvetica" w:cs="Arial Unicode MS" w:hAnsi="Arial Unicode MS" w:eastAsia="Arial Unicode MS"/>
          <w:sz w:val="36"/>
          <w:szCs w:val="36"/>
          <w:rtl w:val="0"/>
          <w:lang w:val="en-US"/>
        </w:rPr>
        <w:t xml:space="preserve">3.0 </w:t>
      </w:r>
      <w:r>
        <w:rPr>
          <w:rFonts w:ascii="Helvetica" w:cs="Arial Unicode MS" w:hAnsi="Arial Unicode MS" w:eastAsia="Arial Unicode MS"/>
          <w:sz w:val="36"/>
          <w:szCs w:val="36"/>
          <w:rtl w:val="0"/>
          <w:lang w:val="de-DE"/>
        </w:rPr>
        <w:t>Software Design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val="single" w:color="000000"/>
          <w:rtl w:val="0"/>
          <w:lang w:val="en-US"/>
        </w:rPr>
      </w:pPr>
    </w:p>
    <w:p>
      <w:pPr>
        <w:pStyle w:val="Heading 3"/>
        <w:rPr>
          <w:sz w:val="28"/>
          <w:szCs w:val="28"/>
          <w:rtl w:val="0"/>
        </w:rPr>
      </w:pPr>
      <w:r>
        <w:rPr>
          <w:rFonts w:ascii="Helvetica Light" w:cs="Arial Unicode MS" w:hAnsi="Arial Unicode MS" w:eastAsia="Arial Unicode MS"/>
          <w:sz w:val="28"/>
          <w:szCs w:val="28"/>
          <w:rtl w:val="0"/>
          <w:lang w:val="en-US"/>
        </w:rPr>
        <w:t>Pulse measuring algorithm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After some experimentation we found that a count based, trigger level system was the most accurate for calculating the total BPM.  The main algorithm times how long it takes for the ADC to receive 8 signals above a set threshold level, and derives the total BPM from this time.  The threshold is set relatively low at approximately 1V.  This level was chosen as it can still detect when there is a pulse, but also 'ignore' the lower level, second peak that is characteristic of a pulse waveform.  It also allows for fluctuations in the signal coming from the sensor as instead of having a high level trigger, where the pulse signal might not reach, it will almost always pass through the lower voltage level of 1V.</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Heading 3"/>
        <w:rPr>
          <w:u w:val="single"/>
        </w:rPr>
      </w:pPr>
      <w:r>
        <w:rPr>
          <w:rFonts w:ascii="Helvetica Light" w:cs="Arial Unicode MS" w:hAnsi="Arial Unicode MS" w:eastAsia="Arial Unicode MS"/>
          <w:sz w:val="28"/>
          <w:szCs w:val="28"/>
          <w:rtl w:val="0"/>
          <w:lang w:val="en-US"/>
        </w:rPr>
        <w:t>Program Flow</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val="single"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With a light based sensor, it is always picking up a signal from background light levels.  To stop the microcontroller from trying to calculate the BPM from this input, we put in a 'scan' loop.  This is a function that does nothing but display the word 'waiting' until the user puts their finger on the sensor.  When the sensor is first touched, the signal's voltage drops to approximately 0V.  Thus with a simple 'do while' loop with the condition to check whether the ADC level was below 0.066V we fixed the issue of background light level effecting the calculation.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Once the user's finger is on the sensor, the program waits for a pulse.  This is done using the 'measure' function.  Again, this is a simple 'do while' loop in which the program waits for a pulse (ADC&gt;1V), starts a timer, and counts how many times the input signal is greater than this level.  Once there have been 8 pulses the timer stops, is read and returned by the function.  The only difficulty in the trigger based system came when the program would count every instance where the input signal was above the threshold.  This was solved by using a variable 'peak' to go high at a pulse and low at no pulse.  This was then used within another 'do while' loop where the program checks if the signal is below the threshold (ADC&lt;1V) for as long as there has been a pulse (peak=1).  This effectively gets the program stuck in a loop checking if the input is below the threshold after every pulse is registered.</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When the sample time has been returned to the main of the program, it is used as the argument for the 'calc_and_display' function.  This again is a simple function that takes the sample time and works out its ratio to 1 minute.  It then calculates the total BPM by multiplying the number of pulses (8) with this ratio and displays the 100's, 10's and units of this value.  Splitting the total BPM into it's individual numbers is dine using simple operators (/ and %).  I will explain how values are displayed on the LED matrix in the next section.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pPr>
      <w:r>
        <w:rPr>
          <w:kern w:val="1"/>
          <w:sz w:val="24"/>
          <w:szCs w:val="24"/>
          <w:u w:color="000000"/>
          <w:rtl w:val="0"/>
          <w:lang w:val="en-US"/>
        </w:rPr>
        <w:br w:type="page"/>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sz w:val="22"/>
          <w:szCs w:val="22"/>
          <w:rtl w:val="0"/>
        </w:rPr>
      </w:pPr>
    </w:p>
    <w:p>
      <w:pPr>
        <w:pStyle w:val="Heading 3"/>
        <w:rPr>
          <w:sz w:val="28"/>
          <w:szCs w:val="28"/>
          <w:rtl w:val="0"/>
        </w:rPr>
      </w:pPr>
      <w:r>
        <w:rPr>
          <w:rFonts w:ascii="Helvetica Light" w:cs="Arial Unicode MS" w:hAnsi="Arial Unicode MS" w:eastAsia="Arial Unicode MS"/>
          <w:sz w:val="28"/>
          <w:szCs w:val="28"/>
          <w:rtl w:val="0"/>
          <w:lang w:val="en-US"/>
        </w:rPr>
        <w:t>Driving the Display</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Using hexadecimal numbers, LED's can be set to be on or off.  E.G. 10000001 = 0x81 = end left and right LED's on.  Arrays are declared with the combination of hexadecimal values which can be selected to display characters on the screen, e.g. char numb_array[10][8] = {{0x00, 0x38, 0x28, 0x28, 0x28, 0x38, 0x00, 0x00},{0x00, 0x08, 0x08...}} contains in it's rows the the information to display 0-9.  Likewise 'bpm_array[3][8]' contains the characters 'b', 'p' and 'm'.  Each array used 8-bit numbers and 8 columns as the display is sized 8x8.  Using Dr Trinder's template for setting up the Freedom board (SPI and read/write preferences) and his function 'pattern_to_display' it is relatively simple to display characters from these arrays.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In the 'calc_and_display' function, empty arrays are filled up with a selected row from the arrays containing multiple characters.  This is done using 'for loops' to cycle through each column of the selected row, and fill the empty array with the column values.  The program then uses the 'pattern_to_display' function with this new array as it's argument to turn the desired LED's on.  E.g. to display the 100's of the total bpm, the calculation is done in the row position of the array containing the numbers 0-9.  Lets say this equals 1.  The empty array will then fill up with the information to display '1' on the screen by setting each one of its columns to the corresponding column of the array containing numbers.  Once the information has been transferred to the new array, it can then be used with the 'pattern_to_display' function to drive the display to show the number '1'.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Heading"/>
        <w:rPr>
          <w:sz w:val="36"/>
          <w:szCs w:val="36"/>
          <w:rtl w:val="0"/>
          <w:lang w:val="en-US"/>
        </w:rPr>
      </w:pPr>
      <w:r>
        <w:rPr>
          <w:rFonts w:ascii="Helvetica" w:cs="Arial Unicode MS" w:hAnsi="Arial Unicode MS" w:eastAsia="Arial Unicode MS"/>
          <w:sz w:val="36"/>
          <w:szCs w:val="36"/>
          <w:rtl w:val="0"/>
          <w:lang w:val="en-US"/>
        </w:rPr>
        <w:t>4.0 PCB Design</w:t>
      </w:r>
    </w:p>
    <w:p>
      <w:pPr>
        <w:pStyle w:val="Body A"/>
        <w:rPr>
          <w:b w:val="1"/>
          <w:bCs w:val="1"/>
          <w:sz w:val="36"/>
          <w:szCs w:val="36"/>
          <w:rtl w:val="0"/>
          <w:lang w:val="en-US"/>
        </w:rPr>
      </w:pPr>
    </w:p>
    <w:p>
      <w:pPr>
        <w:pStyle w:val="Body A"/>
      </w:pPr>
      <w:r>
        <w:rPr>
          <w:rFonts w:ascii="Helvetica" w:cs="Arial Unicode MS" w:hAnsi="Arial Unicode MS" w:eastAsia="Arial Unicode MS"/>
          <w:sz w:val="22"/>
          <w:szCs w:val="22"/>
          <w:rtl w:val="0"/>
          <w:lang w:val="en-US"/>
        </w:rPr>
        <w:t>Our main considerations when designing the PCBs were to have a logical layout, decoupling capacitors near the chips and to have the sensor on the edge of the board. Our view of a logical layout was to have the analogue side of the board to be on the left, FRD board in the middle and the LED array on the right. This would mean input, then calculation and then output. The board was also routed on both sides in order to improve the spacing of tracks to make for easier and more reliable hand soldered connections.</w:t>
        <w:br w:type="page"/>
      </w:r>
    </w:p>
    <w:p>
      <w:pPr>
        <w:pStyle w:val="Body A"/>
        <w:rPr>
          <w:sz w:val="22"/>
          <w:szCs w:val="22"/>
          <w:rtl w:val="0"/>
          <w:lang w:val="en-US"/>
        </w:rPr>
      </w:pPr>
    </w:p>
    <w:p>
      <w:pPr>
        <w:pStyle w:val="Body A"/>
        <w:rPr>
          <w:sz w:val="22"/>
          <w:szCs w:val="22"/>
          <w:rtl w:val="0"/>
        </w:rPr>
      </w:pPr>
    </w:p>
    <w:p>
      <w:pPr>
        <w:pStyle w:val="Heading"/>
        <w:rPr>
          <w:sz w:val="36"/>
          <w:szCs w:val="36"/>
          <w:rtl w:val="0"/>
          <w:lang w:val="en-US"/>
        </w:rPr>
      </w:pPr>
      <w:r>
        <w:rPr>
          <w:rFonts w:ascii="Helvetica" w:cs="Arial Unicode MS" w:hAnsi="Arial Unicode MS" w:eastAsia="Arial Unicode MS"/>
          <w:sz w:val="36"/>
          <w:szCs w:val="36"/>
          <w:rtl w:val="0"/>
          <w:lang w:val="en-US"/>
        </w:rPr>
        <w:t>6.0 Appendix</w:t>
      </w:r>
    </w:p>
    <w:p>
      <w:pPr>
        <w:pStyle w:val="Body A"/>
        <w:rPr>
          <w:b w:val="1"/>
          <w:bCs w:val="1"/>
          <w:sz w:val="36"/>
          <w:szCs w:val="36"/>
          <w:rtl w:val="0"/>
          <w:lang w:val="en-US"/>
        </w:rPr>
      </w:pPr>
    </w:p>
    <w:p>
      <w:pPr>
        <w:pStyle w:val="Heading 3"/>
        <w:rPr>
          <w:sz w:val="28"/>
          <w:szCs w:val="28"/>
          <w:rtl w:val="0"/>
        </w:rPr>
      </w:pPr>
      <w:r>
        <w:rPr>
          <w:rFonts w:ascii="Helvetica Light" w:cs="Arial Unicode MS" w:hAnsi="Arial Unicode MS" w:eastAsia="Arial Unicode MS"/>
          <w:sz w:val="28"/>
          <w:szCs w:val="28"/>
          <w:rtl w:val="0"/>
          <w:lang w:val="en-US"/>
        </w:rPr>
        <w:t>Circuit Diagram</w:t>
      </w:r>
      <w:r>
        <w:rPr>
          <w:sz w:val="24"/>
          <w:szCs w:val="24"/>
          <w:rtl w:val="0"/>
        </w:rPr>
        <w:drawing>
          <wp:anchor distT="152400" distB="152400" distL="152400" distR="152400" simplePos="0" relativeHeight="251659264" behindDoc="0" locked="0" layoutInCell="1" allowOverlap="1">
            <wp:simplePos x="0" y="0"/>
            <wp:positionH relativeFrom="page">
              <wp:posOffset>317373</wp:posOffset>
            </wp:positionH>
            <wp:positionV relativeFrom="line">
              <wp:posOffset>1975924</wp:posOffset>
            </wp:positionV>
            <wp:extent cx="7659852" cy="4894824"/>
            <wp:effectExtent l="18280" t="11655" r="18280" b="11655"/>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rcRect l="0" t="1" r="372" b="55010"/>
                    <a:stretch>
                      <a:fillRect/>
                    </a:stretch>
                  </pic:blipFill>
                  <pic:spPr>
                    <a:xfrm rot="5416434">
                      <a:off x="0" y="0"/>
                      <a:ext cx="7659852" cy="4894824"/>
                    </a:xfrm>
                    <a:prstGeom prst="rect">
                      <a:avLst/>
                    </a:prstGeom>
                    <a:ln w="12700" cap="flat">
                      <a:noFill/>
                      <a:miter lim="400000"/>
                    </a:ln>
                    <a:effectLst/>
                  </pic:spPr>
                </pic:pic>
              </a:graphicData>
            </a:graphic>
          </wp:anchor>
        </w:drawing>
      </w:r>
    </w:p>
    <w:p>
      <w:pPr>
        <w:pStyle w:val="Body A"/>
        <w:rPr>
          <w:sz w:val="22"/>
          <w:szCs w:val="22"/>
          <w:rtl w:val="0"/>
        </w:rPr>
      </w:pPr>
    </w:p>
    <w:p>
      <w:pPr>
        <w:pStyle w:val="Default"/>
        <w:rPr>
          <w:rFonts w:ascii="Times" w:cs="Times" w:hAnsi="Times" w:eastAsia="Times"/>
          <w:sz w:val="24"/>
          <w:szCs w:val="24"/>
          <w:rtl w:val="0"/>
        </w:rPr>
      </w:pPr>
    </w:p>
    <w:p>
      <w:pPr>
        <w:pStyle w:val="Default"/>
        <w:rPr>
          <w:rFonts w:ascii="Times" w:cs="Times" w:hAnsi="Times" w:eastAsia="Times"/>
          <w:sz w:val="24"/>
          <w:szCs w:val="24"/>
          <w:rtl w:val="0"/>
        </w:rPr>
      </w:pPr>
      <w:r>
        <w:rPr>
          <w:rFonts w:ascii="Times"/>
          <w:sz w:val="24"/>
          <w:szCs w:val="24"/>
          <w:rtl w:val="0"/>
          <w:lang w:val="en-US"/>
        </w:rPr>
        <w:t xml:space="preserve"> </w:t>
      </w:r>
    </w:p>
    <w:p>
      <w:pPr>
        <w:pStyle w:val="Default"/>
        <w:rPr>
          <w:rFonts w:ascii="Times" w:cs="Times" w:hAnsi="Times" w:eastAsia="Times"/>
          <w:sz w:val="24"/>
          <w:szCs w:val="24"/>
          <w:rtl w:val="0"/>
        </w:rPr>
      </w:pPr>
    </w:p>
    <w:p>
      <w:pPr>
        <w:pStyle w:val="Heading 3"/>
        <w:rPr>
          <w:sz w:val="28"/>
          <w:szCs w:val="28"/>
          <w:rtl w:val="0"/>
        </w:rPr>
      </w:pPr>
      <w:r>
        <w:rPr>
          <w:rFonts w:ascii="Helvetica Light" w:cs="Arial Unicode MS" w:hAnsi="Arial Unicode MS" w:eastAsia="Arial Unicode MS"/>
          <w:sz w:val="28"/>
          <w:szCs w:val="28"/>
          <w:rtl w:val="0"/>
          <w:lang w:val="en-US"/>
        </w:rPr>
        <w:t>Code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val="single"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#include "mbed.h"</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example of driving maxim chip for Glasgow Uni Projects.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Dr J.J.Trinder 2013,14</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jon.trinder@glasgow.ac.uk</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#include &lt;stdio.h&gt;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#include &lt;stdlib.h&gt;  // extra includes!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#include &lt;time.h&gt;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Get a random number from 0 to 0.9999999</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(you don't need to understand this function)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DON'T MODIFY THIS FUNCTION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max7219_reg_noop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max7219_reg_digit0       0x01</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max7219_reg_digit1       0x02</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max7219_reg_digit2       0x03</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max7219_reg_digit3       0x04</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max7219_reg_digit4       0x05</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max7219_reg_digit5       0x06</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max7219_reg_digit6       0x07</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max7219_reg_digit7       0x08</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max7219_reg_decodeMode   0x09</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max7219_reg_intensity    0x0a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max7219_reg_scanLimit    0x0b</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max7219_reg_shutdown     0x0c</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max7219_reg_displayTest  0x0f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LOW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HIGH 1</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SPI max72_spi(PTD2, NC, PTD1);</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DigitalOut load(PTD0); //will provide the load signal</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AnalogIn ADC(PTB0);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DigitalOut Do(PTD5);</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char numb_array[10][8] = {{0x00, 0x38, 0x28, 0x28, 0x28, 0x38, 0x00, 0x00},{0x00, 0x08, 0x08, 0x08, 0x08, 0x08, 0x00, 0x00},{0x00, 0x38, 0x08, 0x38, 0x20, 0x38, 0x00,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{0x00, 0x38, 0x08, 0x38, 0x08, 0x38, 0x00, 0x00},{0x00, 0x28, 0x28, 0x3C, 0x08, 0x08, 0x00, 0x00},{0x00, 0x38, 0x20, 0x38, 0x08, 0x38, 0x00,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{0x00, 0x38, 0x20, 0x38, 0x28, 0x38, 0x00, 0x00},{0x00, 0x38, 0x08, 0x08, 0x08, 0x08, 0x00, 0x00},{0x00, 0x38, 0x28, 0x38, 0x28, 0x38, 0x00,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{0x00, 0x38, 0x28, 0x38, 0x08, 0x38, 0x00,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//array for numbers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char bpm_array[3][8] = {{0x00, 0x10, 0x10, 0x10, 0x1C, 0x14, 0x1C, 0x00},{0x00, 0x1C, 0x14, 0x1C, 0x10, 0x10, 0x10, 0x00},{0x00, 0x22, 0x36, 0x2A, 0x22, 0x22, 0x22,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//array for bpm letters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char waiting_array[7][8] = {{0x00, 0x00, 0x22, 0x22, 0x2A, 0x36, 0x22, 0x00}, {0x00, 0x00, 0x3E, 0x22, 0x3E, 0x22, 0x22, 0x00}, {0x00, 0x00, 0x08, 0x08, 0x08, 0x08, 0x08, 0x00}, {0x00, 0x00, 0x3E, 0x08, 0x08, 0x08, 0x08, 0x00}, {0x00, 0x00, 0x08, 0x08, 0x08, 0x08, 0x08, 0x00}, {0x00, 0x00, 0x22, 0x32, 0x2A, 0x26, 0x22, 0x00}, {0x00, 0x00, 0x3C, 0x20, 0x2E, 0x24, 0x3C,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//array for waiting letters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char empty_pattern[8] = {0x00, 0x00, 0x00, 0x00, 0x00, 0x00, 0x00, 0x00}; //all lighs off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char big_heart[8] = {0x00, 0x36, 0x49, 0x41, 0x22, 0x14, 0x08, 0x00};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char small_heart[8] = {0x00, 0x14, 0x2A, 0x22, 0x14, 0x08, 0x00, 0x00};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Write to the maxim via SPI</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args register and the column 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write_to_max( int reg, int col)</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load = LOW;            // begin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max72_spi.write(reg);  // specify register</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max72_spi.write(col);  // put 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load = HIGH;           // make sure data is loaded (on rising edge of LOAD/CS)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//writes 8 bytes to the display</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pattern_to_display(char *testdata)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cdata;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for(int idx = 0; idx &lt;= 7; idx++)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cdata = testdata[idx];</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write_to_max(idx+1,cdata);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setup_dot_matrix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initiation of the max 7219</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SPI setup: 8 bits, mode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max72_spi.format(8,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max72_spi.frequency(100000); //down to 100khx easier to scope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write_to_max(max7219_reg_scanLimit, 0x07);</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write_to_max(max7219_reg_decodeMode, 0x00);  // using an led matrix (not digits)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write_to_max(max7219_reg_shutdown, 0x01);    // not in shutdown mode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write_to_max(max7219_reg_displayTest, 0x00); // no display test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(int e=1; e&lt;=8; e++) {    // empty registers, turn all LEDs off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write_to_max(e,0);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maxAll(max7219_reg_intensity, 0x0f &amp; 0x0f);    // the first 0x0f is the value you can set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write_to_max(max7219_reg_intensity,  0x08);</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clear()</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(int e=1; e&lt;=8; e++) {    // empty registers, turn all LEDs off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write_to_max(e,0);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scan()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char display_wait[8] = {0,0,0,0,0,0,0,0};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 {                            //when finger isn't on sensor display 'waiting'</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(int x = 0; x&lt;7; x++) {     //when finger is on sensor break out of loop</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(int y=0; y&lt;8; y++)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display_wait[y] = waiting_array[x][y];</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pattern_to_display(display_wait);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if (ADC&lt;0.02)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break;</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if (ADC&lt;0.02)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break;</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while(ADC&gt;0.02);</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int measure()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Timer 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t.reset();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count=0;  //declare variables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peak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if (ADC &gt; 0.31) { //if there is a pulse, start the timer and add to total count and turn all lights on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t.start();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peak = 1;  //this allows the program to get stck in the 'do while' loop when there is no pulse.  Otherwise the counter will count for every value above the threshold instead of just once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count = count++;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 = 1;  //this was just a test to see if the mbed was registering a pulse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pattern_to_display(big_heart);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if (ADC&lt;0.31)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peak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while(peak ==1); //will be stuck checking if there is no pulse without adding to the total count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Do=0; //this was just a test to see if the mbed was registering a pulse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pattern_to_display(small_heart); //all lights off for no pulse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while(count&lt;8); //do this whole thing until there are 8 pulses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t.stop(); //stop the timer</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sample_time = t.read_ms(); //read the time in ms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return sample_time;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calc_and_display(int x)</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j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i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z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char display_num[8] = {0,0,0,0,0,0,0,0}; //create blank arrays to be able to display stuff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char display_bpm[8] = {0,0,0,0,0,0,0,0};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float ratio = (60000.0 / x); //find ratio</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total_bpm = (8 * ratio); //calculate total bpm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(z=0; z&lt;2; z++) { //go round cycle twice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(j=0; j&lt;8; j++)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display_num[j] = numb_array[total_bpm / 100][j];</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pattern_to_display(display_num);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wait_ms(500);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pattern_to_display(empty_pattern); //have a blank screen between numbers to avoid confusion. eg - 111, 88 ect.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(j=0; j&lt;8; j++)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display_num[j] = numb_array[(total_bpm % 100) / 10][j];</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pattern_to_display(display_num);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wait_ms(500);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pattern_to_display(empty_pattern);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(j=0; j&lt;8; j++)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display_num[j] = numb_array[total_bpm % 10][j];</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pattern_to_display(display_num);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wait_ms(500);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pattern_to_display(empty_pattern);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(i=0; i&lt;3; i++)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(j=0; j&lt;8; j++)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display_bpm[j] = bpm_array[i][j];</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pattern_to_display(display_bpm);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wait_ms(500);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main()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setup_dot_matrix ();      /* setup matric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time;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while(1) { //main loop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scan();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time = measure();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calc_and_display(time);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clear();</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pPr>
      <w:r>
        <w:rPr>
          <w:kern w:val="1"/>
          <w:sz w:val="24"/>
          <w:szCs w:val="24"/>
          <w:u w:color="000000"/>
          <w:rtl w:val="0"/>
          <w:lang w:val="en-US"/>
        </w:rPr>
        <w:t xml:space="preserve">    }</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12"/>
        <w:tab w:val="clear" w:pos="9020"/>
      </w:tabs>
    </w:pPr>
    <w:r>
      <w:rPr>
        <w:sz w:val="24"/>
        <w:szCs w:val="24"/>
        <w:rtl w:val="0"/>
      </w:rPr>
      <w:tab/>
    </w:r>
    <w:r>
      <w:rPr>
        <w:sz w:val="24"/>
        <w:szCs w:val="24"/>
        <w:rtl w:val="0"/>
        <w:lang w:val="en-US"/>
      </w:rPr>
      <w:t xml:space="preserve">Page </w:t>
    </w: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12</w:t>
    </w:r>
    <w:r>
      <w:rPr>
        <w:sz w:val="24"/>
        <w:szCs w:val="2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31"/>
          <w:tab w:val="clear" w:pos="0"/>
        </w:tabs>
        <w:ind w:left="331" w:hanging="151"/>
      </w:pPr>
      <w:rPr>
        <w:position w:val="0"/>
        <w:sz w:val="22"/>
        <w:szCs w:val="22"/>
        <w:rtl w:val="0"/>
        <w:lang w:val="en-US"/>
      </w:rPr>
    </w:lvl>
    <w:lvl w:ilvl="2">
      <w:start w:val="1"/>
      <w:numFmt w:val="bullet"/>
      <w:suff w:val="tab"/>
      <w:lvlText w:val="•"/>
      <w:lvlJc w:val="left"/>
      <w:pPr>
        <w:tabs>
          <w:tab w:val="num" w:pos="511"/>
          <w:tab w:val="clear" w:pos="0"/>
        </w:tabs>
        <w:ind w:left="511" w:hanging="151"/>
      </w:pPr>
      <w:rPr>
        <w:position w:val="0"/>
        <w:sz w:val="22"/>
        <w:szCs w:val="22"/>
        <w:rtl w:val="0"/>
        <w:lang w:val="en-US"/>
      </w:rPr>
    </w:lvl>
    <w:lvl w:ilvl="3">
      <w:start w:val="1"/>
      <w:numFmt w:val="bullet"/>
      <w:suff w:val="tab"/>
      <w:lvlText w:val="•"/>
      <w:lvlJc w:val="left"/>
      <w:pPr>
        <w:tabs>
          <w:tab w:val="num" w:pos="691"/>
          <w:tab w:val="clear" w:pos="0"/>
        </w:tabs>
        <w:ind w:left="691" w:hanging="151"/>
      </w:pPr>
      <w:rPr>
        <w:position w:val="0"/>
        <w:sz w:val="22"/>
        <w:szCs w:val="22"/>
        <w:rtl w:val="0"/>
        <w:lang w:val="en-US"/>
      </w:rPr>
    </w:lvl>
    <w:lvl w:ilvl="4">
      <w:start w:val="1"/>
      <w:numFmt w:val="bullet"/>
      <w:suff w:val="tab"/>
      <w:lvlText w:val="•"/>
      <w:lvlJc w:val="left"/>
      <w:pPr>
        <w:tabs>
          <w:tab w:val="num" w:pos="871"/>
          <w:tab w:val="clear" w:pos="0"/>
        </w:tabs>
        <w:ind w:left="871" w:hanging="151"/>
      </w:pPr>
      <w:rPr>
        <w:position w:val="0"/>
        <w:sz w:val="22"/>
        <w:szCs w:val="22"/>
        <w:rtl w:val="0"/>
        <w:lang w:val="en-US"/>
      </w:rPr>
    </w:lvl>
    <w:lvl w:ilvl="5">
      <w:start w:val="1"/>
      <w:numFmt w:val="bullet"/>
      <w:suff w:val="tab"/>
      <w:lvlText w:val="•"/>
      <w:lvlJc w:val="left"/>
      <w:pPr>
        <w:tabs>
          <w:tab w:val="num" w:pos="1051"/>
          <w:tab w:val="clear" w:pos="0"/>
        </w:tabs>
        <w:ind w:left="1051" w:hanging="151"/>
      </w:pPr>
      <w:rPr>
        <w:position w:val="0"/>
        <w:sz w:val="22"/>
        <w:szCs w:val="22"/>
        <w:rtl w:val="0"/>
        <w:lang w:val="en-US"/>
      </w:rPr>
    </w:lvl>
    <w:lvl w:ilvl="6">
      <w:start w:val="1"/>
      <w:numFmt w:val="bullet"/>
      <w:suff w:val="tab"/>
      <w:lvlText w:val="•"/>
      <w:lvlJc w:val="left"/>
      <w:pPr>
        <w:tabs>
          <w:tab w:val="num" w:pos="1231"/>
          <w:tab w:val="clear" w:pos="0"/>
        </w:tabs>
        <w:ind w:left="1231" w:hanging="151"/>
      </w:pPr>
      <w:rPr>
        <w:position w:val="0"/>
        <w:sz w:val="22"/>
        <w:szCs w:val="22"/>
        <w:rtl w:val="0"/>
        <w:lang w:val="en-US"/>
      </w:rPr>
    </w:lvl>
    <w:lvl w:ilvl="7">
      <w:start w:val="1"/>
      <w:numFmt w:val="bullet"/>
      <w:suff w:val="tab"/>
      <w:lvlText w:val="•"/>
      <w:lvlJc w:val="left"/>
      <w:pPr>
        <w:tabs>
          <w:tab w:val="num" w:pos="1411"/>
          <w:tab w:val="clear" w:pos="0"/>
        </w:tabs>
        <w:ind w:left="1411" w:hanging="151"/>
      </w:pPr>
      <w:rPr>
        <w:position w:val="0"/>
        <w:sz w:val="22"/>
        <w:szCs w:val="22"/>
        <w:rtl w:val="0"/>
        <w:lang w:val="en-US"/>
      </w:rPr>
    </w:lvl>
    <w:lvl w:ilvl="8">
      <w:start w:val="1"/>
      <w:numFmt w:val="bullet"/>
      <w:suff w:val="tab"/>
      <w:lvlText w:val="•"/>
      <w:lvlJc w:val="left"/>
      <w:pPr>
        <w:tabs>
          <w:tab w:val="num" w:pos="1591"/>
          <w:tab w:val="clear" w:pos="0"/>
        </w:tabs>
        <w:ind w:left="1591" w:hanging="151"/>
      </w:pPr>
      <w:rPr>
        <w:position w:val="0"/>
        <w:sz w:val="22"/>
        <w:szCs w:val="22"/>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120" w:line="259" w:lineRule="auto"/>
      <w:ind w:left="360" w:right="0" w:hanging="360"/>
      <w:jc w:val="left"/>
      <w:outlineLvl w:val="9"/>
    </w:pPr>
    <w:rPr>
      <w:rFonts w:ascii="Arial" w:cs="Arial Unicode MS" w:hAnsi="Arial Unicode MS" w:eastAsia="Arial Unicode MS"/>
      <w:b w:val="0"/>
      <w:bCs w:val="0"/>
      <w:i w:val="0"/>
      <w:iCs w:val="0"/>
      <w:caps w:val="0"/>
      <w:smallCaps w:val="0"/>
      <w:strike w:val="0"/>
      <w:dstrike w:val="0"/>
      <w:outline w:val="0"/>
      <w:color w:val="595959"/>
      <w:spacing w:val="0"/>
      <w:kern w:val="0"/>
      <w:position w:val="0"/>
      <w:sz w:val="30"/>
      <w:szCs w:val="30"/>
      <w:u w:val="none" w:color="595959"/>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Heading 3">
    <w:name w:val="Heading 3"/>
    <w:next w:val="Body A"/>
    <w:pPr>
      <w:keepNext w:val="1"/>
      <w:keepLines w:val="0"/>
      <w:pageBreakBefore w:val="0"/>
      <w:widowControl w:val="1"/>
      <w:pBdr>
        <w:top w:val="nil"/>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