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CD559E" w:rsidP="00CD559E">
      <w:pPr>
        <w:pStyle w:val="Heading1"/>
      </w:pPr>
      <w:r>
        <w:t>Test</w:t>
      </w:r>
      <w:bookmarkStart w:id="0" w:name="_GoBack"/>
      <w:bookmarkEnd w:id="0"/>
    </w:p>
    <w:p w:rsidR="00CD559E" w:rsidRDefault="00CD559E" w:rsidP="00CD559E"/>
    <w:p w:rsidR="00CD559E" w:rsidRDefault="00CD559E" w:rsidP="00CD559E">
      <w:pPr>
        <w:contextualSpacing/>
      </w:pPr>
      <w:r>
        <w:t xml:space="preserve">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 </w:t>
      </w:r>
    </w:p>
    <w:p w:rsidR="00CD559E" w:rsidRDefault="00CD559E" w:rsidP="00CD559E">
      <w:pPr>
        <w:contextualSpacing/>
      </w:pPr>
      <w:r>
        <w:rPr>
          <w:noProof/>
          <w:lang w:eastAsia="da-DK"/>
        </w:rPr>
        <w:drawing>
          <wp:inline distT="0" distB="0" distL="0" distR="0" wp14:anchorId="030ECD08" wp14:editId="44E5540E">
            <wp:extent cx="11239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23950" cy="1209675"/>
                    </a:xfrm>
                    <a:prstGeom prst="rect">
                      <a:avLst/>
                    </a:prstGeom>
                  </pic:spPr>
                </pic:pic>
              </a:graphicData>
            </a:graphic>
          </wp:inline>
        </w:drawing>
      </w:r>
      <w:r>
        <w:t>Sådan ser vores test folder ud. Vi har delt det op på denne måde, da vi har alle do</w:t>
      </w:r>
      <w:r w:rsidR="00D91AA8">
        <w:t>main test klasser i domain packag</w:t>
      </w:r>
      <w:r>
        <w:t>en osv. Dette gør det muligt for os og test hvad der nu</w:t>
      </w:r>
      <w:r w:rsidR="00D91AA8">
        <w:t xml:space="preserve"> skulle ligge vores domain package</w:t>
      </w:r>
      <w:r>
        <w:t xml:space="preserve"> i vores src folder. </w:t>
      </w:r>
      <w:r w:rsidR="00D91AA8">
        <w:t xml:space="preserve">I hver package har vi også en TestSuite for alle klasser i den package. De bliver så alle sammen samlet i allTest, som er en TestSuite til alle vores tests. </w:t>
      </w:r>
    </w:p>
    <w:p w:rsidR="009B149E" w:rsidRDefault="00D91AA8" w:rsidP="00CD559E">
      <w:pPr>
        <w:contextualSpacing/>
      </w:pPr>
      <w:r>
        <w:rPr>
          <w:noProof/>
          <w:lang w:eastAsia="da-DK"/>
        </w:rPr>
        <w:drawing>
          <wp:inline distT="0" distB="0" distL="0" distR="0" wp14:anchorId="606A9DCD" wp14:editId="7F734F81">
            <wp:extent cx="462915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886075"/>
                    </a:xfrm>
                    <a:prstGeom prst="rect">
                      <a:avLst/>
                    </a:prstGeom>
                  </pic:spPr>
                </pic:pic>
              </a:graphicData>
            </a:graphic>
          </wp:inline>
        </w:drawing>
      </w:r>
    </w:p>
    <w:p w:rsidR="00D91AA8" w:rsidRDefault="00D91AA8" w:rsidP="00CD559E">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rsidR="00D91AA8" w:rsidRDefault="00D91AA8" w:rsidP="00CD559E">
      <w:pPr>
        <w:contextualSpacing/>
      </w:pPr>
      <w:r>
        <w:t xml:space="preserve">kv som er af typen Kreditværdighed, samt en boolean kaldet requestcompleted. </w:t>
      </w:r>
    </w:p>
    <w:p w:rsidR="00D91AA8" w:rsidRDefault="00D91AA8" w:rsidP="00CD559E">
      <w:pPr>
        <w:contextualSpacing/>
      </w:pPr>
      <w:r>
        <w:t xml:space="preserve">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w:t>
      </w:r>
      <w:r>
        <w:lastRenderedPageBreak/>
        <w:t>Uden og skulle vente på at den anden blev færdig. Vi tæller så timeOut ned i metoden så længe requestCompleted er false, og timeOut er størrere end 0. Vores onRequestComplete() er en metode der bliver overrided fra Kreditværdighed klassen.</w:t>
      </w:r>
    </w:p>
    <w:p w:rsidR="00D91AA8" w:rsidRDefault="009B149E" w:rsidP="00CD559E">
      <w:pPr>
        <w:contextualSpacing/>
      </w:pPr>
      <w:r>
        <w:t>Vi forvente så i vores assertEquals, at kreditværdigheden er ”B”, at kunden er acceptabel for lån, og at der bliver lagt 2 tillægspoint til vores tillægspoints variable. Hvis dette fejler, vil der blive skrevet en fejl besked ud.</w:t>
      </w:r>
    </w:p>
    <w:p w:rsidR="009B149E" w:rsidRDefault="009B149E" w:rsidP="00CD559E">
      <w:pPr>
        <w:contextualSpacing/>
      </w:pPr>
      <w:r>
        <w:t xml:space="preserve">Testen for RenteSats er for sin vis den samme. Metoderne til disse to klasser har hjulpet os med og forstå hvordan vores threads virker, og ikke mindst hvordan vores CallBack variable virker. </w:t>
      </w:r>
    </w:p>
    <w:p w:rsidR="009B149E" w:rsidRDefault="009B149E" w:rsidP="00CD559E">
      <w:pPr>
        <w:contextualSpacing/>
      </w:pPr>
      <w:r>
        <w:rPr>
          <w:noProof/>
          <w:lang w:eastAsia="da-DK"/>
        </w:rPr>
        <w:drawing>
          <wp:inline distT="0" distB="0" distL="0" distR="0" wp14:anchorId="5F640A61" wp14:editId="1BEF1F4E">
            <wp:extent cx="37909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0950" cy="800100"/>
                    </a:xfrm>
                    <a:prstGeom prst="rect">
                      <a:avLst/>
                    </a:prstGeom>
                  </pic:spPr>
                </pic:pic>
              </a:graphicData>
            </a:graphic>
          </wp:inline>
        </w:drawing>
      </w:r>
      <w:r>
        <w:t xml:space="preserve">Vi har selvfølgelig også test på vores view. Her har vi fokuseret på og teste vores valider metoder, og om de virkelig kan valider input fra brugeren. Klassen tester alt fra CPRnummer, til navn på kunden. Denne klasse kan ses i sin helhed i view pakken i vores Test folder. </w:t>
      </w:r>
    </w:p>
    <w:p w:rsidR="009B149E" w:rsidRPr="00CD559E" w:rsidRDefault="009B149E" w:rsidP="00CD559E">
      <w:pPr>
        <w:contextualSpacing/>
      </w:pPr>
      <w:r>
        <w:t xml:space="preserve">Test suites for systemet vil være og finde i bilagene. </w:t>
      </w:r>
    </w:p>
    <w:sectPr w:rsidR="009B149E" w:rsidRPr="00CD55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9E"/>
    <w:rsid w:val="009B149E"/>
    <w:rsid w:val="00CD559E"/>
    <w:rsid w:val="00D26C6A"/>
    <w:rsid w:val="00D32A1C"/>
    <w:rsid w:val="00D91A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388</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2015-05-26T14:26:00Z</dcterms:created>
  <dcterms:modified xsi:type="dcterms:W3CDTF">2015-05-26T14:56:00Z</dcterms:modified>
</cp:coreProperties>
</file>