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C72B" w14:textId="046D72A2" w:rsidR="005C5D6D" w:rsidRDefault="005C5D6D" w:rsidP="005C5D6D">
      <w:pPr>
        <w:pStyle w:val="NormalWeb"/>
      </w:pPr>
      <w:r>
        <w:t xml:space="preserve">Working together </w:t>
      </w:r>
      <w:r>
        <w:t>on a group project is always</w:t>
      </w:r>
      <w:r>
        <w:t xml:space="preserve"> good experience. </w:t>
      </w:r>
      <w:r>
        <w:t>I think that s</w:t>
      </w:r>
      <w:r>
        <w:t>etting up the GitHub repositories and the files for our websites, like the What a Hue project, went smoothly. Our team did a good job splitting up the work to get the main folders and starting code ready.</w:t>
      </w:r>
      <w:r>
        <w:t xml:space="preserve"> Collaboration can always come with some hurdles. </w:t>
      </w:r>
    </w:p>
    <w:p w14:paraId="14035FAD" w14:textId="77777777" w:rsidR="005C5D6D" w:rsidRDefault="005C5D6D" w:rsidP="005C5D6D">
      <w:pPr>
        <w:pStyle w:val="NormalWeb"/>
      </w:pPr>
      <w:r>
        <w:t>To make this better next time, we think it would be best to focus on streamlining communication between the design team and the dev team right from the start. Having a faster, more direct way for both teams to message and share files would help everyone stay on the same page and finish the prototypes much quicker.</w:t>
      </w:r>
    </w:p>
    <w:p w14:paraId="792E7270" w14:textId="77777777" w:rsidR="005C5D6D" w:rsidRDefault="005C5D6D"/>
    <w:sectPr w:rsidR="005C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6D"/>
    <w:rsid w:val="005C5D6D"/>
    <w:rsid w:val="0078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1C71D"/>
  <w15:chartTrackingRefBased/>
  <w15:docId w15:val="{0D06059A-3867-A34C-9FB8-7ADF3253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D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Hewitt</dc:creator>
  <cp:keywords/>
  <dc:description/>
  <cp:lastModifiedBy>Nicholas Hewitt</cp:lastModifiedBy>
  <cp:revision>1</cp:revision>
  <dcterms:created xsi:type="dcterms:W3CDTF">2026-06-15T03:18:00Z</dcterms:created>
  <dcterms:modified xsi:type="dcterms:W3CDTF">2026-06-15T03:19:00Z</dcterms:modified>
</cp:coreProperties>
</file>