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65" w:rsidRDefault="00834065" w:rsidP="008340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sz w:val="36"/>
          <w:szCs w:val="36"/>
        </w:rPr>
        <w:t>230 take home exam</w:t>
      </w:r>
    </w:p>
    <w:p w:rsidR="00834065" w:rsidRDefault="00834065" w:rsidP="008340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230 project</w:t>
      </w:r>
    </w:p>
    <w:p w:rsidR="00834065" w:rsidRDefault="00834065" w:rsidP="008340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233 portfolio</w:t>
      </w:r>
    </w:p>
    <w:p w:rsidR="00834065" w:rsidRDefault="00834065" w:rsidP="008340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233 presentation</w:t>
      </w:r>
    </w:p>
    <w:p w:rsidR="00834065" w:rsidRDefault="00834065" w:rsidP="008340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230 final</w:t>
      </w:r>
    </w:p>
    <w:p w:rsidR="002C2CA0" w:rsidRPr="0099203B" w:rsidRDefault="002C2CA0" w:rsidP="002C2CA0">
      <w:pPr>
        <w:rPr>
          <w:rFonts w:asciiTheme="majorBidi" w:hAnsiTheme="majorBidi" w:cstheme="majorBidi"/>
          <w:sz w:val="36"/>
          <w:szCs w:val="36"/>
        </w:rPr>
      </w:pPr>
    </w:p>
    <w:sectPr w:rsidR="002C2CA0" w:rsidRPr="0099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B45E5"/>
    <w:multiLevelType w:val="hybridMultilevel"/>
    <w:tmpl w:val="4A6E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40"/>
    <w:rsid w:val="002C2CA0"/>
    <w:rsid w:val="004F6275"/>
    <w:rsid w:val="00834065"/>
    <w:rsid w:val="00854194"/>
    <w:rsid w:val="0099203B"/>
    <w:rsid w:val="00BF0040"/>
    <w:rsid w:val="00E0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D868"/>
  <w15:chartTrackingRefBased/>
  <w15:docId w15:val="{CC6C436D-F56D-45CB-BC96-E4BFDF46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3</cp:revision>
  <dcterms:created xsi:type="dcterms:W3CDTF">2018-04-21T22:42:00Z</dcterms:created>
  <dcterms:modified xsi:type="dcterms:W3CDTF">2018-04-22T21:34:00Z</dcterms:modified>
</cp:coreProperties>
</file>