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Georgia" w:cs="Georgia" w:eastAsia="Georgia" w:hAnsi="Georgia"/>
          <w:b w:val="0"/>
          <w:bCs w:val="0"/>
          <w:sz w:val="22"/>
          <w:szCs w:val="22"/>
          <w:vertAlign w:val="baseline"/>
        </w:rPr>
      </w:pPr>
      <w:r w:rsidDel="00000000" w:rsidR="00000000" w:rsidRPr="00000000">
        <w:rPr>
          <w:rFonts w:ascii="Georgia" w:cs="Georgia" w:eastAsia="Georgia" w:hAnsi="Georgia"/>
          <w:b w:val="1"/>
          <w:bCs w:val="1"/>
          <w:sz w:val="22"/>
          <w:szCs w:val="22"/>
          <w:vertAlign w:val="baseline"/>
          <w:rtl w:val="0"/>
        </w:rPr>
        <w:t xml:space="preserve">WEEKLY REPORT and MEETING AGENDA</w:t>
      </w:r>
      <w:r w:rsidDel="00000000" w:rsidR="00000000" w:rsidRPr="00000000">
        <w:rPr>
          <w:rtl w:val="0"/>
        </w:rPr>
      </w:r>
    </w:p>
    <w:p w:rsidR="00000000" w:rsidDel="00000000" w:rsidP="00000000" w:rsidRDefault="00000000" w:rsidRPr="00000000" w14:paraId="0000000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3">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Report #: </w:t>
        <w:tab/>
      </w:r>
      <w:r w:rsidDel="00000000" w:rsidR="00000000" w:rsidRPr="00000000">
        <w:rPr>
          <w:rFonts w:ascii="Georgia" w:cs="Georgia" w:eastAsia="Georgia" w:hAnsi="Georgia"/>
          <w:rtl w:val="0"/>
        </w:rPr>
        <w:t xml:space="preserve">5</w:t>
      </w:r>
      <w:r w:rsidDel="00000000" w:rsidR="00000000" w:rsidRPr="00000000">
        <w:rPr>
          <w:rFonts w:ascii="Georgia" w:cs="Georgia" w:eastAsia="Georgia" w:hAnsi="Georgia"/>
          <w:sz w:val="22"/>
          <w:szCs w:val="22"/>
          <w:rtl w:val="0"/>
        </w:rPr>
        <w:tab/>
        <w:tab/>
        <w:tab/>
        <w:t xml:space="preserve">Project Name: Emergency Response Mapping Sphere</w:t>
      </w:r>
    </w:p>
    <w:p w:rsidR="00000000" w:rsidDel="00000000" w:rsidP="00000000" w:rsidRDefault="00000000" w:rsidRPr="00000000" w14:paraId="00000004">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Date:</w:t>
      </w:r>
      <w:r w:rsidDel="00000000" w:rsidR="00000000" w:rsidRPr="00000000">
        <w:rPr>
          <w:rFonts w:ascii="Georgia" w:cs="Georgia" w:eastAsia="Georgia" w:hAnsi="Georgia"/>
          <w:rtl w:val="0"/>
        </w:rPr>
        <w:t xml:space="preserve"> </w:t>
        <w:tab/>
        <w:tab/>
        <w:t xml:space="preserve">4/5/2026</w:t>
      </w:r>
      <w:r w:rsidDel="00000000" w:rsidR="00000000" w:rsidRPr="00000000">
        <w:rPr>
          <w:rFonts w:ascii="Georgia" w:cs="Georgia" w:eastAsia="Georgia" w:hAnsi="Georgia"/>
          <w:sz w:val="22"/>
          <w:szCs w:val="22"/>
          <w:rtl w:val="0"/>
        </w:rPr>
        <w:tab/>
        <w:tab/>
        <w:t xml:space="preserve">Prepared by: Antony Quach</w:t>
      </w:r>
      <w:r w:rsidDel="00000000" w:rsidR="00000000" w:rsidRPr="00000000">
        <w:rPr>
          <w:rtl w:val="0"/>
        </w:rPr>
      </w:r>
    </w:p>
    <w:p w:rsidR="00000000" w:rsidDel="00000000" w:rsidP="00000000" w:rsidRDefault="00000000" w:rsidRPr="00000000" w14:paraId="00000005">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6">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7">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Agenda for the meeting</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USB </w:t>
      </w:r>
      <w:r w:rsidDel="00000000" w:rsidR="00000000" w:rsidRPr="00000000">
        <w:rPr>
          <w:rFonts w:ascii="Georgia" w:cs="Georgia" w:eastAsia="Georgia" w:hAnsi="Georgia"/>
          <w:sz w:val="22"/>
          <w:szCs w:val="22"/>
          <w:rtl w:val="0"/>
        </w:rPr>
        <w:t xml:space="preserve">cameras vs Pi Zero (Hardware solution)</w:t>
      </w:r>
      <w:r w:rsidDel="00000000" w:rsidR="00000000" w:rsidRPr="00000000">
        <w:rPr>
          <w:rtl w:val="0"/>
        </w:rPr>
      </w:r>
    </w:p>
    <w:p w:rsidR="00000000" w:rsidDel="00000000" w:rsidP="00000000" w:rsidRDefault="00000000" w:rsidRPr="00000000" w14:paraId="00000009">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Gaussian Splatting implementation status</w:t>
      </w:r>
      <w:r w:rsidDel="00000000" w:rsidR="00000000" w:rsidRPr="00000000">
        <w:rPr>
          <w:rtl w:val="0"/>
        </w:rPr>
      </w:r>
    </w:p>
    <w:p w:rsidR="00000000" w:rsidDel="00000000" w:rsidP="00000000" w:rsidRDefault="00000000" w:rsidRPr="00000000" w14:paraId="0000000A">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Evaluate project timeline</w:t>
      </w:r>
      <w:r w:rsidDel="00000000" w:rsidR="00000000" w:rsidRPr="00000000">
        <w:rPr>
          <w:rtl w:val="0"/>
        </w:rPr>
      </w:r>
    </w:p>
    <w:p w:rsidR="00000000" w:rsidDel="00000000" w:rsidP="00000000" w:rsidRDefault="00000000" w:rsidRPr="00000000" w14:paraId="0000000B">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C">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Overall accomplishments since last meeting</w:t>
      </w:r>
      <w:r w:rsidDel="00000000" w:rsidR="00000000" w:rsidRPr="00000000">
        <w:rPr>
          <w:rtl w:val="0"/>
        </w:rPr>
      </w:r>
    </w:p>
    <w:p w:rsidR="00000000" w:rsidDel="00000000" w:rsidP="00000000" w:rsidRDefault="00000000" w:rsidRPr="00000000" w14:paraId="0000000D">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Camera Switching </w:t>
      </w:r>
      <w:r w:rsidDel="00000000" w:rsidR="00000000" w:rsidRPr="00000000">
        <w:rPr>
          <w:rFonts w:ascii="Georgia" w:cs="Georgia" w:eastAsia="Georgia" w:hAnsi="Georgia"/>
          <w:sz w:val="22"/>
          <w:szCs w:val="22"/>
          <w:rtl w:val="0"/>
        </w:rPr>
        <w:t xml:space="preserve">optimized as best for current hardware (3.58s for 16 frames)</w:t>
      </w:r>
      <w:r w:rsidDel="00000000" w:rsidR="00000000" w:rsidRPr="00000000">
        <w:rPr>
          <w:rtl w:val="0"/>
        </w:rPr>
      </w:r>
    </w:p>
    <w:p w:rsidR="00000000" w:rsidDel="00000000" w:rsidP="00000000" w:rsidRDefault="00000000" w:rsidRPr="00000000" w14:paraId="0000000E">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Gyroscope soldered to </w:t>
      </w:r>
      <w:r w:rsidDel="00000000" w:rsidR="00000000" w:rsidRPr="00000000">
        <w:rPr>
          <w:rFonts w:ascii="Georgia" w:cs="Georgia" w:eastAsia="Georgia" w:hAnsi="Georgia"/>
          <w:sz w:val="22"/>
          <w:szCs w:val="22"/>
          <w:rtl w:val="0"/>
        </w:rPr>
        <w:t xml:space="preserve">header</w:t>
      </w:r>
      <w:r w:rsidDel="00000000" w:rsidR="00000000" w:rsidRPr="00000000">
        <w:rPr>
          <w:rtl w:val="0"/>
        </w:rPr>
      </w:r>
    </w:p>
    <w:p w:rsidR="00000000" w:rsidDel="00000000" w:rsidP="00000000" w:rsidRDefault="00000000" w:rsidRPr="00000000" w14:paraId="0000000F">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Gaussian splatting</w:t>
      </w:r>
      <w:r w:rsidDel="00000000" w:rsidR="00000000" w:rsidRPr="00000000">
        <w:rPr>
          <w:rFonts w:ascii="Georgia" w:cs="Georgia" w:eastAsia="Georgia" w:hAnsi="Georgia"/>
          <w:sz w:val="22"/>
          <w:szCs w:val="22"/>
          <w:rtl w:val="0"/>
        </w:rPr>
        <w:t xml:space="preserve"> + MASt3r SLAM implementation in progress</w:t>
      </w:r>
    </w:p>
    <w:p w:rsidR="00000000" w:rsidDel="00000000" w:rsidP="00000000" w:rsidRDefault="00000000" w:rsidRPr="00000000" w14:paraId="00000010">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11">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12">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Tasks completed by each team member since last meeting</w:t>
      </w:r>
      <w:r w:rsidDel="00000000" w:rsidR="00000000" w:rsidRPr="00000000">
        <w:rPr>
          <w:rtl w:val="0"/>
        </w:rPr>
      </w:r>
    </w:p>
    <w:p w:rsidR="00000000" w:rsidDel="00000000" w:rsidP="00000000" w:rsidRDefault="00000000" w:rsidRPr="00000000" w14:paraId="00000013">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1"/>
        <w:tblW w:w="903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gridCol w:w="1508"/>
        <w:gridCol w:w="1403"/>
        <w:tblGridChange w:id="0">
          <w:tblGrid>
            <w:gridCol w:w="6120"/>
            <w:gridCol w:w="1508"/>
            <w:gridCol w:w="1403"/>
          </w:tblGrid>
        </w:tblGridChange>
      </w:tblGrid>
      <w:tr>
        <w:trPr>
          <w:cantSplit w:val="0"/>
          <w:tblHeader w:val="0"/>
        </w:trPr>
        <w:tc>
          <w:tcPr>
            <w:vAlign w:val="top"/>
          </w:tcPr>
          <w:p w:rsidR="00000000" w:rsidDel="00000000" w:rsidP="00000000" w:rsidRDefault="00000000" w:rsidRPr="00000000" w14:paraId="0000001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15">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c>
          <w:tcPr>
            <w:vAlign w:val="top"/>
          </w:tcPr>
          <w:p w:rsidR="00000000" w:rsidDel="00000000" w:rsidP="00000000" w:rsidRDefault="00000000" w:rsidRPr="00000000" w14:paraId="0000001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Completed?</w:t>
            </w:r>
          </w:p>
        </w:tc>
      </w:tr>
      <w:tr>
        <w:trPr>
          <w:cantSplit w:val="0"/>
          <w:tblHeader w:val="0"/>
        </w:trPr>
        <w:tc>
          <w:tcPr>
            <w:vAlign w:val="top"/>
          </w:tcPr>
          <w:p w:rsidR="00000000" w:rsidDel="00000000" w:rsidP="00000000" w:rsidRDefault="00000000" w:rsidRPr="00000000" w14:paraId="0000001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Camera switch optimization</w:t>
            </w:r>
            <w:r w:rsidDel="00000000" w:rsidR="00000000" w:rsidRPr="00000000">
              <w:rPr>
                <w:rtl w:val="0"/>
              </w:rPr>
            </w:r>
          </w:p>
        </w:tc>
        <w:tc>
          <w:tcPr>
            <w:vAlign w:val="top"/>
          </w:tcPr>
          <w:p w:rsidR="00000000" w:rsidDel="00000000" w:rsidP="00000000" w:rsidRDefault="00000000" w:rsidRPr="00000000" w14:paraId="00000018">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 &amp; Hai Yen</w:t>
            </w:r>
            <w:r w:rsidDel="00000000" w:rsidR="00000000" w:rsidRPr="00000000">
              <w:rPr>
                <w:rtl w:val="0"/>
              </w:rPr>
            </w:r>
          </w:p>
        </w:tc>
        <w:tc>
          <w:tcPr>
            <w:vAlign w:val="top"/>
          </w:tcPr>
          <w:p w:rsidR="00000000" w:rsidDel="00000000" w:rsidP="00000000" w:rsidRDefault="00000000" w:rsidRPr="00000000" w14:paraId="00000019">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Solder gyroscope component to header</w:t>
            </w:r>
            <w:r w:rsidDel="00000000" w:rsidR="00000000" w:rsidRPr="00000000">
              <w:rPr>
                <w:rtl w:val="0"/>
              </w:rPr>
            </w:r>
          </w:p>
        </w:tc>
        <w:tc>
          <w:tcPr>
            <w:vAlign w:val="top"/>
          </w:tcPr>
          <w:p w:rsidR="00000000" w:rsidDel="00000000" w:rsidP="00000000" w:rsidRDefault="00000000" w:rsidRPr="00000000" w14:paraId="0000001B">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c>
          <w:tcPr>
            <w:vAlign w:val="top"/>
          </w:tcPr>
          <w:p w:rsidR="00000000" w:rsidDel="00000000" w:rsidP="00000000" w:rsidRDefault="00000000" w:rsidRPr="00000000" w14:paraId="0000001C">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Implement Gaussian Splatting</w:t>
            </w:r>
            <w:r w:rsidDel="00000000" w:rsidR="00000000" w:rsidRPr="00000000">
              <w:rPr>
                <w:rtl w:val="0"/>
              </w:rPr>
            </w:r>
          </w:p>
        </w:tc>
        <w:tc>
          <w:tcPr>
            <w:vAlign w:val="top"/>
          </w:tcPr>
          <w:p w:rsidR="00000000" w:rsidDel="00000000" w:rsidP="00000000" w:rsidRDefault="00000000" w:rsidRPr="00000000" w14:paraId="0000001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 &amp; Brandon</w:t>
            </w:r>
            <w:r w:rsidDel="00000000" w:rsidR="00000000" w:rsidRPr="00000000">
              <w:rPr>
                <w:rtl w:val="0"/>
              </w:rPr>
            </w:r>
          </w:p>
        </w:tc>
        <w:tc>
          <w:tcPr>
            <w:vAlign w:val="top"/>
          </w:tcPr>
          <w:p w:rsidR="00000000" w:rsidDel="00000000" w:rsidP="00000000" w:rsidRDefault="00000000" w:rsidRPr="00000000" w14:paraId="0000001F">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Implementing MASt3r SLAM</w:t>
            </w:r>
            <w:r w:rsidDel="00000000" w:rsidR="00000000" w:rsidRPr="00000000">
              <w:rPr>
                <w:rtl w:val="0"/>
              </w:rPr>
            </w:r>
          </w:p>
        </w:tc>
        <w:tc>
          <w:tcPr>
            <w:vAlign w:val="top"/>
          </w:tcPr>
          <w:p w:rsidR="00000000" w:rsidDel="00000000" w:rsidP="00000000" w:rsidRDefault="00000000" w:rsidRPr="00000000" w14:paraId="00000021">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 &amp; Brandon</w:t>
            </w:r>
            <w:r w:rsidDel="00000000" w:rsidR="00000000" w:rsidRPr="00000000">
              <w:rPr>
                <w:rtl w:val="0"/>
              </w:rPr>
            </w:r>
          </w:p>
        </w:tc>
        <w:tc>
          <w:tcPr>
            <w:vAlign w:val="top"/>
          </w:tcPr>
          <w:p w:rsidR="00000000" w:rsidDel="00000000" w:rsidP="00000000" w:rsidRDefault="00000000" w:rsidRPr="00000000" w14:paraId="00000022">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Finalize 3D print design or iterate shell to account IMU (gyroscope)</w:t>
            </w:r>
          </w:p>
        </w:tc>
        <w:tc>
          <w:tcPr>
            <w:vAlign w:val="top"/>
          </w:tcPr>
          <w:p w:rsidR="00000000" w:rsidDel="00000000" w:rsidP="00000000" w:rsidRDefault="00000000" w:rsidRPr="00000000" w14:paraId="0000002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w:t>
            </w:r>
            <w:r w:rsidDel="00000000" w:rsidR="00000000" w:rsidRPr="00000000">
              <w:rPr>
                <w:rtl w:val="0"/>
              </w:rPr>
            </w:r>
          </w:p>
        </w:tc>
        <w:tc>
          <w:tcPr>
            <w:vAlign w:val="top"/>
          </w:tcPr>
          <w:p w:rsidR="00000000" w:rsidDel="00000000" w:rsidP="00000000" w:rsidRDefault="00000000" w:rsidRPr="00000000" w14:paraId="00000025">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7">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8">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B">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2C">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2D">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Plans for next period</w:t>
      </w:r>
      <w:r w:rsidDel="00000000" w:rsidR="00000000" w:rsidRPr="00000000">
        <w:rPr>
          <w:rtl w:val="0"/>
        </w:rPr>
      </w:r>
    </w:p>
    <w:p w:rsidR="00000000" w:rsidDel="00000000" w:rsidP="00000000" w:rsidRDefault="00000000" w:rsidRPr="00000000" w14:paraId="0000002E">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Finalize har</w:t>
      </w:r>
      <w:r w:rsidDel="00000000" w:rsidR="00000000" w:rsidRPr="00000000">
        <w:rPr>
          <w:rFonts w:ascii="Georgia" w:cs="Georgia" w:eastAsia="Georgia" w:hAnsi="Georgia"/>
          <w:sz w:val="22"/>
          <w:szCs w:val="22"/>
          <w:rtl w:val="0"/>
        </w:rPr>
        <w:t xml:space="preserve">dware solution/next step (Implementing USB camera or new Pi Zero 2W)</w:t>
      </w:r>
      <w:r w:rsidDel="00000000" w:rsidR="00000000" w:rsidRPr="00000000">
        <w:rPr>
          <w:rtl w:val="0"/>
        </w:rPr>
      </w:r>
    </w:p>
    <w:p w:rsidR="00000000" w:rsidDel="00000000" w:rsidP="00000000" w:rsidRDefault="00000000" w:rsidRPr="00000000" w14:paraId="0000002F">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Focus </w:t>
      </w:r>
      <w:r w:rsidDel="00000000" w:rsidR="00000000" w:rsidRPr="00000000">
        <w:rPr>
          <w:rFonts w:ascii="Georgia" w:cs="Georgia" w:eastAsia="Georgia" w:hAnsi="Georgia"/>
          <w:sz w:val="22"/>
          <w:szCs w:val="22"/>
          <w:rtl w:val="0"/>
        </w:rPr>
        <w:t xml:space="preserve">on MASt3r SLAM + Gaussian Splat implementation</w:t>
      </w:r>
      <w:r w:rsidDel="00000000" w:rsidR="00000000" w:rsidRPr="00000000">
        <w:rPr>
          <w:rtl w:val="0"/>
        </w:rPr>
      </w:r>
    </w:p>
    <w:p w:rsidR="00000000" w:rsidDel="00000000" w:rsidP="00000000" w:rsidRDefault="00000000" w:rsidRPr="00000000" w14:paraId="00000030">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Complete gyroscope and camera cutting test</w:t>
      </w:r>
      <w:r w:rsidDel="00000000" w:rsidR="00000000" w:rsidRPr="00000000">
        <w:rPr>
          <w:rtl w:val="0"/>
        </w:rPr>
      </w:r>
    </w:p>
    <w:p w:rsidR="00000000" w:rsidDel="00000000" w:rsidP="00000000" w:rsidRDefault="00000000" w:rsidRPr="00000000" w14:paraId="00000031">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32">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33">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4">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 assignment per team member (to be completed before the next meeting)</w:t>
      </w:r>
      <w:r w:rsidDel="00000000" w:rsidR="00000000" w:rsidRPr="00000000">
        <w:rPr>
          <w:rtl w:val="0"/>
        </w:rPr>
      </w:r>
    </w:p>
    <w:p w:rsidR="00000000" w:rsidDel="00000000" w:rsidP="00000000" w:rsidRDefault="00000000" w:rsidRPr="00000000" w14:paraId="00000035">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2"/>
        <w:tblW w:w="900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440"/>
        <w:tblGridChange w:id="0">
          <w:tblGrid>
            <w:gridCol w:w="7560"/>
            <w:gridCol w:w="1440"/>
          </w:tblGrid>
        </w:tblGridChange>
      </w:tblGrid>
      <w:tr>
        <w:trPr>
          <w:cantSplit w:val="0"/>
          <w:tblHeader w:val="0"/>
        </w:trPr>
        <w:tc>
          <w:tcPr>
            <w:vAlign w:val="top"/>
          </w:tcPr>
          <w:p w:rsidR="00000000" w:rsidDel="00000000" w:rsidP="00000000" w:rsidRDefault="00000000" w:rsidRPr="00000000" w14:paraId="0000003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3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r>
      <w:tr>
        <w:trPr>
          <w:cantSplit w:val="0"/>
          <w:tblHeader w:val="0"/>
        </w:trPr>
        <w:tc>
          <w:tcPr>
            <w:vAlign w:val="top"/>
          </w:tcPr>
          <w:p w:rsidR="00000000" w:rsidDel="00000000" w:rsidP="00000000" w:rsidRDefault="00000000" w:rsidRPr="00000000" w14:paraId="00000038">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Print Shell</w:t>
            </w:r>
            <w:r w:rsidDel="00000000" w:rsidR="00000000" w:rsidRPr="00000000">
              <w:rPr>
                <w:rtl w:val="0"/>
              </w:rPr>
            </w:r>
          </w:p>
        </w:tc>
        <w:tc>
          <w:tcPr>
            <w:vAlign w:val="top"/>
          </w:tcPr>
          <w:p w:rsidR="00000000" w:rsidDel="00000000" w:rsidP="00000000" w:rsidRDefault="00000000" w:rsidRPr="00000000" w14:paraId="00000039">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Start Object Detection</w:t>
            </w:r>
          </w:p>
        </w:tc>
        <w:tc>
          <w:tcPr>
            <w:vAlign w:val="top"/>
          </w:tcPr>
          <w:p w:rsidR="00000000" w:rsidDel="00000000" w:rsidP="00000000" w:rsidRDefault="00000000" w:rsidRPr="00000000" w14:paraId="0000003B">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Antony &amp; Hai Yen</w:t>
            </w:r>
          </w:p>
        </w:tc>
      </w:tr>
      <w:tr>
        <w:trPr>
          <w:cantSplit w:val="0"/>
          <w:tblHeader w:val="0"/>
        </w:trPr>
        <w:tc>
          <w:tcPr>
            <w:vAlign w:val="top"/>
          </w:tcPr>
          <w:p w:rsidR="00000000" w:rsidDel="00000000" w:rsidP="00000000" w:rsidRDefault="00000000" w:rsidRPr="00000000" w14:paraId="0000003C">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Finish implementing Gaussian Splatting</w:t>
            </w:r>
            <w:r w:rsidDel="00000000" w:rsidR="00000000" w:rsidRPr="00000000">
              <w:rPr>
                <w:rtl w:val="0"/>
              </w:rPr>
            </w:r>
          </w:p>
        </w:tc>
        <w:tc>
          <w:tcPr>
            <w:vAlign w:val="top"/>
          </w:tcPr>
          <w:p w:rsidR="00000000" w:rsidDel="00000000" w:rsidP="00000000" w:rsidRDefault="00000000" w:rsidRPr="00000000" w14:paraId="0000003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 &amp; Brandon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Evaluate gyroscope testing and debugging</w:t>
            </w:r>
            <w:r w:rsidDel="00000000" w:rsidR="00000000" w:rsidRPr="00000000">
              <w:rPr>
                <w:rtl w:val="0"/>
              </w:rPr>
            </w:r>
          </w:p>
        </w:tc>
        <w:tc>
          <w:tcPr>
            <w:vAlign w:val="top"/>
          </w:tcPr>
          <w:p w:rsidR="00000000" w:rsidDel="00000000" w:rsidP="00000000" w:rsidRDefault="00000000" w:rsidRPr="00000000" w14:paraId="0000003F">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r>
    </w:tbl>
    <w:p w:rsidR="00000000" w:rsidDel="00000000" w:rsidP="00000000" w:rsidRDefault="00000000" w:rsidRPr="00000000" w14:paraId="00000040">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1">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2">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Project management status</w:t>
      </w:r>
      <w:r w:rsidDel="00000000" w:rsidR="00000000" w:rsidRPr="00000000">
        <w:rPr>
          <w:rtl w:val="0"/>
        </w:rPr>
      </w:r>
    </w:p>
    <w:p w:rsidR="00000000" w:rsidDel="00000000" w:rsidP="00000000" w:rsidRDefault="00000000" w:rsidRPr="00000000" w14:paraId="00000043">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Communication is clear and effective</w:t>
      </w:r>
    </w:p>
    <w:p w:rsidR="00000000" w:rsidDel="00000000" w:rsidP="00000000" w:rsidRDefault="00000000" w:rsidRPr="00000000" w14:paraId="00000044">
      <w:pPr>
        <w:numPr>
          <w:ilvl w:val="0"/>
          <w:numId w:val="4"/>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Software team may need more overseeing and focus</w:t>
      </w:r>
    </w:p>
    <w:p w:rsidR="00000000" w:rsidDel="00000000" w:rsidP="00000000" w:rsidRDefault="00000000" w:rsidRPr="00000000" w14:paraId="00000045">
      <w:pPr>
        <w:numPr>
          <w:ilvl w:val="0"/>
          <w:numId w:val="4"/>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3D shell is least current priority due to backlog on software side</w:t>
      </w:r>
    </w:p>
    <w:p w:rsidR="00000000" w:rsidDel="00000000" w:rsidP="00000000" w:rsidRDefault="00000000" w:rsidRPr="00000000" w14:paraId="00000046">
      <w:pPr>
        <w:numPr>
          <w:ilvl w:val="0"/>
          <w:numId w:val="4"/>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Hardware system requires additional evaluation</w:t>
      </w:r>
    </w:p>
    <w:p w:rsidR="00000000" w:rsidDel="00000000" w:rsidP="00000000" w:rsidRDefault="00000000" w:rsidRPr="00000000" w14:paraId="00000047">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8">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Minutes from previous meeting</w:t>
      </w:r>
      <w:r w:rsidDel="00000000" w:rsidR="00000000" w:rsidRPr="00000000">
        <w:rPr>
          <w:rtl w:val="0"/>
        </w:rPr>
      </w:r>
    </w:p>
    <w:p w:rsidR="00000000" w:rsidDel="00000000" w:rsidP="00000000" w:rsidRDefault="00000000" w:rsidRPr="00000000" w14:paraId="00000049">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Please be thorough, a bullet list of 2-3 single-liners is not sufficient</w:t>
      </w:r>
    </w:p>
    <w:p w:rsidR="00000000" w:rsidDel="00000000" w:rsidP="00000000" w:rsidRDefault="00000000" w:rsidRPr="00000000" w14:paraId="0000004A">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B">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ab/>
        <w:t xml:space="preserve">During the previous meeting, the main topic and concern was the capture rate of the system, being ~3.58 seconds for 16 frames. This proved to be a fatal setback due to how slow environment capturing would be in first-response situations. The cause of this fatal result came from specifically the hardware system. First, while the solution to multiplexing multiple cameras to one single Pi 4 was to use an Arducam Multi-cam Adapter V2.2 board, cameras can only be used sequentially rather than simultaneously. This meant that to capture photos of the environment, the cameras must be able to switch extremely fast as the device is in motion. The next constraint is the software, where libcamera requires a full process to initialize, configure camera settings, and be released, introducing another delay that cannot be bypassed or else it locks up camera resources. One solution to address this was to use hardware switching via GPIO pins or I2C switching to bypass camera switching overhead. However, this approach failed because the library libcamera doesn’t follow I2C mux changes, essentially meaning that even if the hardware switches camera, the software won’t recognize it because it always locks onto a specific camera during initialization. </w:t>
      </w:r>
    </w:p>
    <w:p w:rsidR="00000000" w:rsidDel="00000000" w:rsidP="00000000" w:rsidRDefault="00000000" w:rsidRPr="00000000" w14:paraId="0000004C">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D">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result, the current two solutions to be looked into are to either use an additional Pi Zero 2W board, or buy a USB camera as the Pi Zero 2W’s that belong to the previous team seem to not be functional.</w:t>
      </w:r>
    </w:p>
    <w:sectPr>
      <w:footerReference r:id="rId7"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10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Weekly Report Form. CSCE 483 Computer System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00" w:before="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initionTerm">
    <w:name w:val="Definition Term"/>
    <w:basedOn w:val="Normal"/>
    <w:next w:val="DefinitionList"/>
    <w:autoRedefine w:val="0"/>
    <w:hidden w:val="0"/>
    <w:qFormat w:val="0"/>
    <w:pPr>
      <w:widowControl w:val="0"/>
      <w:suppressAutoHyphens w:val="1"/>
      <w:spacing w:after="0" w:before="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paragraph" w:styleId="DefinitionList">
    <w:name w:val="Definition List"/>
    <w:basedOn w:val="Normal"/>
    <w:next w:val="DefinitionTerm"/>
    <w:autoRedefine w:val="0"/>
    <w:hidden w:val="0"/>
    <w:qFormat w:val="0"/>
    <w:pPr>
      <w:widowControl w:val="0"/>
      <w:suppressAutoHyphens w:val="1"/>
      <w:spacing w:after="0" w:before="0" w:line="1" w:lineRule="atLeast"/>
      <w:ind w:left="360"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character" w:styleId="Definition">
    <w:name w:val="Definition"/>
    <w:next w:val="Definition"/>
    <w:autoRedefine w:val="0"/>
    <w:hidden w:val="0"/>
    <w:qFormat w:val="0"/>
    <w:rPr>
      <w:i w:val="1"/>
      <w:w w:val="100"/>
      <w:position w:val="-1"/>
      <w:effect w:val="none"/>
      <w:vertAlign w:val="baseline"/>
      <w:cs w:val="0"/>
      <w:em w:val="none"/>
      <w:lang/>
    </w:rPr>
  </w:style>
  <w:style w:type="paragraph" w:styleId="H1">
    <w:name w:val="H1"/>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1"/>
    </w:pPr>
    <w:rPr>
      <w:b w:val="1"/>
      <w:snapToGrid w:val="0"/>
      <w:color w:val="000000"/>
      <w:w w:val="100"/>
      <w:kern w:val="36"/>
      <w:position w:val="-1"/>
      <w:sz w:val="48"/>
      <w:effect w:val="none"/>
      <w:vertAlign w:val="baseline"/>
      <w:cs w:val="0"/>
      <w:em w:val="none"/>
      <w:lang w:bidi="ar-SA" w:eastAsia="en-US" w:val="en-US"/>
    </w:rPr>
  </w:style>
  <w:style w:type="paragraph" w:styleId="H2">
    <w:name w:val="H2"/>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2"/>
    </w:pPr>
    <w:rPr>
      <w:b w:val="1"/>
      <w:snapToGrid w:val="0"/>
      <w:color w:val="000000"/>
      <w:w w:val="100"/>
      <w:position w:val="-1"/>
      <w:sz w:val="36"/>
      <w:effect w:val="none"/>
      <w:vertAlign w:val="baseline"/>
      <w:cs w:val="0"/>
      <w:em w:val="none"/>
      <w:lang w:bidi="ar-SA" w:eastAsia="en-US" w:val="en-US"/>
    </w:rPr>
  </w:style>
  <w:style w:type="paragraph" w:styleId="H3">
    <w:name w:val="H3"/>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3"/>
    </w:pPr>
    <w:rPr>
      <w:b w:val="1"/>
      <w:snapToGrid w:val="0"/>
      <w:color w:val="000000"/>
      <w:w w:val="100"/>
      <w:position w:val="-1"/>
      <w:sz w:val="28"/>
      <w:effect w:val="none"/>
      <w:vertAlign w:val="baseline"/>
      <w:cs w:val="0"/>
      <w:em w:val="none"/>
      <w:lang w:bidi="ar-SA" w:eastAsia="en-US" w:val="en-US"/>
    </w:rPr>
  </w:style>
  <w:style w:type="paragraph" w:styleId="H4">
    <w:name w:val="H4"/>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4"/>
    </w:pPr>
    <w:rPr>
      <w:b w:val="1"/>
      <w:snapToGrid w:val="0"/>
      <w:color w:val="000000"/>
      <w:w w:val="100"/>
      <w:position w:val="-1"/>
      <w:sz w:val="24"/>
      <w:effect w:val="none"/>
      <w:vertAlign w:val="baseline"/>
      <w:cs w:val="0"/>
      <w:em w:val="none"/>
      <w:lang w:bidi="ar-SA" w:eastAsia="en-US" w:val="en-US"/>
    </w:rPr>
  </w:style>
  <w:style w:type="paragraph" w:styleId="H5">
    <w:name w:val="H5"/>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5"/>
    </w:pPr>
    <w:rPr>
      <w:b w:val="1"/>
      <w:snapToGrid w:val="0"/>
      <w:color w:val="000000"/>
      <w:w w:val="100"/>
      <w:position w:val="-1"/>
      <w:sz w:val="20"/>
      <w:effect w:val="none"/>
      <w:vertAlign w:val="baseline"/>
      <w:cs w:val="0"/>
      <w:em w:val="none"/>
      <w:lang w:bidi="ar-SA" w:eastAsia="en-US" w:val="en-US"/>
    </w:rPr>
  </w:style>
  <w:style w:type="paragraph" w:styleId="H6">
    <w:name w:val="H6"/>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6"/>
    </w:pPr>
    <w:rPr>
      <w:b w:val="1"/>
      <w:snapToGrid w:val="0"/>
      <w:color w:val="000000"/>
      <w:w w:val="100"/>
      <w:position w:val="-1"/>
      <w:sz w:val="16"/>
      <w:effect w:val="none"/>
      <w:vertAlign w:val="baseline"/>
      <w:cs w:val="0"/>
      <w:em w:val="none"/>
      <w:lang w:bidi="ar-SA" w:eastAsia="en-US" w:val="en-US"/>
    </w:rPr>
  </w:style>
  <w:style w:type="paragraph" w:styleId="Address">
    <w:name w:val="Address"/>
    <w:basedOn w:val="Normal"/>
    <w:next w:val="Normal"/>
    <w:autoRedefine w:val="0"/>
    <w:hidden w:val="0"/>
    <w:qFormat w:val="0"/>
    <w:pPr>
      <w:widowControl w:val="0"/>
      <w:suppressAutoHyphens w:val="1"/>
      <w:spacing w:after="0" w:before="0" w:line="1" w:lineRule="atLeast"/>
      <w:ind w:leftChars="-1" w:rightChars="0" w:firstLineChars="-1"/>
      <w:textDirection w:val="btLr"/>
      <w:textAlignment w:val="top"/>
      <w:outlineLvl w:val="0"/>
    </w:pPr>
    <w:rPr>
      <w:i w:val="1"/>
      <w:snapToGrid w:val="0"/>
      <w:color w:val="000000"/>
      <w:w w:val="100"/>
      <w:position w:val="-1"/>
      <w:sz w:val="24"/>
      <w:effect w:val="none"/>
      <w:vertAlign w:val="baseline"/>
      <w:cs w:val="0"/>
      <w:em w:val="none"/>
      <w:lang w:bidi="ar-SA" w:eastAsia="en-US" w:val="en-US"/>
    </w:rPr>
  </w:style>
  <w:style w:type="paragraph" w:styleId="Blockquote">
    <w:name w:val="Blockquote"/>
    <w:basedOn w:val="Normal"/>
    <w:next w:val="Blockquote"/>
    <w:autoRedefine w:val="0"/>
    <w:hidden w:val="0"/>
    <w:qFormat w:val="0"/>
    <w:pPr>
      <w:widowControl w:val="0"/>
      <w:suppressAutoHyphens w:val="1"/>
      <w:spacing w:after="100" w:before="100" w:line="1" w:lineRule="atLeast"/>
      <w:ind w:left="360" w:right="360"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character" w:styleId="CITE">
    <w:name w:val="CITE"/>
    <w:next w:val="CITE"/>
    <w:autoRedefine w:val="0"/>
    <w:hidden w:val="0"/>
    <w:qFormat w:val="0"/>
    <w:rPr>
      <w:i w:val="1"/>
      <w:w w:val="100"/>
      <w:position w:val="-1"/>
      <w:effect w:val="none"/>
      <w:vertAlign w:val="baseline"/>
      <w:cs w:val="0"/>
      <w:em w:val="none"/>
      <w:lang/>
    </w:rPr>
  </w:style>
  <w:style w:type="character" w:styleId="CODE">
    <w:name w:val="CODE"/>
    <w:next w:val="CODE"/>
    <w:autoRedefine w:val="0"/>
    <w:hidden w:val="0"/>
    <w:qFormat w:val="0"/>
    <w:rPr>
      <w:rFonts w:ascii="Courier New" w:hAnsi="Courier New"/>
      <w:w w:val="100"/>
      <w:position w:val="-1"/>
      <w:sz w:val="20"/>
      <w:effect w:val="none"/>
      <w:vertAlign w:val="baseline"/>
      <w:cs w:val="0"/>
      <w:em w:val="none"/>
      <w:lang/>
    </w:rPr>
  </w:style>
  <w:style w:type="character" w:styleId="Emphasis">
    <w:name w:val="Emphasis"/>
    <w:next w:val="Emphasis"/>
    <w:autoRedefine w:val="0"/>
    <w:hidden w:val="0"/>
    <w:qFormat w:val="0"/>
    <w:rPr>
      <w:i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Keyboard">
    <w:name w:val="Keyboard"/>
    <w:next w:val="Keyboard"/>
    <w:autoRedefine w:val="0"/>
    <w:hidden w:val="0"/>
    <w:qFormat w:val="0"/>
    <w:rPr>
      <w:rFonts w:ascii="Courier New" w:hAnsi="Courier New"/>
      <w:b w:val="1"/>
      <w:w w:val="100"/>
      <w:position w:val="-1"/>
      <w:sz w:val="20"/>
      <w:effect w:val="none"/>
      <w:vertAlign w:val="baseline"/>
      <w:cs w:val="0"/>
      <w:em w:val="none"/>
      <w:lang/>
    </w:rPr>
  </w:style>
  <w:style w:type="paragraph" w:styleId="Preformatted">
    <w:name w:val="Preformatted"/>
    <w:basedOn w:val="Normal"/>
    <w:next w:val="Preformatted"/>
    <w:autoRedefine w:val="0"/>
    <w:hidden w:val="0"/>
    <w:qFormat w:val="0"/>
    <w:pPr>
      <w:widowControl w:val="0"/>
      <w:tabs>
        <w:tab w:val="left" w:leader="none" w:pos="0"/>
        <w:tab w:val="left" w:leader="none" w:pos="959"/>
        <w:tab w:val="left" w:leader="none" w:pos="1918"/>
        <w:tab w:val="left" w:leader="none" w:pos="2877"/>
        <w:tab w:val="left" w:leader="none" w:pos="3836"/>
        <w:tab w:val="left" w:leader="none" w:pos="4795"/>
        <w:tab w:val="left" w:leader="none" w:pos="5754"/>
        <w:tab w:val="left" w:leader="none" w:pos="6713"/>
        <w:tab w:val="left" w:leader="none" w:pos="7672"/>
        <w:tab w:val="left" w:leader="none" w:pos="8631"/>
        <w:tab w:val="left" w:leader="none" w:pos="9590"/>
      </w:tabs>
      <w:suppressAutoHyphens w:val="1"/>
      <w:spacing w:after="0" w:before="0" w:line="1" w:lineRule="atLeast"/>
      <w:ind w:leftChars="-1" w:rightChars="0" w:firstLineChars="-1"/>
      <w:textDirection w:val="btLr"/>
      <w:textAlignment w:val="top"/>
      <w:outlineLvl w:val="0"/>
    </w:pPr>
    <w:rPr>
      <w:rFonts w:ascii="Courier New" w:hAnsi="Courier New"/>
      <w:snapToGrid w:val="0"/>
      <w:color w:val="000000"/>
      <w:w w:val="100"/>
      <w:position w:val="-1"/>
      <w:sz w:val="20"/>
      <w:effect w:val="none"/>
      <w:vertAlign w:val="baseline"/>
      <w:cs w:val="0"/>
      <w:em w:val="none"/>
      <w:lang w:bidi="ar-SA" w:eastAsia="en-US" w:val="en-US"/>
    </w:rPr>
  </w:style>
  <w:style w:type="paragraph" w:styleId="z-BottomofForm">
    <w:name w:val="z-Bottom of Form"/>
    <w:next w:val="Normal"/>
    <w:autoRedefine w:val="0"/>
    <w:hidden w:val="0"/>
    <w:qFormat w:val="0"/>
    <w:pPr>
      <w:widowControl w:val="0"/>
      <w:pBdr>
        <w:top w:color="000000" w:space="0" w:sz="2" w:val="double"/>
      </w:pBdr>
      <w:suppressAutoHyphens w:val="1"/>
      <w:spacing w:line="1" w:lineRule="atLeast"/>
      <w:ind w:leftChars="-1" w:rightChars="0" w:firstLineChars="-1"/>
      <w:jc w:val="center"/>
      <w:textDirection w:val="btLr"/>
      <w:textAlignment w:val="top"/>
      <w:outlineLvl w:val="0"/>
    </w:pPr>
    <w:rPr>
      <w:rFonts w:ascii="Arial" w:hAnsi="Arial"/>
      <w:snapToGrid w:val="0"/>
      <w:vanish w:val="1"/>
      <w:w w:val="100"/>
      <w:position w:val="-1"/>
      <w:sz w:val="16"/>
      <w:effect w:val="none"/>
      <w:vertAlign w:val="baseline"/>
      <w:cs w:val="0"/>
      <w:em w:val="none"/>
      <w:lang w:bidi="ar-SA" w:eastAsia="en-US" w:val="en-US"/>
    </w:rPr>
  </w:style>
  <w:style w:type="paragraph" w:styleId="z-TopofForm">
    <w:name w:val="z-Top of Form"/>
    <w:next w:val="Normal"/>
    <w:autoRedefine w:val="0"/>
    <w:hidden w:val="0"/>
    <w:qFormat w:val="0"/>
    <w:pPr>
      <w:widowControl w:val="0"/>
      <w:pBdr>
        <w:bottom w:color="000000" w:space="0" w:sz="2" w:val="double"/>
      </w:pBdr>
      <w:suppressAutoHyphens w:val="1"/>
      <w:spacing w:line="1" w:lineRule="atLeast"/>
      <w:ind w:leftChars="-1" w:rightChars="0" w:firstLineChars="-1"/>
      <w:jc w:val="center"/>
      <w:textDirection w:val="btLr"/>
      <w:textAlignment w:val="top"/>
      <w:outlineLvl w:val="0"/>
    </w:pPr>
    <w:rPr>
      <w:rFonts w:ascii="Arial" w:hAnsi="Arial"/>
      <w:snapToGrid w:val="0"/>
      <w:vanish w:val="1"/>
      <w:w w:val="100"/>
      <w:position w:val="-1"/>
      <w:sz w:val="16"/>
      <w:effect w:val="none"/>
      <w:vertAlign w:val="baseline"/>
      <w:cs w:val="0"/>
      <w:em w:val="none"/>
      <w:lang w:bidi="ar-SA" w:eastAsia="en-US" w:val="en-US"/>
    </w:rPr>
  </w:style>
  <w:style w:type="character" w:styleId="Sample">
    <w:name w:val="Sample"/>
    <w:next w:val="Sample"/>
    <w:autoRedefine w:val="0"/>
    <w:hidden w:val="0"/>
    <w:qFormat w:val="0"/>
    <w:rPr>
      <w:rFonts w:ascii="Courier New" w:hAnsi="Courier New"/>
      <w:w w:val="100"/>
      <w:position w:val="-1"/>
      <w:effect w:val="none"/>
      <w:vertAlign w:val="baseline"/>
      <w:cs w:val="0"/>
      <w:em w:val="none"/>
      <w:lang/>
    </w:rPr>
  </w:style>
  <w:style w:type="character" w:styleId="Strong">
    <w:name w:val="Strong"/>
    <w:next w:val="Strong"/>
    <w:autoRedefine w:val="0"/>
    <w:hidden w:val="0"/>
    <w:qFormat w:val="0"/>
    <w:rPr>
      <w:b w:val="1"/>
      <w:w w:val="100"/>
      <w:position w:val="-1"/>
      <w:effect w:val="none"/>
      <w:vertAlign w:val="baseline"/>
      <w:cs w:val="0"/>
      <w:em w:val="none"/>
      <w:lang/>
    </w:rPr>
  </w:style>
  <w:style w:type="character" w:styleId="Typewriter">
    <w:name w:val="Typewriter"/>
    <w:next w:val="Typewriter"/>
    <w:autoRedefine w:val="0"/>
    <w:hidden w:val="0"/>
    <w:qFormat w:val="0"/>
    <w:rPr>
      <w:rFonts w:ascii="Courier New" w:hAnsi="Courier New"/>
      <w:w w:val="100"/>
      <w:position w:val="-1"/>
      <w:sz w:val="20"/>
      <w:effect w:val="none"/>
      <w:vertAlign w:val="baseline"/>
      <w:cs w:val="0"/>
      <w:em w:val="none"/>
      <w:lang/>
    </w:rPr>
  </w:style>
  <w:style w:type="character" w:styleId="Variable">
    <w:name w:val="Variable"/>
    <w:next w:val="Variable"/>
    <w:autoRedefine w:val="0"/>
    <w:hidden w:val="0"/>
    <w:qFormat w:val="0"/>
    <w:rPr>
      <w:i w:val="1"/>
      <w:w w:val="100"/>
      <w:position w:val="-1"/>
      <w:effect w:val="none"/>
      <w:vertAlign w:val="baseline"/>
      <w:cs w:val="0"/>
      <w:em w:val="none"/>
      <w:lang/>
    </w:rPr>
  </w:style>
  <w:style w:type="character" w:styleId="HTMLMarkup">
    <w:name w:val="HTML Markup"/>
    <w:next w:val="HTMLMarkup"/>
    <w:autoRedefine w:val="0"/>
    <w:hidden w:val="0"/>
    <w:qFormat w:val="0"/>
    <w:rPr>
      <w:vanish w:val="1"/>
      <w:color w:val="ff0000"/>
      <w:w w:val="100"/>
      <w:position w:val="-1"/>
      <w:effect w:val="none"/>
      <w:vertAlign w:val="baseline"/>
      <w:cs w:val="0"/>
      <w:em w:val="none"/>
      <w:lang/>
    </w:rPr>
  </w:style>
  <w:style w:type="character" w:styleId="Comment">
    <w:name w:val="Comment"/>
    <w:next w:val="Comment"/>
    <w:autoRedefine w:val="0"/>
    <w:hidden w:val="0"/>
    <w:qFormat w:val="0"/>
    <w:rPr>
      <w:vanish w:val="1"/>
      <w:w w:val="100"/>
      <w:position w:val="-1"/>
      <w:effect w:val="none"/>
      <w:vertAlign w:val="baseline"/>
      <w:cs w:val="0"/>
      <w:em w:val="none"/>
      <w:lang/>
    </w:rPr>
  </w:style>
  <w:style w:type="table" w:styleId="TableGrid">
    <w:name w:val="Table Grid"/>
    <w:basedOn w:val="TableNormal"/>
    <w:next w:val="TableGrid"/>
    <w:autoRedefine w:val="0"/>
    <w:hidden w:val="0"/>
    <w:qFormat w:val="0"/>
    <w:pPr>
      <w:widowControl w:val="0"/>
      <w:suppressAutoHyphens w:val="1"/>
      <w:spacing w:after="100" w:before="100"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after="100" w:before="10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after="100" w:before="10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R8/Hd+/hfZaP7nHkpT/8tzT2Q==">CgMxLjA4AHIhMW8yY0pwbXdoek5ZLXNBSTh4NWpTcTZMT0VSaDA2ZFdY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2007-08-23T01:26:00Z</dcterms:created>
</cp:coreProperties>
</file>