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25" w:rsidRDefault="00117408">
      <w:r>
        <w:t>Test Case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8"/>
        <w:gridCol w:w="5882"/>
      </w:tblGrid>
      <w:tr w:rsidR="00117408" w:rsidRPr="00173296" w:rsidTr="00D96146">
        <w:tc>
          <w:tcPr>
            <w:tcW w:w="2808" w:type="dxa"/>
          </w:tcPr>
          <w:p w:rsidR="00117408" w:rsidRPr="00173296" w:rsidRDefault="00117408" w:rsidP="00173296">
            <w:r w:rsidRPr="00173296">
              <w:t>Case ID</w:t>
            </w:r>
          </w:p>
        </w:tc>
        <w:tc>
          <w:tcPr>
            <w:tcW w:w="6048" w:type="dxa"/>
          </w:tcPr>
          <w:p w:rsidR="00117408" w:rsidRPr="00173296" w:rsidRDefault="00117408" w:rsidP="00173296">
            <w:r w:rsidRPr="00173296">
              <w:t>1</w:t>
            </w:r>
          </w:p>
        </w:tc>
      </w:tr>
      <w:tr w:rsidR="00117408" w:rsidRPr="00173296" w:rsidTr="00D96146">
        <w:trPr>
          <w:trHeight w:val="387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Title</w:t>
            </w:r>
          </w:p>
        </w:tc>
        <w:tc>
          <w:tcPr>
            <w:tcW w:w="6048" w:type="dxa"/>
          </w:tcPr>
          <w:p w:rsidR="00157EA3" w:rsidRPr="00173296" w:rsidRDefault="00A679E6" w:rsidP="00173296">
            <w:r>
              <w:t>Student can register an account.</w:t>
            </w:r>
          </w:p>
        </w:tc>
      </w:tr>
      <w:tr w:rsidR="00117408" w:rsidRPr="00173296" w:rsidTr="00D96146">
        <w:trPr>
          <w:trHeight w:val="1269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Condition for success</w:t>
            </w:r>
          </w:p>
        </w:tc>
        <w:tc>
          <w:tcPr>
            <w:tcW w:w="6048" w:type="dxa"/>
          </w:tcPr>
          <w:p w:rsidR="00117408" w:rsidRPr="00173296" w:rsidRDefault="00157EA3" w:rsidP="00C916E5">
            <w:r w:rsidRPr="00173296">
              <w:t xml:space="preserve">Upon browsing </w:t>
            </w:r>
            <w:r w:rsidR="00735EFA">
              <w:t xml:space="preserve">the </w:t>
            </w:r>
            <w:proofErr w:type="spellStart"/>
            <w:r w:rsidR="00735EFA">
              <w:t>CoopReporting</w:t>
            </w:r>
            <w:proofErr w:type="spellEnd"/>
            <w:r w:rsidR="00735EFA">
              <w:t xml:space="preserve"> home page, Centennial College</w:t>
            </w:r>
            <w:r w:rsidRPr="00173296">
              <w:t xml:space="preserve"> </w:t>
            </w:r>
            <w:r w:rsidR="00735EFA">
              <w:t>coop student (new)</w:t>
            </w:r>
            <w:r w:rsidRPr="00173296">
              <w:t xml:space="preserve"> must </w:t>
            </w:r>
            <w:r w:rsidR="00735EFA">
              <w:t xml:space="preserve">select registration tab and entered required/mandatory info </w:t>
            </w:r>
            <w:r w:rsidR="008844FB">
              <w:t xml:space="preserve">and select submit </w:t>
            </w:r>
            <w:r w:rsidR="00C916E5">
              <w:t xml:space="preserve">button to complete </w:t>
            </w:r>
            <w:r w:rsidR="00735EFA">
              <w:t>his/her registration</w:t>
            </w:r>
            <w:r w:rsidR="008844FB">
              <w:t>.</w:t>
            </w:r>
            <w:r w:rsidRPr="00173296">
              <w:t xml:space="preserve"> </w:t>
            </w:r>
          </w:p>
        </w:tc>
      </w:tr>
      <w:tr w:rsidR="00117408" w:rsidRPr="00173296" w:rsidTr="00D96146">
        <w:trPr>
          <w:trHeight w:val="711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Precondition test data</w:t>
            </w:r>
          </w:p>
        </w:tc>
        <w:tc>
          <w:tcPr>
            <w:tcW w:w="6048" w:type="dxa"/>
          </w:tcPr>
          <w:p w:rsidR="00117408" w:rsidRPr="00173296" w:rsidRDefault="00955CC7" w:rsidP="00955CC7">
            <w:r>
              <w:t xml:space="preserve">Ron is a new coop student of </w:t>
            </w:r>
            <w:r w:rsidR="00EB4327" w:rsidRPr="00173296">
              <w:t>Centennial College, Progress Campus</w:t>
            </w:r>
            <w:r>
              <w:t xml:space="preserve">, he have never register with </w:t>
            </w:r>
            <w:proofErr w:type="spellStart"/>
            <w:r>
              <w:t>CopReporting</w:t>
            </w:r>
            <w:proofErr w:type="spellEnd"/>
            <w:r>
              <w:t xml:space="preserve"> system. Ron want to register with the </w:t>
            </w:r>
            <w:proofErr w:type="spellStart"/>
            <w:r>
              <w:t>CopReporting</w:t>
            </w:r>
            <w:proofErr w:type="spellEnd"/>
            <w:r>
              <w:t xml:space="preserve"> system.</w:t>
            </w:r>
          </w:p>
        </w:tc>
      </w:tr>
      <w:tr w:rsidR="00117408" w:rsidRPr="00173296" w:rsidTr="00D96146">
        <w:trPr>
          <w:trHeight w:val="819"/>
        </w:trPr>
        <w:tc>
          <w:tcPr>
            <w:tcW w:w="2808" w:type="dxa"/>
          </w:tcPr>
          <w:p w:rsidR="00117408" w:rsidRPr="00173296" w:rsidRDefault="00117408" w:rsidP="00173296">
            <w:r w:rsidRPr="00173296">
              <w:t>Action or input</w:t>
            </w:r>
          </w:p>
        </w:tc>
        <w:tc>
          <w:tcPr>
            <w:tcW w:w="6048" w:type="dxa"/>
          </w:tcPr>
          <w:p w:rsidR="00D900A8" w:rsidRDefault="00BF2D1D" w:rsidP="00BF2D1D">
            <w:r>
              <w:t xml:space="preserve">Ron browse </w:t>
            </w:r>
            <w:proofErr w:type="spellStart"/>
            <w:r>
              <w:t>CopReporting</w:t>
            </w:r>
            <w:proofErr w:type="spellEnd"/>
            <w:r>
              <w:t xml:space="preserve"> home page and select the registration tab and entered </w:t>
            </w:r>
            <w:r w:rsidR="00D900A8">
              <w:t>following information:</w:t>
            </w:r>
          </w:p>
          <w:p w:rsidR="00117408" w:rsidRPr="00173296" w:rsidRDefault="00D900A8" w:rsidP="00D900A8">
            <w:r>
              <w:t xml:space="preserve">First name: Ron, last name: Smith, student ID: 300727955, program: Software engineering Technician, Email ID: ron@gmail.com, mobile no: 6472171422, password: ron1422 and password confirm ron1422, company name: IBM, position: tester, company address: 52 </w:t>
            </w:r>
            <w:proofErr w:type="spellStart"/>
            <w:r>
              <w:t>DollyBird</w:t>
            </w:r>
            <w:proofErr w:type="spellEnd"/>
            <w:r>
              <w:t xml:space="preserve"> Rd. </w:t>
            </w:r>
            <w:proofErr w:type="spellStart"/>
            <w:r>
              <w:t>Marknam</w:t>
            </w:r>
            <w:proofErr w:type="spellEnd"/>
            <w:r>
              <w:t>, and work term: 1, and coop advisor: Francis. After entering above info he click submit button.</w:t>
            </w:r>
          </w:p>
        </w:tc>
      </w:tr>
      <w:tr w:rsidR="00117408" w:rsidRPr="00173296" w:rsidTr="00D96146">
        <w:tc>
          <w:tcPr>
            <w:tcW w:w="2808" w:type="dxa"/>
          </w:tcPr>
          <w:p w:rsidR="00826D6B" w:rsidRPr="00173296" w:rsidRDefault="00117408" w:rsidP="00173296">
            <w:r w:rsidRPr="00173296">
              <w:t>Post</w:t>
            </w:r>
            <w:r w:rsidR="00846A7F" w:rsidRPr="00173296">
              <w:t xml:space="preserve"> </w:t>
            </w:r>
            <w:r w:rsidRPr="00173296">
              <w:t>condition or</w:t>
            </w:r>
          </w:p>
          <w:p w:rsidR="00117408" w:rsidRPr="00173296" w:rsidRDefault="00117408" w:rsidP="00173296">
            <w:r w:rsidRPr="00173296">
              <w:t xml:space="preserve"> expected result</w:t>
            </w:r>
          </w:p>
        </w:tc>
        <w:tc>
          <w:tcPr>
            <w:tcW w:w="6048" w:type="dxa"/>
          </w:tcPr>
          <w:p w:rsidR="00117408" w:rsidRPr="00173296" w:rsidRDefault="00BF2D1D" w:rsidP="00173296">
            <w:r>
              <w:t xml:space="preserve">Ron received registration message “You have successfully registered with </w:t>
            </w:r>
            <w:proofErr w:type="spellStart"/>
            <w:r>
              <w:t>CopReporting</w:t>
            </w:r>
            <w:proofErr w:type="spellEnd"/>
            <w:r>
              <w:t xml:space="preserve"> system”.</w:t>
            </w:r>
            <w:r w:rsidR="001E2D9B">
              <w:t xml:space="preserve"> Registration information available upon login.</w:t>
            </w:r>
          </w:p>
        </w:tc>
      </w:tr>
      <w:tr w:rsidR="001D751B" w:rsidRPr="00173296" w:rsidTr="00D96146">
        <w:tc>
          <w:tcPr>
            <w:tcW w:w="2808" w:type="dxa"/>
          </w:tcPr>
          <w:p w:rsidR="001D751B" w:rsidRPr="00173296" w:rsidRDefault="001D751B" w:rsidP="00173296">
            <w:r w:rsidRPr="00173296">
              <w:t>Result</w:t>
            </w:r>
          </w:p>
        </w:tc>
        <w:tc>
          <w:tcPr>
            <w:tcW w:w="6048" w:type="dxa"/>
          </w:tcPr>
          <w:p w:rsidR="001D751B" w:rsidRPr="00173296" w:rsidRDefault="001D751B" w:rsidP="00173296">
            <w:r w:rsidRPr="00173296">
              <w:t>Pass</w:t>
            </w:r>
          </w:p>
        </w:tc>
      </w:tr>
    </w:tbl>
    <w:p w:rsidR="00117408" w:rsidRDefault="00117408"/>
    <w:p w:rsidR="001D751B" w:rsidRDefault="001D751B" w:rsidP="001D751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8"/>
        <w:gridCol w:w="5882"/>
      </w:tblGrid>
      <w:tr w:rsidR="008844FB" w:rsidRPr="00173296" w:rsidTr="00965EF3">
        <w:tc>
          <w:tcPr>
            <w:tcW w:w="2808" w:type="dxa"/>
          </w:tcPr>
          <w:p w:rsidR="008844FB" w:rsidRPr="00173296" w:rsidRDefault="008844FB" w:rsidP="00965EF3">
            <w:r w:rsidRPr="00173296">
              <w:t>Case ID</w:t>
            </w:r>
          </w:p>
        </w:tc>
        <w:tc>
          <w:tcPr>
            <w:tcW w:w="6048" w:type="dxa"/>
          </w:tcPr>
          <w:p w:rsidR="008844FB" w:rsidRPr="00173296" w:rsidRDefault="008844FB" w:rsidP="00965EF3">
            <w:r>
              <w:t>2</w:t>
            </w:r>
          </w:p>
        </w:tc>
      </w:tr>
      <w:tr w:rsidR="008844FB" w:rsidRPr="00173296" w:rsidTr="00965EF3">
        <w:trPr>
          <w:trHeight w:val="387"/>
        </w:trPr>
        <w:tc>
          <w:tcPr>
            <w:tcW w:w="2808" w:type="dxa"/>
          </w:tcPr>
          <w:p w:rsidR="008844FB" w:rsidRPr="00173296" w:rsidRDefault="008844FB" w:rsidP="00965EF3">
            <w:r w:rsidRPr="00173296">
              <w:t>Title</w:t>
            </w:r>
          </w:p>
        </w:tc>
        <w:tc>
          <w:tcPr>
            <w:tcW w:w="6048" w:type="dxa"/>
          </w:tcPr>
          <w:p w:rsidR="008844FB" w:rsidRPr="00173296" w:rsidRDefault="008844FB" w:rsidP="00965EF3">
            <w:r>
              <w:t>Student can register an account.</w:t>
            </w:r>
          </w:p>
        </w:tc>
      </w:tr>
      <w:tr w:rsidR="008844FB" w:rsidRPr="00173296" w:rsidTr="00965EF3">
        <w:trPr>
          <w:trHeight w:val="1269"/>
        </w:trPr>
        <w:tc>
          <w:tcPr>
            <w:tcW w:w="2808" w:type="dxa"/>
          </w:tcPr>
          <w:p w:rsidR="008844FB" w:rsidRPr="00173296" w:rsidRDefault="008844FB" w:rsidP="00965EF3">
            <w:r w:rsidRPr="00173296">
              <w:t>Condition for success</w:t>
            </w:r>
          </w:p>
        </w:tc>
        <w:tc>
          <w:tcPr>
            <w:tcW w:w="6048" w:type="dxa"/>
          </w:tcPr>
          <w:p w:rsidR="008844FB" w:rsidRPr="00173296" w:rsidRDefault="008844FB" w:rsidP="00965EF3">
            <w:r w:rsidRPr="00173296">
              <w:t xml:space="preserve">Upon browsing </w:t>
            </w:r>
            <w:r>
              <w:t xml:space="preserve">the </w:t>
            </w:r>
            <w:proofErr w:type="spellStart"/>
            <w:r>
              <w:t>CoopReporting</w:t>
            </w:r>
            <w:proofErr w:type="spellEnd"/>
            <w:r>
              <w:t xml:space="preserve"> home page, Centennial College</w:t>
            </w:r>
            <w:r w:rsidRPr="00173296">
              <w:t xml:space="preserve"> </w:t>
            </w:r>
            <w:r>
              <w:t>coop student (new)</w:t>
            </w:r>
            <w:r w:rsidRPr="00173296">
              <w:t xml:space="preserve"> must </w:t>
            </w:r>
            <w:r>
              <w:t>select registration tab and entered required/mandatory info and select register/next button to complete his/her registration</w:t>
            </w:r>
            <w:r w:rsidRPr="00173296">
              <w:t xml:space="preserve"> </w:t>
            </w:r>
          </w:p>
        </w:tc>
      </w:tr>
      <w:tr w:rsidR="008844FB" w:rsidRPr="00173296" w:rsidTr="00965EF3">
        <w:trPr>
          <w:trHeight w:val="711"/>
        </w:trPr>
        <w:tc>
          <w:tcPr>
            <w:tcW w:w="2808" w:type="dxa"/>
          </w:tcPr>
          <w:p w:rsidR="008844FB" w:rsidRPr="00173296" w:rsidRDefault="008844FB" w:rsidP="00965EF3">
            <w:r w:rsidRPr="00173296">
              <w:t>Precondition test data</w:t>
            </w:r>
          </w:p>
        </w:tc>
        <w:tc>
          <w:tcPr>
            <w:tcW w:w="6048" w:type="dxa"/>
          </w:tcPr>
          <w:p w:rsidR="008844FB" w:rsidRPr="00173296" w:rsidRDefault="008844FB" w:rsidP="00965EF3">
            <w:r>
              <w:t xml:space="preserve">Ron is a new coop student of </w:t>
            </w:r>
            <w:r w:rsidRPr="00173296">
              <w:t>Centennial College, Progress Campus</w:t>
            </w:r>
            <w:r>
              <w:t xml:space="preserve">, he have never register with </w:t>
            </w:r>
            <w:proofErr w:type="spellStart"/>
            <w:r>
              <w:t>CopReporting</w:t>
            </w:r>
            <w:proofErr w:type="spellEnd"/>
            <w:r>
              <w:t xml:space="preserve"> system. Ron want to register with the </w:t>
            </w:r>
            <w:proofErr w:type="spellStart"/>
            <w:r>
              <w:t>CopReporting</w:t>
            </w:r>
            <w:proofErr w:type="spellEnd"/>
            <w:r>
              <w:t xml:space="preserve"> system.</w:t>
            </w:r>
          </w:p>
        </w:tc>
      </w:tr>
      <w:tr w:rsidR="008844FB" w:rsidRPr="00173296" w:rsidTr="00965EF3">
        <w:trPr>
          <w:trHeight w:val="819"/>
        </w:trPr>
        <w:tc>
          <w:tcPr>
            <w:tcW w:w="2808" w:type="dxa"/>
          </w:tcPr>
          <w:p w:rsidR="008844FB" w:rsidRPr="00173296" w:rsidRDefault="008844FB" w:rsidP="00965EF3">
            <w:r w:rsidRPr="00173296">
              <w:t>Action or input</w:t>
            </w:r>
          </w:p>
        </w:tc>
        <w:tc>
          <w:tcPr>
            <w:tcW w:w="6048" w:type="dxa"/>
          </w:tcPr>
          <w:p w:rsidR="008844FB" w:rsidRDefault="008844FB" w:rsidP="00965EF3">
            <w:r>
              <w:t xml:space="preserve">Ron browse </w:t>
            </w:r>
            <w:proofErr w:type="spellStart"/>
            <w:r>
              <w:t>CopReporting</w:t>
            </w:r>
            <w:proofErr w:type="spellEnd"/>
            <w:r>
              <w:t xml:space="preserve"> home page and select the registration tab and entered following information:</w:t>
            </w:r>
          </w:p>
          <w:p w:rsidR="008844FB" w:rsidRPr="00173296" w:rsidRDefault="008844FB" w:rsidP="00CB62B1">
            <w:r>
              <w:t xml:space="preserve">First name: Ron, last name: Smith, student ID: 300727955, program: Software engineering Technician, Email ID: </w:t>
            </w:r>
            <w:r w:rsidR="00CB62B1">
              <w:t>null</w:t>
            </w:r>
            <w:r>
              <w:t>, mobile no: 6472171422, password: ron1422</w:t>
            </w:r>
            <w:r w:rsidR="003D6D18">
              <w:t>5</w:t>
            </w:r>
            <w:r>
              <w:t xml:space="preserve"> and password confirm ron1422, company name: IBM, position: tester, company address: 52 </w:t>
            </w:r>
            <w:proofErr w:type="spellStart"/>
            <w:r>
              <w:t>DollyBird</w:t>
            </w:r>
            <w:proofErr w:type="spellEnd"/>
            <w:r>
              <w:t xml:space="preserve"> Rd. </w:t>
            </w:r>
            <w:proofErr w:type="spellStart"/>
            <w:r>
              <w:t>Marknam</w:t>
            </w:r>
            <w:proofErr w:type="spellEnd"/>
            <w:r>
              <w:t>, and work t</w:t>
            </w:r>
            <w:bookmarkStart w:id="0" w:name="_GoBack"/>
            <w:bookmarkEnd w:id="0"/>
            <w:r>
              <w:t xml:space="preserve">erm: </w:t>
            </w:r>
            <w:r>
              <w:lastRenderedPageBreak/>
              <w:t>1, and coop advisor: Francis. After entering above info he click submit button.</w:t>
            </w:r>
          </w:p>
        </w:tc>
      </w:tr>
      <w:tr w:rsidR="008844FB" w:rsidRPr="00173296" w:rsidTr="00965EF3">
        <w:tc>
          <w:tcPr>
            <w:tcW w:w="2808" w:type="dxa"/>
          </w:tcPr>
          <w:p w:rsidR="008844FB" w:rsidRPr="00173296" w:rsidRDefault="008844FB" w:rsidP="00965EF3">
            <w:r w:rsidRPr="00173296">
              <w:lastRenderedPageBreak/>
              <w:t>Post condition or</w:t>
            </w:r>
          </w:p>
          <w:p w:rsidR="008844FB" w:rsidRPr="00173296" w:rsidRDefault="008844FB" w:rsidP="00965EF3">
            <w:r w:rsidRPr="00173296">
              <w:t xml:space="preserve"> expected result</w:t>
            </w:r>
          </w:p>
        </w:tc>
        <w:tc>
          <w:tcPr>
            <w:tcW w:w="6048" w:type="dxa"/>
          </w:tcPr>
          <w:p w:rsidR="008844FB" w:rsidRPr="00173296" w:rsidRDefault="008844FB" w:rsidP="00965EF3">
            <w:r>
              <w:t xml:space="preserve">Ron received registration message “You have successfully registered with </w:t>
            </w:r>
            <w:proofErr w:type="spellStart"/>
            <w:r>
              <w:t>CopReporting</w:t>
            </w:r>
            <w:proofErr w:type="spellEnd"/>
            <w:r>
              <w:t xml:space="preserve"> system”. Registration information available upon login.</w:t>
            </w:r>
          </w:p>
        </w:tc>
      </w:tr>
      <w:tr w:rsidR="008844FB" w:rsidRPr="00173296" w:rsidTr="00965EF3">
        <w:tc>
          <w:tcPr>
            <w:tcW w:w="2808" w:type="dxa"/>
          </w:tcPr>
          <w:p w:rsidR="008844FB" w:rsidRPr="00173296" w:rsidRDefault="008844FB" w:rsidP="00965EF3">
            <w:r w:rsidRPr="00173296">
              <w:t>Result</w:t>
            </w:r>
          </w:p>
        </w:tc>
        <w:tc>
          <w:tcPr>
            <w:tcW w:w="6048" w:type="dxa"/>
          </w:tcPr>
          <w:p w:rsidR="008844FB" w:rsidRPr="00173296" w:rsidRDefault="003D6D18" w:rsidP="00965EF3">
            <w:r>
              <w:t>Fail</w:t>
            </w:r>
          </w:p>
        </w:tc>
      </w:tr>
    </w:tbl>
    <w:p w:rsidR="001D751B" w:rsidRDefault="001D751B" w:rsidP="001D751B"/>
    <w:sectPr w:rsidR="001D7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08"/>
    <w:rsid w:val="00117408"/>
    <w:rsid w:val="00157EA3"/>
    <w:rsid w:val="00171331"/>
    <w:rsid w:val="00173296"/>
    <w:rsid w:val="001D751B"/>
    <w:rsid w:val="001E2D9B"/>
    <w:rsid w:val="00307B4E"/>
    <w:rsid w:val="003D6D18"/>
    <w:rsid w:val="0051070C"/>
    <w:rsid w:val="00677E1E"/>
    <w:rsid w:val="00735EFA"/>
    <w:rsid w:val="00826D6B"/>
    <w:rsid w:val="00846A7F"/>
    <w:rsid w:val="008844FB"/>
    <w:rsid w:val="00955CC7"/>
    <w:rsid w:val="00A679E6"/>
    <w:rsid w:val="00BF2D1D"/>
    <w:rsid w:val="00C916E5"/>
    <w:rsid w:val="00CB62B1"/>
    <w:rsid w:val="00D900A8"/>
    <w:rsid w:val="00D96146"/>
    <w:rsid w:val="00EB4327"/>
    <w:rsid w:val="00EC1C7F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B5D9B-D85E-46DD-8866-899B600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4">
    <w:name w:val="Medium Shading 2 Accent 4"/>
    <w:basedOn w:val="TableNormal"/>
    <w:uiPriority w:val="64"/>
    <w:rsid w:val="00826D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D961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D961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9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40FA3-5D45-4561-994A-0C3E8EE1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Subash</cp:lastModifiedBy>
  <cp:revision>6</cp:revision>
  <dcterms:created xsi:type="dcterms:W3CDTF">2015-02-20T23:26:00Z</dcterms:created>
  <dcterms:modified xsi:type="dcterms:W3CDTF">2015-02-23T21:21:00Z</dcterms:modified>
</cp:coreProperties>
</file>