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4B" w:rsidRDefault="00E1704B" w:rsidP="00E1704B">
      <w:pPr>
        <w:pStyle w:val="Default"/>
      </w:pPr>
    </w:p>
    <w:p w:rsidR="00E1704B" w:rsidRDefault="00E1704B" w:rsidP="00E1704B">
      <w:pPr>
        <w:pStyle w:val="Default"/>
      </w:pPr>
      <w:r>
        <w:t xml:space="preserve"> </w:t>
      </w:r>
    </w:p>
    <w:p w:rsidR="00045DEF" w:rsidRDefault="00045DEF" w:rsidP="00045DEF">
      <w:pPr>
        <w:pStyle w:val="Default"/>
        <w:spacing w:after="68"/>
        <w:jc w:val="center"/>
        <w:rPr>
          <w:sz w:val="23"/>
          <w:szCs w:val="23"/>
        </w:rPr>
      </w:pPr>
      <w:r>
        <w:rPr>
          <w:sz w:val="23"/>
          <w:szCs w:val="23"/>
        </w:rPr>
        <w:t>Analysis Data Draft</w:t>
      </w:r>
    </w:p>
    <w:p w:rsidR="00045DEF" w:rsidRDefault="00045DEF" w:rsidP="00E1704B">
      <w:pPr>
        <w:pStyle w:val="Default"/>
        <w:spacing w:after="68"/>
        <w:rPr>
          <w:sz w:val="23"/>
          <w:szCs w:val="23"/>
        </w:rPr>
      </w:pPr>
    </w:p>
    <w:p w:rsidR="00127279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a. Identify all outside systems with which this system interfaces.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E1704B" w:rsidRDefault="00E1704B" w:rsidP="00E1704B">
      <w:pPr>
        <w:pStyle w:val="Default"/>
        <w:spacing w:after="68"/>
        <w:rPr>
          <w:b/>
          <w:sz w:val="23"/>
          <w:szCs w:val="23"/>
        </w:rPr>
      </w:pPr>
      <w:r>
        <w:rPr>
          <w:sz w:val="23"/>
          <w:szCs w:val="23"/>
        </w:rPr>
        <w:t xml:space="preserve"> </w:t>
      </w:r>
      <w:r w:rsidRPr="00E1704B">
        <w:rPr>
          <w:b/>
          <w:sz w:val="23"/>
          <w:szCs w:val="23"/>
        </w:rPr>
        <w:t>Internet, virtual machine, server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127279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Identify all input data and the source(s) of these input data. 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E1704B" w:rsidRDefault="00E1704B" w:rsidP="00E1704B">
      <w:pPr>
        <w:pStyle w:val="Default"/>
        <w:spacing w:after="68"/>
        <w:rPr>
          <w:b/>
          <w:sz w:val="23"/>
          <w:szCs w:val="23"/>
        </w:rPr>
      </w:pPr>
      <w:proofErr w:type="gramStart"/>
      <w:r w:rsidRPr="00E1704B">
        <w:rPr>
          <w:b/>
          <w:sz w:val="23"/>
          <w:szCs w:val="23"/>
        </w:rPr>
        <w:t>source</w:t>
      </w:r>
      <w:proofErr w:type="gramEnd"/>
      <w:r w:rsidRPr="00E1704B">
        <w:rPr>
          <w:b/>
          <w:sz w:val="23"/>
          <w:szCs w:val="23"/>
        </w:rPr>
        <w:t xml:space="preserve"> IP address, destination IP address, destination port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127279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Identify all output data and the destinations of these data. 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E1704B" w:rsidRDefault="00E1704B" w:rsidP="00E1704B">
      <w:pPr>
        <w:pStyle w:val="Default"/>
        <w:spacing w:after="68"/>
        <w:rPr>
          <w:b/>
          <w:sz w:val="23"/>
          <w:szCs w:val="23"/>
        </w:rPr>
      </w:pPr>
      <w:proofErr w:type="gramStart"/>
      <w:r w:rsidRPr="00E1704B">
        <w:rPr>
          <w:b/>
          <w:sz w:val="23"/>
          <w:szCs w:val="23"/>
        </w:rPr>
        <w:t>packet</w:t>
      </w:r>
      <w:proofErr w:type="gramEnd"/>
      <w:r w:rsidRPr="00E1704B">
        <w:rPr>
          <w:b/>
          <w:sz w:val="23"/>
          <w:szCs w:val="23"/>
        </w:rPr>
        <w:t xml:space="preserve"> size ratio of sent/received packets displayed in GUI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127279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d. Identify the data processing function of this system: 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proofErr w:type="gramStart"/>
      <w:r w:rsidRPr="00411B23">
        <w:rPr>
          <w:b/>
          <w:sz w:val="23"/>
          <w:szCs w:val="23"/>
        </w:rPr>
        <w:t>this</w:t>
      </w:r>
      <w:proofErr w:type="gramEnd"/>
      <w:r w:rsidRPr="00411B23">
        <w:rPr>
          <w:b/>
          <w:sz w:val="23"/>
          <w:szCs w:val="23"/>
        </w:rPr>
        <w:t xml:space="preserve"> system receives source IP address, destination IP address, and destination port input from the user via a GUI</w:t>
      </w:r>
      <w:r w:rsidR="00411B23" w:rsidRPr="00411B23">
        <w:rPr>
          <w:b/>
          <w:sz w:val="23"/>
          <w:szCs w:val="23"/>
        </w:rPr>
        <w:t>. T</w:t>
      </w:r>
      <w:r w:rsidRPr="00411B23">
        <w:rPr>
          <w:b/>
          <w:sz w:val="23"/>
          <w:szCs w:val="23"/>
        </w:rPr>
        <w:t>hen it constructs UDP packets</w:t>
      </w:r>
      <w:r w:rsidR="00411B23" w:rsidRPr="00411B23">
        <w:rPr>
          <w:b/>
          <w:sz w:val="23"/>
          <w:szCs w:val="23"/>
        </w:rPr>
        <w:t xml:space="preserve"> and IP packet headers; combines IP packet headers and UDP packet payloads; calculates complete packet size; transmits packets to selected Open Arena server upon user initiation; receive packets from the Open Arena server; calculate size of received packets; and calculates the ratio of the sent/received packet </w:t>
      </w:r>
      <w:proofErr w:type="gramStart"/>
      <w:r w:rsidR="00411B23" w:rsidRPr="00411B23">
        <w:rPr>
          <w:b/>
          <w:sz w:val="23"/>
          <w:szCs w:val="23"/>
        </w:rPr>
        <w:t xml:space="preserve">sizes </w:t>
      </w:r>
      <w:r w:rsidRPr="00411B23">
        <w:rPr>
          <w:b/>
          <w:sz w:val="23"/>
          <w:szCs w:val="23"/>
        </w:rPr>
        <w:t xml:space="preserve"> to</w:t>
      </w:r>
      <w:proofErr w:type="gramEnd"/>
      <w:r w:rsidRPr="00411B23">
        <w:rPr>
          <w:b/>
          <w:sz w:val="23"/>
          <w:szCs w:val="23"/>
        </w:rPr>
        <w:t xml:space="preserve"> </w:t>
      </w:r>
      <w:r w:rsidR="00411B23" w:rsidRPr="00411B23">
        <w:rPr>
          <w:b/>
          <w:sz w:val="23"/>
          <w:szCs w:val="23"/>
        </w:rPr>
        <w:t xml:space="preserve">be </w:t>
      </w:r>
      <w:r w:rsidRPr="00411B23">
        <w:rPr>
          <w:b/>
          <w:sz w:val="23"/>
          <w:szCs w:val="23"/>
        </w:rPr>
        <w:t xml:space="preserve">output </w:t>
      </w:r>
      <w:r w:rsidR="00411B23" w:rsidRPr="00411B23">
        <w:rPr>
          <w:b/>
          <w:sz w:val="23"/>
          <w:szCs w:val="23"/>
        </w:rPr>
        <w:t>to the GUI</w:t>
      </w:r>
      <w:r w:rsidRPr="00411B23">
        <w:rPr>
          <w:b/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667230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e. Based on the data processing step, break the system into sub-systems, each dedicated to a single task (specify the task that each subsystem does). These subsystems together show the data processing function that converts the input data into output data. </w:t>
      </w:r>
    </w:p>
    <w:p w:rsidR="00667230" w:rsidRDefault="00667230" w:rsidP="00E1704B">
      <w:pPr>
        <w:pStyle w:val="Default"/>
        <w:spacing w:after="68"/>
        <w:rPr>
          <w:sz w:val="23"/>
          <w:szCs w:val="23"/>
        </w:rPr>
      </w:pPr>
    </w:p>
    <w:p w:rsidR="00667230" w:rsidRDefault="00411B23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>User</w:t>
      </w:r>
      <w:r w:rsidR="00404FF2" w:rsidRPr="00404FF2">
        <w:rPr>
          <w:b/>
          <w:sz w:val="23"/>
          <w:szCs w:val="23"/>
        </w:rPr>
        <w:t xml:space="preserve"> – determines the source and destination IP addresses and the destination port;</w:t>
      </w:r>
    </w:p>
    <w:p w:rsidR="00667230" w:rsidRDefault="00411B23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>Input Subsystem (GUI)</w:t>
      </w:r>
      <w:r w:rsidR="00404FF2" w:rsidRPr="00404FF2">
        <w:rPr>
          <w:b/>
          <w:sz w:val="23"/>
          <w:szCs w:val="23"/>
        </w:rPr>
        <w:t xml:space="preserve"> – records the source and destination IP addresses and the destination port;</w:t>
      </w:r>
      <w:r w:rsidRPr="00404FF2">
        <w:rPr>
          <w:b/>
          <w:sz w:val="23"/>
          <w:szCs w:val="23"/>
        </w:rPr>
        <w:t xml:space="preserve"> </w:t>
      </w:r>
    </w:p>
    <w:p w:rsidR="00667230" w:rsidRDefault="00411B23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>UDP Packet Constructor</w:t>
      </w:r>
      <w:r w:rsidR="00404FF2" w:rsidRPr="00404FF2">
        <w:rPr>
          <w:b/>
          <w:sz w:val="23"/>
          <w:szCs w:val="23"/>
        </w:rPr>
        <w:t xml:space="preserve"> – constructs UDP packet;</w:t>
      </w:r>
      <w:r w:rsidRPr="00404FF2">
        <w:rPr>
          <w:b/>
          <w:sz w:val="23"/>
          <w:szCs w:val="23"/>
        </w:rPr>
        <w:t xml:space="preserve"> </w:t>
      </w:r>
    </w:p>
    <w:p w:rsidR="00667230" w:rsidRDefault="00411B23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>IP Header Constructor</w:t>
      </w:r>
      <w:r w:rsidR="00404FF2" w:rsidRPr="00404FF2">
        <w:rPr>
          <w:b/>
          <w:sz w:val="23"/>
          <w:szCs w:val="23"/>
        </w:rPr>
        <w:t xml:space="preserve"> – constructs the IP packet header;</w:t>
      </w:r>
      <w:r w:rsidRPr="00404FF2">
        <w:rPr>
          <w:b/>
          <w:sz w:val="23"/>
          <w:szCs w:val="23"/>
        </w:rPr>
        <w:t xml:space="preserve"> </w:t>
      </w:r>
    </w:p>
    <w:p w:rsidR="00667230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 xml:space="preserve">IP/UDP Combiner – combines the IP packet with the UDP packet; </w:t>
      </w:r>
    </w:p>
    <w:p w:rsidR="00667230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 xml:space="preserve">Packet Size Calculator – calculates the total size of a packet; </w:t>
      </w:r>
    </w:p>
    <w:p w:rsidR="00667230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 xml:space="preserve">Open Arena Server – receives and sends packets; </w:t>
      </w:r>
    </w:p>
    <w:p w:rsidR="00E1704B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404FF2">
        <w:rPr>
          <w:b/>
          <w:sz w:val="23"/>
          <w:szCs w:val="23"/>
        </w:rPr>
        <w:t>Ratio Calculator – calculates a ratio.</w:t>
      </w:r>
    </w:p>
    <w:p w:rsidR="00667230" w:rsidRDefault="00667230" w:rsidP="00E1704B">
      <w:pPr>
        <w:pStyle w:val="Default"/>
        <w:spacing w:after="68"/>
        <w:rPr>
          <w:sz w:val="23"/>
          <w:szCs w:val="23"/>
        </w:rPr>
      </w:pPr>
    </w:p>
    <w:p w:rsidR="00404FF2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f. Identify interface data between each subsystem (and which subsystem processes the inputs, which subsystem does the output). 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User =&gt; GUI</w:t>
      </w:r>
    </w:p>
    <w:p w:rsidR="00045DEF" w:rsidRPr="00045DEF" w:rsidRDefault="00045DEF" w:rsidP="00045DEF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GUI =&gt; UDP Packet Constructor, IP Header Constructor, IP/UDP Combiner, Open Arena Server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 xml:space="preserve">UDP Packet Constructor,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lastRenderedPageBreak/>
        <w:t xml:space="preserve">IP Header Constructor,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IP/</w:t>
      </w:r>
      <w:r w:rsidR="00045DEF" w:rsidRPr="00045DEF">
        <w:rPr>
          <w:b/>
          <w:sz w:val="23"/>
          <w:szCs w:val="23"/>
        </w:rPr>
        <w:t>UDP Combiner =&gt; Packet Size Calculator</w:t>
      </w:r>
      <w:r w:rsidRPr="00045DEF">
        <w:rPr>
          <w:b/>
          <w:sz w:val="23"/>
          <w:szCs w:val="23"/>
        </w:rPr>
        <w:t xml:space="preserve">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Packet Size Calculator</w:t>
      </w:r>
      <w:r w:rsidR="00045DEF" w:rsidRPr="00045DEF">
        <w:rPr>
          <w:b/>
          <w:sz w:val="23"/>
          <w:szCs w:val="23"/>
        </w:rPr>
        <w:t xml:space="preserve"> =&gt; Ratio Calculator</w:t>
      </w:r>
      <w:r w:rsidRPr="00045DEF">
        <w:rPr>
          <w:b/>
          <w:sz w:val="23"/>
          <w:szCs w:val="23"/>
        </w:rPr>
        <w:t xml:space="preserve">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Open Arena Server</w:t>
      </w:r>
      <w:r w:rsidR="00045DEF" w:rsidRPr="00045DEF">
        <w:rPr>
          <w:b/>
          <w:sz w:val="23"/>
          <w:szCs w:val="23"/>
        </w:rPr>
        <w:t xml:space="preserve"> =&gt; Packet Size Calculator</w:t>
      </w:r>
    </w:p>
    <w:p w:rsidR="00E1704B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Ratio Calculator</w:t>
      </w:r>
      <w:r w:rsidR="00045DEF" w:rsidRPr="00045DEF">
        <w:rPr>
          <w:b/>
          <w:sz w:val="23"/>
          <w:szCs w:val="23"/>
        </w:rPr>
        <w:t xml:space="preserve"> =&gt; GUI</w:t>
      </w:r>
    </w:p>
    <w:p w:rsidR="00127279" w:rsidRPr="00045DEF" w:rsidRDefault="00127279" w:rsidP="00E1704B">
      <w:pPr>
        <w:pStyle w:val="Default"/>
        <w:spacing w:after="68"/>
        <w:rPr>
          <w:b/>
          <w:sz w:val="23"/>
          <w:szCs w:val="23"/>
        </w:rPr>
      </w:pPr>
    </w:p>
    <w:p w:rsidR="00A43A3F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g. Check the solution against the requirements.</w:t>
      </w:r>
    </w:p>
    <w:p w:rsidR="00A43A3F" w:rsidRDefault="00A43A3F" w:rsidP="00E1704B">
      <w:pPr>
        <w:pStyle w:val="Default"/>
        <w:spacing w:after="68"/>
        <w:rPr>
          <w:sz w:val="23"/>
          <w:szCs w:val="23"/>
        </w:rPr>
      </w:pPr>
    </w:p>
    <w:tbl>
      <w:tblPr>
        <w:tblW w:w="0" w:type="auto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10"/>
        <w:gridCol w:w="7679"/>
      </w:tblGrid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Description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0D7FBC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0D7FBC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>nonfunctional</w:t>
            </w:r>
            <w:r w:rsidRPr="00AD71F5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 xml:space="preserve"> requirement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2B7CE8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2B7CE8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>Input Subsystem (GUI)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0D7FBC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Input Subsystem (GUI)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Input Subsystem (GUI)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Input Subsystem (GUI)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UDP Packet Constructor</w:t>
            </w: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IP Header Constructor</w:t>
            </w: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IP/UDP Combiner</w:t>
            </w: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Packet Size Calculator</w:t>
            </w: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976F3B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Open Arena Server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976F3B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Open Arena Server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Ratio Calculator</w:t>
            </w: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Ratio Calculator</w:t>
            </w: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667230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>Input Subsystem (GUI)</w:t>
            </w:r>
            <w:r w:rsidRPr="00AD71F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976F3B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>nonfunctional requirement</w:t>
            </w:r>
            <w:bookmarkStart w:id="0" w:name="_GoBack"/>
            <w:bookmarkEnd w:id="0"/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lastRenderedPageBreak/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976F3B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 w:rsidR="00A43A3F" w:rsidTr="00C25EED">
        <w:trPr>
          <w:trHeight w:hRule="exact" w:val="5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A43A3F" w:rsidP="00C25EED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AD71F5">
              <w:rPr>
                <w:rFonts w:ascii="Times New Roman" w:hAnsi="Times New Roman"/>
                <w:sz w:val="23"/>
                <w:szCs w:val="23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43A3F" w:rsidRPr="00AD71F5" w:rsidRDefault="00976F3B" w:rsidP="00C25EED">
            <w:pPr>
              <w:spacing w:after="0" w:line="240" w:lineRule="auto"/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</w:pPr>
            <w:r w:rsidRPr="00AD71F5">
              <w:rPr>
                <w:rFonts w:ascii="Times New Roman" w:eastAsia="Consolas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</w:tbl>
    <w:p w:rsidR="00A43A3F" w:rsidRDefault="00A43A3F" w:rsidP="00E1704B">
      <w:pPr>
        <w:pStyle w:val="Default"/>
        <w:spacing w:after="68"/>
        <w:rPr>
          <w:sz w:val="23"/>
          <w:szCs w:val="23"/>
        </w:rPr>
      </w:pP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h. Identify risks in your design and possible ways for mitigate those risks </w:t>
      </w:r>
    </w:p>
    <w:p w:rsidR="007259B1" w:rsidRDefault="007259B1" w:rsidP="00E1704B">
      <w:pPr>
        <w:pStyle w:val="Default"/>
        <w:spacing w:after="68"/>
        <w:rPr>
          <w:sz w:val="23"/>
          <w:szCs w:val="23"/>
        </w:rPr>
      </w:pPr>
    </w:p>
    <w:p w:rsidR="00976F3B" w:rsidRPr="00127279" w:rsidRDefault="00127279" w:rsidP="00E1704B">
      <w:pPr>
        <w:pStyle w:val="Default"/>
        <w:spacing w:after="68"/>
        <w:rPr>
          <w:b/>
          <w:sz w:val="23"/>
          <w:szCs w:val="23"/>
        </w:rPr>
      </w:pPr>
      <w:r w:rsidRPr="00127279">
        <w:rPr>
          <w:b/>
          <w:sz w:val="23"/>
          <w:szCs w:val="23"/>
        </w:rPr>
        <w:t>The application could possibly cause a</w:t>
      </w:r>
      <w:r w:rsidR="007259B1" w:rsidRPr="00127279">
        <w:rPr>
          <w:b/>
          <w:sz w:val="23"/>
          <w:szCs w:val="23"/>
        </w:rPr>
        <w:t xml:space="preserve"> Denial-Of-Service</w:t>
      </w:r>
      <w:r w:rsidRPr="00127279">
        <w:rPr>
          <w:b/>
          <w:sz w:val="23"/>
          <w:szCs w:val="23"/>
        </w:rPr>
        <w:t xml:space="preserve"> “attack” on the host machine when using the host IP address as the source IP address.</w:t>
      </w:r>
    </w:p>
    <w:p w:rsidR="00976F3B" w:rsidRDefault="00976F3B" w:rsidP="00E1704B">
      <w:pPr>
        <w:pStyle w:val="Default"/>
        <w:spacing w:after="68"/>
        <w:rPr>
          <w:sz w:val="23"/>
          <w:szCs w:val="23"/>
        </w:rPr>
      </w:pP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Identify possible enhancements (new features) to your design; this is a way to get future work. 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127279" w:rsidRPr="00127279" w:rsidRDefault="00127279" w:rsidP="00E1704B">
      <w:pPr>
        <w:pStyle w:val="Default"/>
        <w:spacing w:after="68"/>
        <w:rPr>
          <w:b/>
          <w:sz w:val="23"/>
          <w:szCs w:val="23"/>
        </w:rPr>
      </w:pPr>
      <w:r w:rsidRPr="00127279">
        <w:rPr>
          <w:b/>
          <w:sz w:val="23"/>
          <w:szCs w:val="23"/>
        </w:rPr>
        <w:t xml:space="preserve">Add the ability to add multiple destination IP addresses to demonstrate a Distributed Denial-of-Service attack. </w:t>
      </w:r>
    </w:p>
    <w:p w:rsidR="00127279" w:rsidRPr="00127279" w:rsidRDefault="00127279" w:rsidP="00E1704B">
      <w:pPr>
        <w:pStyle w:val="Default"/>
        <w:spacing w:after="68"/>
        <w:rPr>
          <w:b/>
          <w:sz w:val="23"/>
          <w:szCs w:val="23"/>
        </w:rPr>
      </w:pPr>
    </w:p>
    <w:p w:rsidR="00127279" w:rsidRPr="00127279" w:rsidRDefault="00127279" w:rsidP="00E1704B">
      <w:pPr>
        <w:pStyle w:val="Default"/>
        <w:spacing w:after="68"/>
        <w:rPr>
          <w:b/>
          <w:sz w:val="23"/>
          <w:szCs w:val="23"/>
        </w:rPr>
      </w:pPr>
      <w:r w:rsidRPr="00127279">
        <w:rPr>
          <w:b/>
          <w:sz w:val="23"/>
          <w:szCs w:val="23"/>
        </w:rPr>
        <w:t xml:space="preserve">Add the ability to exploit additional Open Arena server vulnerabilities. </w:t>
      </w:r>
    </w:p>
    <w:p w:rsidR="00127279" w:rsidRDefault="00127279" w:rsidP="00E1704B">
      <w:pPr>
        <w:pStyle w:val="Default"/>
        <w:spacing w:after="68"/>
        <w:rPr>
          <w:sz w:val="23"/>
          <w:szCs w:val="23"/>
        </w:rPr>
      </w:pPr>
    </w:p>
    <w:p w:rsidR="00E1704B" w:rsidRDefault="00E1704B" w:rsidP="00E170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j. For this course, you should update to the Project Plan by listing each sub-system in the Design and the Implementation and Test sections (together with specified dates and personnel). </w:t>
      </w:r>
    </w:p>
    <w:p w:rsidR="00042DA1" w:rsidRDefault="002B7CE8"/>
    <w:sectPr w:rsidR="00042DA1" w:rsidSect="00746924">
      <w:pgSz w:w="12240" w:h="16340"/>
      <w:pgMar w:top="1855" w:right="979" w:bottom="1440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4B"/>
    <w:rsid w:val="00045DEF"/>
    <w:rsid w:val="000D2CC3"/>
    <w:rsid w:val="000D7FBC"/>
    <w:rsid w:val="00127279"/>
    <w:rsid w:val="002B7CE8"/>
    <w:rsid w:val="00404FF2"/>
    <w:rsid w:val="00411B23"/>
    <w:rsid w:val="00614D55"/>
    <w:rsid w:val="00667230"/>
    <w:rsid w:val="007259B1"/>
    <w:rsid w:val="00976F3B"/>
    <w:rsid w:val="00A43A3F"/>
    <w:rsid w:val="00AD71F5"/>
    <w:rsid w:val="00BC4136"/>
    <w:rsid w:val="00E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A3F"/>
    <w:pPr>
      <w:suppressAutoHyphens/>
    </w:pPr>
    <w:rPr>
      <w:rFonts w:ascii="Calibri" w:eastAsia="Calibri" w:hAnsi="Calibri" w:cs="Times New Roman"/>
      <w:color w:val="00000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7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A3F"/>
    <w:pPr>
      <w:suppressAutoHyphens/>
    </w:pPr>
    <w:rPr>
      <w:rFonts w:ascii="Calibri" w:eastAsia="Calibri" w:hAnsi="Calibri" w:cs="Times New Roman"/>
      <w:color w:val="00000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7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Brad Norman</cp:lastModifiedBy>
  <cp:revision>6</cp:revision>
  <dcterms:created xsi:type="dcterms:W3CDTF">2014-04-02T22:59:00Z</dcterms:created>
  <dcterms:modified xsi:type="dcterms:W3CDTF">2014-04-03T01:28:00Z</dcterms:modified>
</cp:coreProperties>
</file>