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Neijssel et al., 2019; Broekgaarden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601E1303"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714574">
              <w:rPr>
                <w:noProof/>
                <w:webHidden/>
              </w:rPr>
              <w:t>4</w:t>
            </w:r>
            <w:r w:rsidR="00731CE9">
              <w:rPr>
                <w:noProof/>
                <w:webHidden/>
              </w:rPr>
              <w:fldChar w:fldCharType="end"/>
            </w:r>
          </w:hyperlink>
        </w:p>
        <w:p w14:paraId="5286B15E" w14:textId="67FB3B69" w:rsidR="00731CE9" w:rsidRDefault="00DE17C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00731CE9" w:rsidRPr="00161933">
              <w:rPr>
                <w:rStyle w:val="Hyperlink"/>
                <w:noProof/>
              </w:rPr>
              <w:t>User Guide</w:t>
            </w:r>
            <w:r w:rsidR="00731CE9">
              <w:rPr>
                <w:noProof/>
                <w:webHidden/>
              </w:rPr>
              <w:tab/>
            </w:r>
            <w:r w:rsidR="00731CE9">
              <w:rPr>
                <w:noProof/>
                <w:webHidden/>
              </w:rPr>
              <w:fldChar w:fldCharType="begin"/>
            </w:r>
            <w:r w:rsidR="00731CE9">
              <w:rPr>
                <w:noProof/>
                <w:webHidden/>
              </w:rPr>
              <w:instrText xml:space="preserve"> PAGEREF _Toc38907023 \h </w:instrText>
            </w:r>
            <w:r w:rsidR="00731CE9">
              <w:rPr>
                <w:noProof/>
                <w:webHidden/>
              </w:rPr>
            </w:r>
            <w:r w:rsidR="00731CE9">
              <w:rPr>
                <w:noProof/>
                <w:webHidden/>
              </w:rPr>
              <w:fldChar w:fldCharType="separate"/>
            </w:r>
            <w:r w:rsidR="00714574">
              <w:rPr>
                <w:noProof/>
                <w:webHidden/>
              </w:rPr>
              <w:t>5</w:t>
            </w:r>
            <w:r w:rsidR="00731CE9">
              <w:rPr>
                <w:noProof/>
                <w:webHidden/>
              </w:rPr>
              <w:fldChar w:fldCharType="end"/>
            </w:r>
          </w:hyperlink>
        </w:p>
        <w:p w14:paraId="144F4B4D" w14:textId="5B850F8A"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00731CE9" w:rsidRPr="00161933">
              <w:rPr>
                <w:rStyle w:val="Hyperlink"/>
                <w:noProof/>
              </w:rPr>
              <w:t>COMPAS Input</w:t>
            </w:r>
            <w:r w:rsidR="00731CE9">
              <w:rPr>
                <w:noProof/>
                <w:webHidden/>
              </w:rPr>
              <w:tab/>
            </w:r>
            <w:r w:rsidR="00731CE9">
              <w:rPr>
                <w:noProof/>
                <w:webHidden/>
              </w:rPr>
              <w:fldChar w:fldCharType="begin"/>
            </w:r>
            <w:r w:rsidR="00731CE9">
              <w:rPr>
                <w:noProof/>
                <w:webHidden/>
              </w:rPr>
              <w:instrText xml:space="preserve"> PAGEREF _Toc38907024 \h </w:instrText>
            </w:r>
            <w:r w:rsidR="00731CE9">
              <w:rPr>
                <w:noProof/>
                <w:webHidden/>
              </w:rPr>
            </w:r>
            <w:r w:rsidR="00731CE9">
              <w:rPr>
                <w:noProof/>
                <w:webHidden/>
              </w:rPr>
              <w:fldChar w:fldCharType="separate"/>
            </w:r>
            <w:r w:rsidR="00714574">
              <w:rPr>
                <w:noProof/>
                <w:webHidden/>
              </w:rPr>
              <w:t>5</w:t>
            </w:r>
            <w:r w:rsidR="00731CE9">
              <w:rPr>
                <w:noProof/>
                <w:webHidden/>
              </w:rPr>
              <w:fldChar w:fldCharType="end"/>
            </w:r>
          </w:hyperlink>
        </w:p>
        <w:p w14:paraId="41088EE2" w14:textId="3968EEF5" w:rsidR="00731CE9" w:rsidRDefault="00DE17C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00731CE9" w:rsidRPr="00161933">
              <w:rPr>
                <w:rStyle w:val="Hyperlink"/>
                <w:noProof/>
              </w:rPr>
              <w:t>Grids</w:t>
            </w:r>
            <w:r w:rsidR="00731CE9">
              <w:rPr>
                <w:noProof/>
                <w:webHidden/>
              </w:rPr>
              <w:tab/>
            </w:r>
            <w:r w:rsidR="00731CE9">
              <w:rPr>
                <w:noProof/>
                <w:webHidden/>
              </w:rPr>
              <w:fldChar w:fldCharType="begin"/>
            </w:r>
            <w:r w:rsidR="00731CE9">
              <w:rPr>
                <w:noProof/>
                <w:webHidden/>
              </w:rPr>
              <w:instrText xml:space="preserve"> PAGEREF _Toc38907025 \h </w:instrText>
            </w:r>
            <w:r w:rsidR="00731CE9">
              <w:rPr>
                <w:noProof/>
                <w:webHidden/>
              </w:rPr>
            </w:r>
            <w:r w:rsidR="00731CE9">
              <w:rPr>
                <w:noProof/>
                <w:webHidden/>
              </w:rPr>
              <w:fldChar w:fldCharType="separate"/>
            </w:r>
            <w:r w:rsidR="00714574">
              <w:rPr>
                <w:noProof/>
                <w:webHidden/>
              </w:rPr>
              <w:t>5</w:t>
            </w:r>
            <w:r w:rsidR="00731CE9">
              <w:rPr>
                <w:noProof/>
                <w:webHidden/>
              </w:rPr>
              <w:fldChar w:fldCharType="end"/>
            </w:r>
          </w:hyperlink>
        </w:p>
        <w:p w14:paraId="005E39A4" w14:textId="72E13292"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00731CE9" w:rsidRPr="00161933">
              <w:rPr>
                <w:rStyle w:val="Hyperlink"/>
                <w:noProof/>
              </w:rPr>
              <w:t>COMPAS Output</w:t>
            </w:r>
            <w:r w:rsidR="00731CE9">
              <w:rPr>
                <w:noProof/>
                <w:webHidden/>
              </w:rPr>
              <w:tab/>
            </w:r>
            <w:r w:rsidR="00731CE9">
              <w:rPr>
                <w:noProof/>
                <w:webHidden/>
              </w:rPr>
              <w:fldChar w:fldCharType="begin"/>
            </w:r>
            <w:r w:rsidR="00731CE9">
              <w:rPr>
                <w:noProof/>
                <w:webHidden/>
              </w:rPr>
              <w:instrText xml:space="preserve"> PAGEREF _Toc38907026 \h </w:instrText>
            </w:r>
            <w:r w:rsidR="00731CE9">
              <w:rPr>
                <w:noProof/>
                <w:webHidden/>
              </w:rPr>
            </w:r>
            <w:r w:rsidR="00731CE9">
              <w:rPr>
                <w:noProof/>
                <w:webHidden/>
              </w:rPr>
              <w:fldChar w:fldCharType="separate"/>
            </w:r>
            <w:r w:rsidR="00714574">
              <w:rPr>
                <w:noProof/>
                <w:webHidden/>
              </w:rPr>
              <w:t>10</w:t>
            </w:r>
            <w:r w:rsidR="00731CE9">
              <w:rPr>
                <w:noProof/>
                <w:webHidden/>
              </w:rPr>
              <w:fldChar w:fldCharType="end"/>
            </w:r>
          </w:hyperlink>
        </w:p>
        <w:p w14:paraId="39D5EB45" w14:textId="66A89DDB" w:rsidR="00731CE9" w:rsidRDefault="00DE17C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00731CE9" w:rsidRPr="00161933">
              <w:rPr>
                <w:rStyle w:val="Hyperlink"/>
                <w:noProof/>
              </w:rPr>
              <w:t>Developer Guide</w:t>
            </w:r>
            <w:r w:rsidR="00731CE9">
              <w:rPr>
                <w:noProof/>
                <w:webHidden/>
              </w:rPr>
              <w:tab/>
            </w:r>
            <w:r w:rsidR="00731CE9">
              <w:rPr>
                <w:noProof/>
                <w:webHidden/>
              </w:rPr>
              <w:fldChar w:fldCharType="begin"/>
            </w:r>
            <w:r w:rsidR="00731CE9">
              <w:rPr>
                <w:noProof/>
                <w:webHidden/>
              </w:rPr>
              <w:instrText xml:space="preserve"> PAGEREF _Toc38907027 \h </w:instrText>
            </w:r>
            <w:r w:rsidR="00731CE9">
              <w:rPr>
                <w:noProof/>
                <w:webHidden/>
              </w:rPr>
            </w:r>
            <w:r w:rsidR="00731CE9">
              <w:rPr>
                <w:noProof/>
                <w:webHidden/>
              </w:rPr>
              <w:fldChar w:fldCharType="separate"/>
            </w:r>
            <w:r w:rsidR="00714574">
              <w:rPr>
                <w:noProof/>
                <w:webHidden/>
              </w:rPr>
              <w:t>16</w:t>
            </w:r>
            <w:r w:rsidR="00731CE9">
              <w:rPr>
                <w:noProof/>
                <w:webHidden/>
              </w:rPr>
              <w:fldChar w:fldCharType="end"/>
            </w:r>
          </w:hyperlink>
        </w:p>
        <w:p w14:paraId="5EAF93BA" w14:textId="7D3609A5"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00731CE9" w:rsidRPr="00161933">
              <w:rPr>
                <w:rStyle w:val="Hyperlink"/>
                <w:smallCaps/>
                <w:noProof/>
              </w:rPr>
              <w:t>Single Star Evolution</w:t>
            </w:r>
            <w:r w:rsidR="00731CE9">
              <w:rPr>
                <w:noProof/>
                <w:webHidden/>
              </w:rPr>
              <w:tab/>
            </w:r>
            <w:r w:rsidR="00731CE9">
              <w:rPr>
                <w:noProof/>
                <w:webHidden/>
              </w:rPr>
              <w:fldChar w:fldCharType="begin"/>
            </w:r>
            <w:r w:rsidR="00731CE9">
              <w:rPr>
                <w:noProof/>
                <w:webHidden/>
              </w:rPr>
              <w:instrText xml:space="preserve"> PAGEREF _Toc38907028 \h </w:instrText>
            </w:r>
            <w:r w:rsidR="00731CE9">
              <w:rPr>
                <w:noProof/>
                <w:webHidden/>
              </w:rPr>
            </w:r>
            <w:r w:rsidR="00731CE9">
              <w:rPr>
                <w:noProof/>
                <w:webHidden/>
              </w:rPr>
              <w:fldChar w:fldCharType="separate"/>
            </w:r>
            <w:r w:rsidR="00714574">
              <w:rPr>
                <w:noProof/>
                <w:webHidden/>
              </w:rPr>
              <w:t>17</w:t>
            </w:r>
            <w:r w:rsidR="00731CE9">
              <w:rPr>
                <w:noProof/>
                <w:webHidden/>
              </w:rPr>
              <w:fldChar w:fldCharType="end"/>
            </w:r>
          </w:hyperlink>
        </w:p>
        <w:p w14:paraId="10C330BF" w14:textId="79786296" w:rsidR="00731CE9" w:rsidRDefault="00DE17C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_Toc38907029 \h </w:instrText>
            </w:r>
            <w:r w:rsidR="00731CE9">
              <w:rPr>
                <w:noProof/>
                <w:webHidden/>
              </w:rPr>
            </w:r>
            <w:r w:rsidR="00731CE9">
              <w:rPr>
                <w:noProof/>
                <w:webHidden/>
              </w:rPr>
              <w:fldChar w:fldCharType="separate"/>
            </w:r>
            <w:r w:rsidR="00714574">
              <w:rPr>
                <w:noProof/>
                <w:webHidden/>
              </w:rPr>
              <w:t>17</w:t>
            </w:r>
            <w:r w:rsidR="00731CE9">
              <w:rPr>
                <w:noProof/>
                <w:webHidden/>
              </w:rPr>
              <w:fldChar w:fldCharType="end"/>
            </w:r>
          </w:hyperlink>
        </w:p>
        <w:p w14:paraId="2B31D1A0" w14:textId="178D3348" w:rsidR="00731CE9" w:rsidRDefault="00DE17C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_Toc38907030 \h </w:instrText>
            </w:r>
            <w:r w:rsidR="00731CE9">
              <w:rPr>
                <w:noProof/>
                <w:webHidden/>
              </w:rPr>
            </w:r>
            <w:r w:rsidR="00731CE9">
              <w:rPr>
                <w:noProof/>
                <w:webHidden/>
              </w:rPr>
              <w:fldChar w:fldCharType="separate"/>
            </w:r>
            <w:r w:rsidR="00714574">
              <w:rPr>
                <w:noProof/>
                <w:webHidden/>
              </w:rPr>
              <w:t>19</w:t>
            </w:r>
            <w:r w:rsidR="00731CE9">
              <w:rPr>
                <w:noProof/>
                <w:webHidden/>
              </w:rPr>
              <w:fldChar w:fldCharType="end"/>
            </w:r>
          </w:hyperlink>
        </w:p>
        <w:p w14:paraId="3143B07B" w14:textId="3918A884"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00731CE9" w:rsidRPr="00161933">
              <w:rPr>
                <w:rStyle w:val="Hyperlink"/>
                <w:smallCaps/>
                <w:noProof/>
              </w:rPr>
              <w:t>Binary Star Evolution</w:t>
            </w:r>
            <w:r w:rsidR="00731CE9">
              <w:rPr>
                <w:noProof/>
                <w:webHidden/>
              </w:rPr>
              <w:tab/>
            </w:r>
            <w:r w:rsidR="00731CE9">
              <w:rPr>
                <w:noProof/>
                <w:webHidden/>
              </w:rPr>
              <w:fldChar w:fldCharType="begin"/>
            </w:r>
            <w:r w:rsidR="00731CE9">
              <w:rPr>
                <w:noProof/>
                <w:webHidden/>
              </w:rPr>
              <w:instrText xml:space="preserve"> PAGEREF _Toc38907031 \h </w:instrText>
            </w:r>
            <w:r w:rsidR="00731CE9">
              <w:rPr>
                <w:noProof/>
                <w:webHidden/>
              </w:rPr>
            </w:r>
            <w:r w:rsidR="00731CE9">
              <w:rPr>
                <w:noProof/>
                <w:webHidden/>
              </w:rPr>
              <w:fldChar w:fldCharType="separate"/>
            </w:r>
            <w:r w:rsidR="00714574">
              <w:rPr>
                <w:noProof/>
                <w:webHidden/>
              </w:rPr>
              <w:t>22</w:t>
            </w:r>
            <w:r w:rsidR="00731CE9">
              <w:rPr>
                <w:noProof/>
                <w:webHidden/>
              </w:rPr>
              <w:fldChar w:fldCharType="end"/>
            </w:r>
          </w:hyperlink>
        </w:p>
        <w:p w14:paraId="0CD631DC" w14:textId="2C58990D" w:rsidR="00731CE9" w:rsidRDefault="00DE17C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_Toc38907032 \h </w:instrText>
            </w:r>
            <w:r w:rsidR="00731CE9">
              <w:rPr>
                <w:noProof/>
                <w:webHidden/>
              </w:rPr>
            </w:r>
            <w:r w:rsidR="00731CE9">
              <w:rPr>
                <w:noProof/>
                <w:webHidden/>
              </w:rPr>
              <w:fldChar w:fldCharType="separate"/>
            </w:r>
            <w:r w:rsidR="00714574">
              <w:rPr>
                <w:noProof/>
                <w:webHidden/>
              </w:rPr>
              <w:t>22</w:t>
            </w:r>
            <w:r w:rsidR="00731CE9">
              <w:rPr>
                <w:noProof/>
                <w:webHidden/>
              </w:rPr>
              <w:fldChar w:fldCharType="end"/>
            </w:r>
          </w:hyperlink>
        </w:p>
        <w:p w14:paraId="104369DD" w14:textId="02166817" w:rsidR="00731CE9" w:rsidRDefault="00DE17C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_Toc38907033 \h </w:instrText>
            </w:r>
            <w:r w:rsidR="00731CE9">
              <w:rPr>
                <w:noProof/>
                <w:webHidden/>
              </w:rPr>
            </w:r>
            <w:r w:rsidR="00731CE9">
              <w:rPr>
                <w:noProof/>
                <w:webHidden/>
              </w:rPr>
              <w:fldChar w:fldCharType="separate"/>
            </w:r>
            <w:r w:rsidR="00714574">
              <w:rPr>
                <w:noProof/>
                <w:webHidden/>
              </w:rPr>
              <w:t>23</w:t>
            </w:r>
            <w:r w:rsidR="00731CE9">
              <w:rPr>
                <w:noProof/>
                <w:webHidden/>
              </w:rPr>
              <w:fldChar w:fldCharType="end"/>
            </w:r>
          </w:hyperlink>
        </w:p>
        <w:p w14:paraId="05410BD2" w14:textId="18CE79C0"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00731CE9" w:rsidRPr="00161933">
              <w:rPr>
                <w:rStyle w:val="Hyperlink"/>
                <w:smallCaps/>
                <w:noProof/>
              </w:rPr>
              <w:t>Object Identifiers</w:t>
            </w:r>
            <w:r w:rsidR="00731CE9">
              <w:rPr>
                <w:noProof/>
                <w:webHidden/>
              </w:rPr>
              <w:tab/>
            </w:r>
            <w:r w:rsidR="00731CE9">
              <w:rPr>
                <w:noProof/>
                <w:webHidden/>
              </w:rPr>
              <w:fldChar w:fldCharType="begin"/>
            </w:r>
            <w:r w:rsidR="00731CE9">
              <w:rPr>
                <w:noProof/>
                <w:webHidden/>
              </w:rPr>
              <w:instrText xml:space="preserve"> PAGEREF _Toc38907034 \h </w:instrText>
            </w:r>
            <w:r w:rsidR="00731CE9">
              <w:rPr>
                <w:noProof/>
                <w:webHidden/>
              </w:rPr>
            </w:r>
            <w:r w:rsidR="00731CE9">
              <w:rPr>
                <w:noProof/>
                <w:webHidden/>
              </w:rPr>
              <w:fldChar w:fldCharType="separate"/>
            </w:r>
            <w:r w:rsidR="00714574">
              <w:rPr>
                <w:noProof/>
                <w:webHidden/>
              </w:rPr>
              <w:t>24</w:t>
            </w:r>
            <w:r w:rsidR="00731CE9">
              <w:rPr>
                <w:noProof/>
                <w:webHidden/>
              </w:rPr>
              <w:fldChar w:fldCharType="end"/>
            </w:r>
          </w:hyperlink>
        </w:p>
        <w:p w14:paraId="2B6F242C" w14:textId="52EA4918"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00731CE9" w:rsidRPr="00161933">
              <w:rPr>
                <w:rStyle w:val="Hyperlink"/>
                <w:smallCaps/>
                <w:noProof/>
              </w:rPr>
              <w:t>Services</w:t>
            </w:r>
            <w:r w:rsidR="00731CE9">
              <w:rPr>
                <w:noProof/>
                <w:webHidden/>
              </w:rPr>
              <w:tab/>
            </w:r>
            <w:r w:rsidR="00731CE9">
              <w:rPr>
                <w:noProof/>
                <w:webHidden/>
              </w:rPr>
              <w:fldChar w:fldCharType="begin"/>
            </w:r>
            <w:r w:rsidR="00731CE9">
              <w:rPr>
                <w:noProof/>
                <w:webHidden/>
              </w:rPr>
              <w:instrText xml:space="preserve"> PAGEREF _Toc38907035 \h </w:instrText>
            </w:r>
            <w:r w:rsidR="00731CE9">
              <w:rPr>
                <w:noProof/>
                <w:webHidden/>
              </w:rPr>
            </w:r>
            <w:r w:rsidR="00731CE9">
              <w:rPr>
                <w:noProof/>
                <w:webHidden/>
              </w:rPr>
              <w:fldChar w:fldCharType="separate"/>
            </w:r>
            <w:r w:rsidR="00714574">
              <w:rPr>
                <w:noProof/>
                <w:webHidden/>
              </w:rPr>
              <w:t>25</w:t>
            </w:r>
            <w:r w:rsidR="00731CE9">
              <w:rPr>
                <w:noProof/>
                <w:webHidden/>
              </w:rPr>
              <w:fldChar w:fldCharType="end"/>
            </w:r>
          </w:hyperlink>
        </w:p>
        <w:p w14:paraId="61CB7E41" w14:textId="69D19B44" w:rsidR="00731CE9" w:rsidRDefault="00DE17C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00731CE9" w:rsidRPr="00161933">
              <w:rPr>
                <w:rStyle w:val="Hyperlink"/>
                <w:smallCaps/>
                <w:noProof/>
              </w:rPr>
              <w:t>Program Options</w:t>
            </w:r>
            <w:r w:rsidR="00731CE9">
              <w:rPr>
                <w:noProof/>
                <w:webHidden/>
              </w:rPr>
              <w:tab/>
            </w:r>
            <w:r w:rsidR="00731CE9">
              <w:rPr>
                <w:noProof/>
                <w:webHidden/>
              </w:rPr>
              <w:fldChar w:fldCharType="begin"/>
            </w:r>
            <w:r w:rsidR="00731CE9">
              <w:rPr>
                <w:noProof/>
                <w:webHidden/>
              </w:rPr>
              <w:instrText xml:space="preserve"> PAGEREF _Toc38907036 \h </w:instrText>
            </w:r>
            <w:r w:rsidR="00731CE9">
              <w:rPr>
                <w:noProof/>
                <w:webHidden/>
              </w:rPr>
            </w:r>
            <w:r w:rsidR="00731CE9">
              <w:rPr>
                <w:noProof/>
                <w:webHidden/>
              </w:rPr>
              <w:fldChar w:fldCharType="separate"/>
            </w:r>
            <w:r w:rsidR="00714574">
              <w:rPr>
                <w:noProof/>
                <w:webHidden/>
              </w:rPr>
              <w:t>26</w:t>
            </w:r>
            <w:r w:rsidR="00731CE9">
              <w:rPr>
                <w:noProof/>
                <w:webHidden/>
              </w:rPr>
              <w:fldChar w:fldCharType="end"/>
            </w:r>
          </w:hyperlink>
        </w:p>
        <w:p w14:paraId="56B76E63" w14:textId="5B0343D8" w:rsidR="00731CE9" w:rsidRDefault="00DE17C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00731CE9" w:rsidRPr="00161933">
              <w:rPr>
                <w:rStyle w:val="Hyperlink"/>
                <w:smallCaps/>
                <w:noProof/>
              </w:rPr>
              <w:t>Random Numbers</w:t>
            </w:r>
            <w:r w:rsidR="00731CE9">
              <w:rPr>
                <w:noProof/>
                <w:webHidden/>
              </w:rPr>
              <w:tab/>
            </w:r>
            <w:r w:rsidR="00731CE9">
              <w:rPr>
                <w:noProof/>
                <w:webHidden/>
              </w:rPr>
              <w:fldChar w:fldCharType="begin"/>
            </w:r>
            <w:r w:rsidR="00731CE9">
              <w:rPr>
                <w:noProof/>
                <w:webHidden/>
              </w:rPr>
              <w:instrText xml:space="preserve"> PAGEREF _Toc38907037 \h </w:instrText>
            </w:r>
            <w:r w:rsidR="00731CE9">
              <w:rPr>
                <w:noProof/>
                <w:webHidden/>
              </w:rPr>
            </w:r>
            <w:r w:rsidR="00731CE9">
              <w:rPr>
                <w:noProof/>
                <w:webHidden/>
              </w:rPr>
              <w:fldChar w:fldCharType="separate"/>
            </w:r>
            <w:r w:rsidR="00714574">
              <w:rPr>
                <w:noProof/>
                <w:webHidden/>
              </w:rPr>
              <w:t>27</w:t>
            </w:r>
            <w:r w:rsidR="00731CE9">
              <w:rPr>
                <w:noProof/>
                <w:webHidden/>
              </w:rPr>
              <w:fldChar w:fldCharType="end"/>
            </w:r>
          </w:hyperlink>
        </w:p>
        <w:p w14:paraId="56129F95" w14:textId="0B302322" w:rsidR="00731CE9" w:rsidRDefault="00DE17C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00731CE9" w:rsidRPr="00161933">
              <w:rPr>
                <w:rStyle w:val="Hyperlink"/>
                <w:smallCaps/>
                <w:noProof/>
              </w:rPr>
              <w:t>Logging &amp; Debugging</w:t>
            </w:r>
            <w:r w:rsidR="00731CE9">
              <w:rPr>
                <w:noProof/>
                <w:webHidden/>
              </w:rPr>
              <w:tab/>
            </w:r>
            <w:r w:rsidR="00731CE9">
              <w:rPr>
                <w:noProof/>
                <w:webHidden/>
              </w:rPr>
              <w:fldChar w:fldCharType="begin"/>
            </w:r>
            <w:r w:rsidR="00731CE9">
              <w:rPr>
                <w:noProof/>
                <w:webHidden/>
              </w:rPr>
              <w:instrText xml:space="preserve"> PAGEREF _Toc38907038 \h </w:instrText>
            </w:r>
            <w:r w:rsidR="00731CE9">
              <w:rPr>
                <w:noProof/>
                <w:webHidden/>
              </w:rPr>
            </w:r>
            <w:r w:rsidR="00731CE9">
              <w:rPr>
                <w:noProof/>
                <w:webHidden/>
              </w:rPr>
              <w:fldChar w:fldCharType="separate"/>
            </w:r>
            <w:r w:rsidR="00714574">
              <w:rPr>
                <w:noProof/>
                <w:webHidden/>
              </w:rPr>
              <w:t>29</w:t>
            </w:r>
            <w:r w:rsidR="00731CE9">
              <w:rPr>
                <w:noProof/>
                <w:webHidden/>
              </w:rPr>
              <w:fldChar w:fldCharType="end"/>
            </w:r>
          </w:hyperlink>
        </w:p>
        <w:p w14:paraId="23810C3E" w14:textId="06E5F3FB" w:rsidR="00731CE9" w:rsidRDefault="00DE17C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00731CE9" w:rsidRPr="00161933">
              <w:rPr>
                <w:rStyle w:val="Hyperlink"/>
                <w:smallCaps/>
                <w:noProof/>
              </w:rPr>
              <w:t>Error Handling</w:t>
            </w:r>
            <w:r w:rsidR="00731CE9">
              <w:rPr>
                <w:noProof/>
                <w:webHidden/>
              </w:rPr>
              <w:tab/>
            </w:r>
            <w:r w:rsidR="00731CE9">
              <w:rPr>
                <w:noProof/>
                <w:webHidden/>
              </w:rPr>
              <w:fldChar w:fldCharType="begin"/>
            </w:r>
            <w:r w:rsidR="00731CE9">
              <w:rPr>
                <w:noProof/>
                <w:webHidden/>
              </w:rPr>
              <w:instrText xml:space="preserve"> PAGEREF _Toc38907039 \h </w:instrText>
            </w:r>
            <w:r w:rsidR="00731CE9">
              <w:rPr>
                <w:noProof/>
                <w:webHidden/>
              </w:rPr>
            </w:r>
            <w:r w:rsidR="00731CE9">
              <w:rPr>
                <w:noProof/>
                <w:webHidden/>
              </w:rPr>
              <w:fldChar w:fldCharType="separate"/>
            </w:r>
            <w:r w:rsidR="00714574">
              <w:rPr>
                <w:noProof/>
                <w:webHidden/>
              </w:rPr>
              <w:t>41</w:t>
            </w:r>
            <w:r w:rsidR="00731CE9">
              <w:rPr>
                <w:noProof/>
                <w:webHidden/>
              </w:rPr>
              <w:fldChar w:fldCharType="end"/>
            </w:r>
          </w:hyperlink>
        </w:p>
        <w:p w14:paraId="28BF7CB1" w14:textId="710EF6C1"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00731CE9" w:rsidRPr="00161933">
              <w:rPr>
                <w:rStyle w:val="Hyperlink"/>
                <w:smallCaps/>
                <w:noProof/>
              </w:rPr>
              <w:t>Floating-Point Comparisons</w:t>
            </w:r>
            <w:r w:rsidR="00731CE9">
              <w:rPr>
                <w:noProof/>
                <w:webHidden/>
              </w:rPr>
              <w:tab/>
            </w:r>
            <w:r w:rsidR="00731CE9">
              <w:rPr>
                <w:noProof/>
                <w:webHidden/>
              </w:rPr>
              <w:fldChar w:fldCharType="begin"/>
            </w:r>
            <w:r w:rsidR="00731CE9">
              <w:rPr>
                <w:noProof/>
                <w:webHidden/>
              </w:rPr>
              <w:instrText xml:space="preserve"> PAGEREF _Toc38907040 \h </w:instrText>
            </w:r>
            <w:r w:rsidR="00731CE9">
              <w:rPr>
                <w:noProof/>
                <w:webHidden/>
              </w:rPr>
            </w:r>
            <w:r w:rsidR="00731CE9">
              <w:rPr>
                <w:noProof/>
                <w:webHidden/>
              </w:rPr>
              <w:fldChar w:fldCharType="separate"/>
            </w:r>
            <w:r w:rsidR="00714574">
              <w:rPr>
                <w:noProof/>
                <w:webHidden/>
              </w:rPr>
              <w:t>44</w:t>
            </w:r>
            <w:r w:rsidR="00731CE9">
              <w:rPr>
                <w:noProof/>
                <w:webHidden/>
              </w:rPr>
              <w:fldChar w:fldCharType="end"/>
            </w:r>
          </w:hyperlink>
        </w:p>
        <w:p w14:paraId="551F67CB" w14:textId="086EC894"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00731CE9" w:rsidRPr="00161933">
              <w:rPr>
                <w:rStyle w:val="Hyperlink"/>
                <w:smallCaps/>
                <w:noProof/>
              </w:rPr>
              <w:t>Constants File</w:t>
            </w:r>
            <w:r w:rsidR="00731CE9" w:rsidRPr="00161933">
              <w:rPr>
                <w:rStyle w:val="Hyperlink"/>
                <w:noProof/>
              </w:rPr>
              <w:t xml:space="preserve"> – constants.h</w:t>
            </w:r>
            <w:r w:rsidR="00731CE9">
              <w:rPr>
                <w:noProof/>
                <w:webHidden/>
              </w:rPr>
              <w:tab/>
            </w:r>
            <w:r w:rsidR="00731CE9">
              <w:rPr>
                <w:noProof/>
                <w:webHidden/>
              </w:rPr>
              <w:fldChar w:fldCharType="begin"/>
            </w:r>
            <w:r w:rsidR="00731CE9">
              <w:rPr>
                <w:noProof/>
                <w:webHidden/>
              </w:rPr>
              <w:instrText xml:space="preserve"> PAGEREF _Toc38907041 \h </w:instrText>
            </w:r>
            <w:r w:rsidR="00731CE9">
              <w:rPr>
                <w:noProof/>
                <w:webHidden/>
              </w:rPr>
            </w:r>
            <w:r w:rsidR="00731CE9">
              <w:rPr>
                <w:noProof/>
                <w:webHidden/>
              </w:rPr>
              <w:fldChar w:fldCharType="separate"/>
            </w:r>
            <w:r w:rsidR="00714574">
              <w:rPr>
                <w:noProof/>
                <w:webHidden/>
              </w:rPr>
              <w:t>45</w:t>
            </w:r>
            <w:r w:rsidR="00731CE9">
              <w:rPr>
                <w:noProof/>
                <w:webHidden/>
              </w:rPr>
              <w:fldChar w:fldCharType="end"/>
            </w:r>
          </w:hyperlink>
        </w:p>
        <w:p w14:paraId="30DDBA41" w14:textId="45F8B39E"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00731CE9" w:rsidRPr="00161933">
              <w:rPr>
                <w:rStyle w:val="Hyperlink"/>
                <w:smallCaps/>
                <w:noProof/>
              </w:rPr>
              <w:t>Programming Style and Conventions</w:t>
            </w:r>
            <w:r w:rsidR="00731CE9">
              <w:rPr>
                <w:noProof/>
                <w:webHidden/>
              </w:rPr>
              <w:tab/>
            </w:r>
            <w:r w:rsidR="00731CE9">
              <w:rPr>
                <w:noProof/>
                <w:webHidden/>
              </w:rPr>
              <w:fldChar w:fldCharType="begin"/>
            </w:r>
            <w:r w:rsidR="00731CE9">
              <w:rPr>
                <w:noProof/>
                <w:webHidden/>
              </w:rPr>
              <w:instrText xml:space="preserve"> PAGEREF _Toc38907042 \h </w:instrText>
            </w:r>
            <w:r w:rsidR="00731CE9">
              <w:rPr>
                <w:noProof/>
                <w:webHidden/>
              </w:rPr>
            </w:r>
            <w:r w:rsidR="00731CE9">
              <w:rPr>
                <w:noProof/>
                <w:webHidden/>
              </w:rPr>
              <w:fldChar w:fldCharType="separate"/>
            </w:r>
            <w:r w:rsidR="00714574">
              <w:rPr>
                <w:noProof/>
                <w:webHidden/>
              </w:rPr>
              <w:t>47</w:t>
            </w:r>
            <w:r w:rsidR="00731CE9">
              <w:rPr>
                <w:noProof/>
                <w:webHidden/>
              </w:rPr>
              <w:fldChar w:fldCharType="end"/>
            </w:r>
          </w:hyperlink>
        </w:p>
        <w:p w14:paraId="453F0B7B" w14:textId="7B243F19" w:rsidR="00731CE9" w:rsidRDefault="00DE17C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00731CE9" w:rsidRPr="00161933">
              <w:rPr>
                <w:rStyle w:val="Hyperlink"/>
                <w:noProof/>
              </w:rPr>
              <w:t>Object-Oriented Programming</w:t>
            </w:r>
            <w:r w:rsidR="00731CE9">
              <w:rPr>
                <w:noProof/>
                <w:webHidden/>
              </w:rPr>
              <w:tab/>
            </w:r>
            <w:r w:rsidR="00731CE9">
              <w:rPr>
                <w:noProof/>
                <w:webHidden/>
              </w:rPr>
              <w:fldChar w:fldCharType="begin"/>
            </w:r>
            <w:r w:rsidR="00731CE9">
              <w:rPr>
                <w:noProof/>
                <w:webHidden/>
              </w:rPr>
              <w:instrText xml:space="preserve"> PAGEREF _Toc38907043 \h </w:instrText>
            </w:r>
            <w:r w:rsidR="00731CE9">
              <w:rPr>
                <w:noProof/>
                <w:webHidden/>
              </w:rPr>
            </w:r>
            <w:r w:rsidR="00731CE9">
              <w:rPr>
                <w:noProof/>
                <w:webHidden/>
              </w:rPr>
              <w:fldChar w:fldCharType="separate"/>
            </w:r>
            <w:r w:rsidR="00714574">
              <w:rPr>
                <w:noProof/>
                <w:webHidden/>
              </w:rPr>
              <w:t>47</w:t>
            </w:r>
            <w:r w:rsidR="00731CE9">
              <w:rPr>
                <w:noProof/>
                <w:webHidden/>
              </w:rPr>
              <w:fldChar w:fldCharType="end"/>
            </w:r>
          </w:hyperlink>
        </w:p>
        <w:p w14:paraId="1EA84C8C" w14:textId="5F79DC86" w:rsidR="00731CE9" w:rsidRDefault="00DE17C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00731CE9" w:rsidRPr="00161933">
              <w:rPr>
                <w:rStyle w:val="Hyperlink"/>
                <w:noProof/>
              </w:rPr>
              <w:t>Programming Style</w:t>
            </w:r>
            <w:r w:rsidR="00731CE9">
              <w:rPr>
                <w:noProof/>
                <w:webHidden/>
              </w:rPr>
              <w:tab/>
            </w:r>
            <w:r w:rsidR="00731CE9">
              <w:rPr>
                <w:noProof/>
                <w:webHidden/>
              </w:rPr>
              <w:fldChar w:fldCharType="begin"/>
            </w:r>
            <w:r w:rsidR="00731CE9">
              <w:rPr>
                <w:noProof/>
                <w:webHidden/>
              </w:rPr>
              <w:instrText xml:space="preserve"> PAGEREF _Toc38907044 \h </w:instrText>
            </w:r>
            <w:r w:rsidR="00731CE9">
              <w:rPr>
                <w:noProof/>
                <w:webHidden/>
              </w:rPr>
            </w:r>
            <w:r w:rsidR="00731CE9">
              <w:rPr>
                <w:noProof/>
                <w:webHidden/>
              </w:rPr>
              <w:fldChar w:fldCharType="separate"/>
            </w:r>
            <w:r w:rsidR="00714574">
              <w:rPr>
                <w:noProof/>
                <w:webHidden/>
              </w:rPr>
              <w:t>48</w:t>
            </w:r>
            <w:r w:rsidR="00731CE9">
              <w:rPr>
                <w:noProof/>
                <w:webHidden/>
              </w:rPr>
              <w:fldChar w:fldCharType="end"/>
            </w:r>
          </w:hyperlink>
        </w:p>
        <w:p w14:paraId="398D48B0" w14:textId="6DBB3882" w:rsidR="00731CE9" w:rsidRDefault="00DE17C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00731CE9" w:rsidRPr="00161933">
              <w:rPr>
                <w:rStyle w:val="Hyperlink"/>
                <w:noProof/>
              </w:rPr>
              <w:t>Naming Conventions</w:t>
            </w:r>
            <w:r w:rsidR="00731CE9">
              <w:rPr>
                <w:noProof/>
                <w:webHidden/>
              </w:rPr>
              <w:tab/>
            </w:r>
            <w:r w:rsidR="00731CE9">
              <w:rPr>
                <w:noProof/>
                <w:webHidden/>
              </w:rPr>
              <w:fldChar w:fldCharType="begin"/>
            </w:r>
            <w:r w:rsidR="00731CE9">
              <w:rPr>
                <w:noProof/>
                <w:webHidden/>
              </w:rPr>
              <w:instrText xml:space="preserve"> PAGEREF _Toc38907045 \h </w:instrText>
            </w:r>
            <w:r w:rsidR="00731CE9">
              <w:rPr>
                <w:noProof/>
                <w:webHidden/>
              </w:rPr>
            </w:r>
            <w:r w:rsidR="00731CE9">
              <w:rPr>
                <w:noProof/>
                <w:webHidden/>
              </w:rPr>
              <w:fldChar w:fldCharType="separate"/>
            </w:r>
            <w:r w:rsidR="00714574">
              <w:rPr>
                <w:noProof/>
                <w:webHidden/>
              </w:rPr>
              <w:t>50</w:t>
            </w:r>
            <w:r w:rsidR="00731CE9">
              <w:rPr>
                <w:noProof/>
                <w:webHidden/>
              </w:rPr>
              <w:fldChar w:fldCharType="end"/>
            </w:r>
          </w:hyperlink>
        </w:p>
        <w:p w14:paraId="7C2A59C1" w14:textId="6F83204A"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00731CE9" w:rsidRPr="00161933">
              <w:rPr>
                <w:rStyle w:val="Hyperlink"/>
                <w:smallCaps/>
                <w:noProof/>
              </w:rPr>
              <w:t>Compilation &amp; Requirements</w:t>
            </w:r>
            <w:r w:rsidR="00731CE9">
              <w:rPr>
                <w:noProof/>
                <w:webHidden/>
              </w:rPr>
              <w:tab/>
            </w:r>
            <w:r w:rsidR="00731CE9">
              <w:rPr>
                <w:noProof/>
                <w:webHidden/>
              </w:rPr>
              <w:fldChar w:fldCharType="begin"/>
            </w:r>
            <w:r w:rsidR="00731CE9">
              <w:rPr>
                <w:noProof/>
                <w:webHidden/>
              </w:rPr>
              <w:instrText xml:space="preserve"> PAGEREF _Toc38907046 \h </w:instrText>
            </w:r>
            <w:r w:rsidR="00731CE9">
              <w:rPr>
                <w:noProof/>
                <w:webHidden/>
              </w:rPr>
            </w:r>
            <w:r w:rsidR="00731CE9">
              <w:rPr>
                <w:noProof/>
                <w:webHidden/>
              </w:rPr>
              <w:fldChar w:fldCharType="separate"/>
            </w:r>
            <w:r w:rsidR="00714574">
              <w:rPr>
                <w:noProof/>
                <w:webHidden/>
              </w:rPr>
              <w:t>51</w:t>
            </w:r>
            <w:r w:rsidR="00731CE9">
              <w:rPr>
                <w:noProof/>
                <w:webHidden/>
              </w:rPr>
              <w:fldChar w:fldCharType="end"/>
            </w:r>
          </w:hyperlink>
        </w:p>
        <w:p w14:paraId="7FC24ECD" w14:textId="424D3EA2" w:rsidR="00731CE9" w:rsidRDefault="00DE17C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00731CE9" w:rsidRPr="00161933">
              <w:rPr>
                <w:rStyle w:val="Hyperlink"/>
                <w:noProof/>
              </w:rPr>
              <w:t>Appendix A – Program Options</w:t>
            </w:r>
            <w:r w:rsidR="00731CE9">
              <w:rPr>
                <w:noProof/>
                <w:webHidden/>
              </w:rPr>
              <w:tab/>
            </w:r>
            <w:r w:rsidR="00731CE9">
              <w:rPr>
                <w:noProof/>
                <w:webHidden/>
              </w:rPr>
              <w:fldChar w:fldCharType="begin"/>
            </w:r>
            <w:r w:rsidR="00731CE9">
              <w:rPr>
                <w:noProof/>
                <w:webHidden/>
              </w:rPr>
              <w:instrText xml:space="preserve"> PAGEREF _Toc38907047 \h </w:instrText>
            </w:r>
            <w:r w:rsidR="00731CE9">
              <w:rPr>
                <w:noProof/>
                <w:webHidden/>
              </w:rPr>
            </w:r>
            <w:r w:rsidR="00731CE9">
              <w:rPr>
                <w:noProof/>
                <w:webHidden/>
              </w:rPr>
              <w:fldChar w:fldCharType="separate"/>
            </w:r>
            <w:r w:rsidR="00714574">
              <w:rPr>
                <w:noProof/>
                <w:webHidden/>
              </w:rPr>
              <w:t>52</w:t>
            </w:r>
            <w:r w:rsidR="00731CE9">
              <w:rPr>
                <w:noProof/>
                <w:webHidden/>
              </w:rPr>
              <w:fldChar w:fldCharType="end"/>
            </w:r>
          </w:hyperlink>
        </w:p>
        <w:p w14:paraId="5C55FAE4" w14:textId="52E0B9B0" w:rsidR="00731CE9" w:rsidRDefault="00DE17C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00731CE9" w:rsidRPr="00161933">
              <w:rPr>
                <w:rStyle w:val="Hyperlink"/>
                <w:noProof/>
              </w:rPr>
              <w:t>Appendix B – Log File Record Specification: Stellar Properties</w:t>
            </w:r>
            <w:r w:rsidR="00731CE9">
              <w:rPr>
                <w:noProof/>
                <w:webHidden/>
              </w:rPr>
              <w:tab/>
            </w:r>
            <w:r w:rsidR="00731CE9">
              <w:rPr>
                <w:noProof/>
                <w:webHidden/>
              </w:rPr>
              <w:fldChar w:fldCharType="begin"/>
            </w:r>
            <w:r w:rsidR="00731CE9">
              <w:rPr>
                <w:noProof/>
                <w:webHidden/>
              </w:rPr>
              <w:instrText xml:space="preserve"> PAGEREF _Toc38907048 \h </w:instrText>
            </w:r>
            <w:r w:rsidR="00731CE9">
              <w:rPr>
                <w:noProof/>
                <w:webHidden/>
              </w:rPr>
            </w:r>
            <w:r w:rsidR="00731CE9">
              <w:rPr>
                <w:noProof/>
                <w:webHidden/>
              </w:rPr>
              <w:fldChar w:fldCharType="separate"/>
            </w:r>
            <w:r w:rsidR="00714574">
              <w:rPr>
                <w:noProof/>
                <w:webHidden/>
              </w:rPr>
              <w:t>63</w:t>
            </w:r>
            <w:r w:rsidR="00731CE9">
              <w:rPr>
                <w:noProof/>
                <w:webHidden/>
              </w:rPr>
              <w:fldChar w:fldCharType="end"/>
            </w:r>
          </w:hyperlink>
        </w:p>
        <w:p w14:paraId="6986F6BC" w14:textId="4BA78852"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00731CE9" w:rsidRPr="00161933">
              <w:rPr>
                <w:rStyle w:val="Hyperlink"/>
                <w:noProof/>
                <w:lang w:eastAsia="en-AU"/>
              </w:rPr>
              <w:t>Stellar Properties</w:t>
            </w:r>
            <w:r w:rsidR="00731CE9">
              <w:rPr>
                <w:noProof/>
                <w:webHidden/>
              </w:rPr>
              <w:tab/>
            </w:r>
            <w:r w:rsidR="00731CE9">
              <w:rPr>
                <w:noProof/>
                <w:webHidden/>
              </w:rPr>
              <w:fldChar w:fldCharType="begin"/>
            </w:r>
            <w:r w:rsidR="00731CE9">
              <w:rPr>
                <w:noProof/>
                <w:webHidden/>
              </w:rPr>
              <w:instrText xml:space="preserve"> PAGEREF _Toc38907049 \h </w:instrText>
            </w:r>
            <w:r w:rsidR="00731CE9">
              <w:rPr>
                <w:noProof/>
                <w:webHidden/>
              </w:rPr>
            </w:r>
            <w:r w:rsidR="00731CE9">
              <w:rPr>
                <w:noProof/>
                <w:webHidden/>
              </w:rPr>
              <w:fldChar w:fldCharType="separate"/>
            </w:r>
            <w:r w:rsidR="00714574">
              <w:rPr>
                <w:noProof/>
                <w:webHidden/>
              </w:rPr>
              <w:t>63</w:t>
            </w:r>
            <w:r w:rsidR="00731CE9">
              <w:rPr>
                <w:noProof/>
                <w:webHidden/>
              </w:rPr>
              <w:fldChar w:fldCharType="end"/>
            </w:r>
          </w:hyperlink>
        </w:p>
        <w:p w14:paraId="79B47870" w14:textId="3BE916FB" w:rsidR="00731CE9" w:rsidRDefault="00DE17C5">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00731CE9" w:rsidRPr="00161933">
              <w:rPr>
                <w:rStyle w:val="Hyperlink"/>
                <w:noProof/>
                <w:lang w:eastAsia="en-AU"/>
              </w:rPr>
              <w:t>Supernova events/states</w:t>
            </w:r>
            <w:r w:rsidR="00731CE9">
              <w:rPr>
                <w:noProof/>
                <w:webHidden/>
              </w:rPr>
              <w:tab/>
            </w:r>
            <w:r w:rsidR="00731CE9">
              <w:rPr>
                <w:noProof/>
                <w:webHidden/>
              </w:rPr>
              <w:fldChar w:fldCharType="begin"/>
            </w:r>
            <w:r w:rsidR="00731CE9">
              <w:rPr>
                <w:noProof/>
                <w:webHidden/>
              </w:rPr>
              <w:instrText xml:space="preserve"> PAGEREF _Toc38907050 \h </w:instrText>
            </w:r>
            <w:r w:rsidR="00731CE9">
              <w:rPr>
                <w:noProof/>
                <w:webHidden/>
              </w:rPr>
            </w:r>
            <w:r w:rsidR="00731CE9">
              <w:rPr>
                <w:noProof/>
                <w:webHidden/>
              </w:rPr>
              <w:fldChar w:fldCharType="separate"/>
            </w:r>
            <w:r w:rsidR="00714574">
              <w:rPr>
                <w:noProof/>
                <w:webHidden/>
              </w:rPr>
              <w:t>80</w:t>
            </w:r>
            <w:r w:rsidR="00731CE9">
              <w:rPr>
                <w:noProof/>
                <w:webHidden/>
              </w:rPr>
              <w:fldChar w:fldCharType="end"/>
            </w:r>
          </w:hyperlink>
        </w:p>
        <w:p w14:paraId="1B7D6158" w14:textId="024A847F" w:rsidR="00731CE9" w:rsidRDefault="00DE17C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00731CE9" w:rsidRPr="00161933">
              <w:rPr>
                <w:rStyle w:val="Hyperlink"/>
                <w:noProof/>
              </w:rPr>
              <w:t>Appendix C – Log File Record Specification: Binary Properties</w:t>
            </w:r>
            <w:r w:rsidR="00731CE9">
              <w:rPr>
                <w:noProof/>
                <w:webHidden/>
              </w:rPr>
              <w:tab/>
            </w:r>
            <w:r w:rsidR="00731CE9">
              <w:rPr>
                <w:noProof/>
                <w:webHidden/>
              </w:rPr>
              <w:fldChar w:fldCharType="begin"/>
            </w:r>
            <w:r w:rsidR="00731CE9">
              <w:rPr>
                <w:noProof/>
                <w:webHidden/>
              </w:rPr>
              <w:instrText xml:space="preserve"> PAGEREF _Toc38907051 \h </w:instrText>
            </w:r>
            <w:r w:rsidR="00731CE9">
              <w:rPr>
                <w:noProof/>
                <w:webHidden/>
              </w:rPr>
            </w:r>
            <w:r w:rsidR="00731CE9">
              <w:rPr>
                <w:noProof/>
                <w:webHidden/>
              </w:rPr>
              <w:fldChar w:fldCharType="separate"/>
            </w:r>
            <w:r w:rsidR="00714574">
              <w:rPr>
                <w:noProof/>
                <w:webHidden/>
              </w:rPr>
              <w:t>82</w:t>
            </w:r>
            <w:r w:rsidR="00731CE9">
              <w:rPr>
                <w:noProof/>
                <w:webHidden/>
              </w:rPr>
              <w:fldChar w:fldCharType="end"/>
            </w:r>
          </w:hyperlink>
        </w:p>
        <w:p w14:paraId="340C1BCD" w14:textId="75690278"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00731CE9" w:rsidRPr="00161933">
              <w:rPr>
                <w:rStyle w:val="Hyperlink"/>
                <w:noProof/>
                <w:lang w:eastAsia="en-AU"/>
              </w:rPr>
              <w:t>Binary Properties</w:t>
            </w:r>
            <w:r w:rsidR="00731CE9">
              <w:rPr>
                <w:noProof/>
                <w:webHidden/>
              </w:rPr>
              <w:tab/>
            </w:r>
            <w:r w:rsidR="00731CE9">
              <w:rPr>
                <w:noProof/>
                <w:webHidden/>
              </w:rPr>
              <w:fldChar w:fldCharType="begin"/>
            </w:r>
            <w:r w:rsidR="00731CE9">
              <w:rPr>
                <w:noProof/>
                <w:webHidden/>
              </w:rPr>
              <w:instrText xml:space="preserve"> PAGEREF _Toc38907052 \h </w:instrText>
            </w:r>
            <w:r w:rsidR="00731CE9">
              <w:rPr>
                <w:noProof/>
                <w:webHidden/>
              </w:rPr>
            </w:r>
            <w:r w:rsidR="00731CE9">
              <w:rPr>
                <w:noProof/>
                <w:webHidden/>
              </w:rPr>
              <w:fldChar w:fldCharType="separate"/>
            </w:r>
            <w:r w:rsidR="00714574">
              <w:rPr>
                <w:noProof/>
                <w:webHidden/>
              </w:rPr>
              <w:t>82</w:t>
            </w:r>
            <w:r w:rsidR="00731CE9">
              <w:rPr>
                <w:noProof/>
                <w:webHidden/>
              </w:rPr>
              <w:fldChar w:fldCharType="end"/>
            </w:r>
          </w:hyperlink>
        </w:p>
        <w:p w14:paraId="4F934F1A" w14:textId="3FB58639" w:rsidR="00731CE9" w:rsidRDefault="00DE17C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00731CE9" w:rsidRPr="00161933">
              <w:rPr>
                <w:rStyle w:val="Hyperlink"/>
                <w:noProof/>
              </w:rPr>
              <w:t>Appendix D – Log File Record Specification: Program Options</w:t>
            </w:r>
            <w:r w:rsidR="00731CE9">
              <w:rPr>
                <w:noProof/>
                <w:webHidden/>
              </w:rPr>
              <w:tab/>
            </w:r>
            <w:r w:rsidR="00731CE9">
              <w:rPr>
                <w:noProof/>
                <w:webHidden/>
              </w:rPr>
              <w:fldChar w:fldCharType="begin"/>
            </w:r>
            <w:r w:rsidR="00731CE9">
              <w:rPr>
                <w:noProof/>
                <w:webHidden/>
              </w:rPr>
              <w:instrText xml:space="preserve"> PAGEREF _Toc38907053 \h </w:instrText>
            </w:r>
            <w:r w:rsidR="00731CE9">
              <w:rPr>
                <w:noProof/>
                <w:webHidden/>
              </w:rPr>
            </w:r>
            <w:r w:rsidR="00731CE9">
              <w:rPr>
                <w:noProof/>
                <w:webHidden/>
              </w:rPr>
              <w:fldChar w:fldCharType="separate"/>
            </w:r>
            <w:r w:rsidR="00714574">
              <w:rPr>
                <w:noProof/>
                <w:webHidden/>
              </w:rPr>
              <w:t>94</w:t>
            </w:r>
            <w:r w:rsidR="00731CE9">
              <w:rPr>
                <w:noProof/>
                <w:webHidden/>
              </w:rPr>
              <w:fldChar w:fldCharType="end"/>
            </w:r>
          </w:hyperlink>
        </w:p>
        <w:p w14:paraId="614E8B29" w14:textId="2189BE2A"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00731CE9" w:rsidRPr="00161933">
              <w:rPr>
                <w:rStyle w:val="Hyperlink"/>
                <w:noProof/>
                <w:lang w:eastAsia="en-AU"/>
              </w:rPr>
              <w:t>Program Option Properties</w:t>
            </w:r>
            <w:r w:rsidR="00731CE9">
              <w:rPr>
                <w:noProof/>
                <w:webHidden/>
              </w:rPr>
              <w:tab/>
            </w:r>
            <w:r w:rsidR="00731CE9">
              <w:rPr>
                <w:noProof/>
                <w:webHidden/>
              </w:rPr>
              <w:fldChar w:fldCharType="begin"/>
            </w:r>
            <w:r w:rsidR="00731CE9">
              <w:rPr>
                <w:noProof/>
                <w:webHidden/>
              </w:rPr>
              <w:instrText xml:space="preserve"> PAGEREF _Toc38907054 \h </w:instrText>
            </w:r>
            <w:r w:rsidR="00731CE9">
              <w:rPr>
                <w:noProof/>
                <w:webHidden/>
              </w:rPr>
            </w:r>
            <w:r w:rsidR="00731CE9">
              <w:rPr>
                <w:noProof/>
                <w:webHidden/>
              </w:rPr>
              <w:fldChar w:fldCharType="separate"/>
            </w:r>
            <w:r w:rsidR="00714574">
              <w:rPr>
                <w:noProof/>
                <w:webHidden/>
              </w:rPr>
              <w:t>94</w:t>
            </w:r>
            <w:r w:rsidR="00731CE9">
              <w:rPr>
                <w:noProof/>
                <w:webHidden/>
              </w:rPr>
              <w:fldChar w:fldCharType="end"/>
            </w:r>
          </w:hyperlink>
        </w:p>
        <w:p w14:paraId="1D3D8142" w14:textId="0D0F7C60" w:rsidR="00731CE9" w:rsidRDefault="00DE17C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00731CE9" w:rsidRPr="00161933">
              <w:rPr>
                <w:rStyle w:val="Hyperlink"/>
                <w:noProof/>
              </w:rPr>
              <w:t>Appendix E – Default Log File Record Specifications</w:t>
            </w:r>
            <w:r w:rsidR="00731CE9">
              <w:rPr>
                <w:noProof/>
                <w:webHidden/>
              </w:rPr>
              <w:tab/>
            </w:r>
            <w:r w:rsidR="00731CE9">
              <w:rPr>
                <w:noProof/>
                <w:webHidden/>
              </w:rPr>
              <w:fldChar w:fldCharType="begin"/>
            </w:r>
            <w:r w:rsidR="00731CE9">
              <w:rPr>
                <w:noProof/>
                <w:webHidden/>
              </w:rPr>
              <w:instrText xml:space="preserve"> PAGEREF _Toc38907055 \h </w:instrText>
            </w:r>
            <w:r w:rsidR="00731CE9">
              <w:rPr>
                <w:noProof/>
                <w:webHidden/>
              </w:rPr>
            </w:r>
            <w:r w:rsidR="00731CE9">
              <w:rPr>
                <w:noProof/>
                <w:webHidden/>
              </w:rPr>
              <w:fldChar w:fldCharType="separate"/>
            </w:r>
            <w:r w:rsidR="00714574">
              <w:rPr>
                <w:noProof/>
                <w:webHidden/>
              </w:rPr>
              <w:t>95</w:t>
            </w:r>
            <w:r w:rsidR="00731CE9">
              <w:rPr>
                <w:noProof/>
                <w:webHidden/>
              </w:rPr>
              <w:fldChar w:fldCharType="end"/>
            </w:r>
          </w:hyperlink>
        </w:p>
        <w:p w14:paraId="5B9480E4" w14:textId="2D318523"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00731CE9" w:rsidRPr="00161933">
              <w:rPr>
                <w:rStyle w:val="Hyperlink"/>
                <w:noProof/>
              </w:rPr>
              <w:t>SSE Parameters</w:t>
            </w:r>
            <w:r w:rsidR="00731CE9">
              <w:rPr>
                <w:noProof/>
                <w:webHidden/>
              </w:rPr>
              <w:tab/>
            </w:r>
            <w:r w:rsidR="00731CE9">
              <w:rPr>
                <w:noProof/>
                <w:webHidden/>
              </w:rPr>
              <w:fldChar w:fldCharType="begin"/>
            </w:r>
            <w:r w:rsidR="00731CE9">
              <w:rPr>
                <w:noProof/>
                <w:webHidden/>
              </w:rPr>
              <w:instrText xml:space="preserve"> PAGEREF _Toc38907056 \h </w:instrText>
            </w:r>
            <w:r w:rsidR="00731CE9">
              <w:rPr>
                <w:noProof/>
                <w:webHidden/>
              </w:rPr>
            </w:r>
            <w:r w:rsidR="00731CE9">
              <w:rPr>
                <w:noProof/>
                <w:webHidden/>
              </w:rPr>
              <w:fldChar w:fldCharType="separate"/>
            </w:r>
            <w:r w:rsidR="00714574">
              <w:rPr>
                <w:noProof/>
                <w:webHidden/>
              </w:rPr>
              <w:t>95</w:t>
            </w:r>
            <w:r w:rsidR="00731CE9">
              <w:rPr>
                <w:noProof/>
                <w:webHidden/>
              </w:rPr>
              <w:fldChar w:fldCharType="end"/>
            </w:r>
          </w:hyperlink>
        </w:p>
        <w:p w14:paraId="6B218258" w14:textId="62550C6D"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00731CE9" w:rsidRPr="00161933">
              <w:rPr>
                <w:rStyle w:val="Hyperlink"/>
                <w:noProof/>
              </w:rPr>
              <w:t>BSE System Parameters</w:t>
            </w:r>
            <w:r w:rsidR="00731CE9">
              <w:rPr>
                <w:noProof/>
                <w:webHidden/>
              </w:rPr>
              <w:tab/>
            </w:r>
            <w:r w:rsidR="00731CE9">
              <w:rPr>
                <w:noProof/>
                <w:webHidden/>
              </w:rPr>
              <w:fldChar w:fldCharType="begin"/>
            </w:r>
            <w:r w:rsidR="00731CE9">
              <w:rPr>
                <w:noProof/>
                <w:webHidden/>
              </w:rPr>
              <w:instrText xml:space="preserve"> PAGEREF _Toc38907057 \h </w:instrText>
            </w:r>
            <w:r w:rsidR="00731CE9">
              <w:rPr>
                <w:noProof/>
                <w:webHidden/>
              </w:rPr>
            </w:r>
            <w:r w:rsidR="00731CE9">
              <w:rPr>
                <w:noProof/>
                <w:webHidden/>
              </w:rPr>
              <w:fldChar w:fldCharType="separate"/>
            </w:r>
            <w:r w:rsidR="00714574">
              <w:rPr>
                <w:noProof/>
                <w:webHidden/>
              </w:rPr>
              <w:t>96</w:t>
            </w:r>
            <w:r w:rsidR="00731CE9">
              <w:rPr>
                <w:noProof/>
                <w:webHidden/>
              </w:rPr>
              <w:fldChar w:fldCharType="end"/>
            </w:r>
          </w:hyperlink>
        </w:p>
        <w:p w14:paraId="7F9249CC" w14:textId="3E4562FD"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00731CE9" w:rsidRPr="00161933">
              <w:rPr>
                <w:rStyle w:val="Hyperlink"/>
                <w:noProof/>
              </w:rPr>
              <w:t>BSE Detailed Output</w:t>
            </w:r>
            <w:r w:rsidR="00731CE9">
              <w:rPr>
                <w:noProof/>
                <w:webHidden/>
              </w:rPr>
              <w:tab/>
            </w:r>
            <w:r w:rsidR="00731CE9">
              <w:rPr>
                <w:noProof/>
                <w:webHidden/>
              </w:rPr>
              <w:fldChar w:fldCharType="begin"/>
            </w:r>
            <w:r w:rsidR="00731CE9">
              <w:rPr>
                <w:noProof/>
                <w:webHidden/>
              </w:rPr>
              <w:instrText xml:space="preserve"> PAGEREF _Toc38907058 \h </w:instrText>
            </w:r>
            <w:r w:rsidR="00731CE9">
              <w:rPr>
                <w:noProof/>
                <w:webHidden/>
              </w:rPr>
            </w:r>
            <w:r w:rsidR="00731CE9">
              <w:rPr>
                <w:noProof/>
                <w:webHidden/>
              </w:rPr>
              <w:fldChar w:fldCharType="separate"/>
            </w:r>
            <w:r w:rsidR="00714574">
              <w:rPr>
                <w:noProof/>
                <w:webHidden/>
              </w:rPr>
              <w:t>97</w:t>
            </w:r>
            <w:r w:rsidR="00731CE9">
              <w:rPr>
                <w:noProof/>
                <w:webHidden/>
              </w:rPr>
              <w:fldChar w:fldCharType="end"/>
            </w:r>
          </w:hyperlink>
        </w:p>
        <w:p w14:paraId="2A26239A" w14:textId="3DF687BD"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00731CE9" w:rsidRPr="00161933">
              <w:rPr>
                <w:rStyle w:val="Hyperlink"/>
                <w:noProof/>
              </w:rPr>
              <w:t>BSE Double Compact Objects</w:t>
            </w:r>
            <w:r w:rsidR="00731CE9">
              <w:rPr>
                <w:noProof/>
                <w:webHidden/>
              </w:rPr>
              <w:tab/>
            </w:r>
            <w:r w:rsidR="00731CE9">
              <w:rPr>
                <w:noProof/>
                <w:webHidden/>
              </w:rPr>
              <w:fldChar w:fldCharType="begin"/>
            </w:r>
            <w:r w:rsidR="00731CE9">
              <w:rPr>
                <w:noProof/>
                <w:webHidden/>
              </w:rPr>
              <w:instrText xml:space="preserve"> PAGEREF _Toc38907059 \h </w:instrText>
            </w:r>
            <w:r w:rsidR="00731CE9">
              <w:rPr>
                <w:noProof/>
                <w:webHidden/>
              </w:rPr>
            </w:r>
            <w:r w:rsidR="00731CE9">
              <w:rPr>
                <w:noProof/>
                <w:webHidden/>
              </w:rPr>
              <w:fldChar w:fldCharType="separate"/>
            </w:r>
            <w:r w:rsidR="00714574">
              <w:rPr>
                <w:noProof/>
                <w:webHidden/>
              </w:rPr>
              <w:t>99</w:t>
            </w:r>
            <w:r w:rsidR="00731CE9">
              <w:rPr>
                <w:noProof/>
                <w:webHidden/>
              </w:rPr>
              <w:fldChar w:fldCharType="end"/>
            </w:r>
          </w:hyperlink>
        </w:p>
        <w:p w14:paraId="1430949A" w14:textId="74CCD2B5"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00731CE9" w:rsidRPr="00161933">
              <w:rPr>
                <w:rStyle w:val="Hyperlink"/>
                <w:noProof/>
              </w:rPr>
              <w:t>BSE Common Envelopes</w:t>
            </w:r>
            <w:r w:rsidR="00731CE9">
              <w:rPr>
                <w:noProof/>
                <w:webHidden/>
              </w:rPr>
              <w:tab/>
            </w:r>
            <w:r w:rsidR="00731CE9">
              <w:rPr>
                <w:noProof/>
                <w:webHidden/>
              </w:rPr>
              <w:fldChar w:fldCharType="begin"/>
            </w:r>
            <w:r w:rsidR="00731CE9">
              <w:rPr>
                <w:noProof/>
                <w:webHidden/>
              </w:rPr>
              <w:instrText xml:space="preserve"> PAGEREF _Toc38907060 \h </w:instrText>
            </w:r>
            <w:r w:rsidR="00731CE9">
              <w:rPr>
                <w:noProof/>
                <w:webHidden/>
              </w:rPr>
            </w:r>
            <w:r w:rsidR="00731CE9">
              <w:rPr>
                <w:noProof/>
                <w:webHidden/>
              </w:rPr>
              <w:fldChar w:fldCharType="separate"/>
            </w:r>
            <w:r w:rsidR="00714574">
              <w:rPr>
                <w:noProof/>
                <w:webHidden/>
              </w:rPr>
              <w:t>100</w:t>
            </w:r>
            <w:r w:rsidR="00731CE9">
              <w:rPr>
                <w:noProof/>
                <w:webHidden/>
              </w:rPr>
              <w:fldChar w:fldCharType="end"/>
            </w:r>
          </w:hyperlink>
        </w:p>
        <w:p w14:paraId="26C1A0A1" w14:textId="04934C47"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00731CE9" w:rsidRPr="00161933">
              <w:rPr>
                <w:rStyle w:val="Hyperlink"/>
                <w:noProof/>
              </w:rPr>
              <w:t>BSE Supernovae</w:t>
            </w:r>
            <w:r w:rsidR="00731CE9">
              <w:rPr>
                <w:noProof/>
                <w:webHidden/>
              </w:rPr>
              <w:tab/>
            </w:r>
            <w:r w:rsidR="00731CE9">
              <w:rPr>
                <w:noProof/>
                <w:webHidden/>
              </w:rPr>
              <w:fldChar w:fldCharType="begin"/>
            </w:r>
            <w:r w:rsidR="00731CE9">
              <w:rPr>
                <w:noProof/>
                <w:webHidden/>
              </w:rPr>
              <w:instrText xml:space="preserve"> PAGEREF _Toc38907061 \h </w:instrText>
            </w:r>
            <w:r w:rsidR="00731CE9">
              <w:rPr>
                <w:noProof/>
                <w:webHidden/>
              </w:rPr>
            </w:r>
            <w:r w:rsidR="00731CE9">
              <w:rPr>
                <w:noProof/>
                <w:webHidden/>
              </w:rPr>
              <w:fldChar w:fldCharType="separate"/>
            </w:r>
            <w:r w:rsidR="00714574">
              <w:rPr>
                <w:noProof/>
                <w:webHidden/>
              </w:rPr>
              <w:t>102</w:t>
            </w:r>
            <w:r w:rsidR="00731CE9">
              <w:rPr>
                <w:noProof/>
                <w:webHidden/>
              </w:rPr>
              <w:fldChar w:fldCharType="end"/>
            </w:r>
          </w:hyperlink>
        </w:p>
        <w:p w14:paraId="6D3BFB4E" w14:textId="71810F4B" w:rsidR="00731CE9" w:rsidRDefault="00DE17C5">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00731CE9" w:rsidRPr="00161933">
              <w:rPr>
                <w:rStyle w:val="Hyperlink"/>
                <w:noProof/>
              </w:rPr>
              <w:t>BSE Pulsar Evolution</w:t>
            </w:r>
            <w:r w:rsidR="00731CE9">
              <w:rPr>
                <w:noProof/>
                <w:webHidden/>
              </w:rPr>
              <w:tab/>
            </w:r>
            <w:r w:rsidR="00731CE9">
              <w:rPr>
                <w:noProof/>
                <w:webHidden/>
              </w:rPr>
              <w:fldChar w:fldCharType="begin"/>
            </w:r>
            <w:r w:rsidR="00731CE9">
              <w:rPr>
                <w:noProof/>
                <w:webHidden/>
              </w:rPr>
              <w:instrText xml:space="preserve"> PAGEREF _Toc38907062 \h </w:instrText>
            </w:r>
            <w:r w:rsidR="00731CE9">
              <w:rPr>
                <w:noProof/>
                <w:webHidden/>
              </w:rPr>
            </w:r>
            <w:r w:rsidR="00731CE9">
              <w:rPr>
                <w:noProof/>
                <w:webHidden/>
              </w:rPr>
              <w:fldChar w:fldCharType="separate"/>
            </w:r>
            <w:r w:rsidR="00714574">
              <w:rPr>
                <w:noProof/>
                <w:webHidden/>
              </w:rPr>
              <w:t>103</w:t>
            </w:r>
            <w:r w:rsidR="00731CE9">
              <w:rPr>
                <w:noProof/>
                <w:webHidden/>
              </w:rPr>
              <w:fldChar w:fldCharType="end"/>
            </w:r>
          </w:hyperlink>
        </w:p>
        <w:p w14:paraId="3124CFBB" w14:textId="1EC7728D" w:rsidR="00731CE9" w:rsidRDefault="00DE17C5">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00731CE9" w:rsidRPr="00161933">
              <w:rPr>
                <w:rStyle w:val="Hyperlink"/>
                <w:noProof/>
              </w:rPr>
              <w:t>Appendix F – Example Log File Record Specifications File</w:t>
            </w:r>
            <w:r w:rsidR="00731CE9">
              <w:rPr>
                <w:noProof/>
                <w:webHidden/>
              </w:rPr>
              <w:tab/>
            </w:r>
            <w:r w:rsidR="00731CE9">
              <w:rPr>
                <w:noProof/>
                <w:webHidden/>
              </w:rPr>
              <w:fldChar w:fldCharType="begin"/>
            </w:r>
            <w:r w:rsidR="00731CE9">
              <w:rPr>
                <w:noProof/>
                <w:webHidden/>
              </w:rPr>
              <w:instrText xml:space="preserve"> PAGEREF _Toc38907063 \h </w:instrText>
            </w:r>
            <w:r w:rsidR="00731CE9">
              <w:rPr>
                <w:noProof/>
                <w:webHidden/>
              </w:rPr>
            </w:r>
            <w:r w:rsidR="00731CE9">
              <w:rPr>
                <w:noProof/>
                <w:webHidden/>
              </w:rPr>
              <w:fldChar w:fldCharType="separate"/>
            </w:r>
            <w:r w:rsidR="00714574">
              <w:rPr>
                <w:noProof/>
                <w:webHidden/>
              </w:rPr>
              <w:t>104</w:t>
            </w:r>
            <w:r w:rsidR="00731CE9">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38907022"/>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Updated to reflect pre2ndSN -&gt; preSN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3" w:name="__RefHeading___Toc16982_1201571946"/>
      <w:bookmarkStart w:id="4" w:name="_Toc38907023"/>
      <w:r>
        <w:lastRenderedPageBreak/>
        <w:t>User Guide</w:t>
      </w:r>
      <w:bookmarkEnd w:id="3"/>
      <w:bookmarkEnd w:id="4"/>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5" w:name="__RefHeading___Toc17559_1201571946"/>
      <w:bookmarkStart w:id="6" w:name="_Toc38907024"/>
      <w:r>
        <w:t>COMPAS Input</w:t>
      </w:r>
      <w:bookmarkEnd w:id="5"/>
      <w:bookmarkEnd w:id="6"/>
    </w:p>
    <w:p w14:paraId="24024172" w14:textId="6CB278EB"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714574">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784140BE"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714574">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7" w:name="__RefHeading___Toc17561_1201571946"/>
      <w:bookmarkStart w:id="8" w:name="_Toc38907025"/>
      <w:r>
        <w:t>Grids</w:t>
      </w:r>
      <w:bookmarkEnd w:id="7"/>
      <w:bookmarkEnd w:id="8"/>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9" w:name="__RefHeading___Toc17563_1201571946"/>
      <w:r>
        <w:t>Grid File Format</w:t>
      </w:r>
      <w:bookmarkEnd w:id="9"/>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 xml:space="preserve">Data records are expected to contain the same number of columns as the header record.  If a data record contains more columns than the header record, data beyond the number of columns in the </w:t>
      </w:r>
      <w:r>
        <w:lastRenderedPageBreak/>
        <w:t>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0" w:name="__RefHeading___Toc17565_1201571946"/>
      <w:r>
        <w:lastRenderedPageBreak/>
        <w:t>BSE Grid File</w:t>
      </w:r>
      <w:bookmarkEnd w:id="10"/>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r>
        <w:rPr>
          <w:color w:val="000000"/>
        </w:rPr>
        <w:t>Also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1" w:name="__RefHeading___Toc17567_1201571946"/>
      <w:r>
        <w:lastRenderedPageBreak/>
        <w:t>SSE Grid File</w:t>
      </w:r>
      <w:bookmarkEnd w:id="11"/>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r w:rsidRPr="00711654">
              <w:rPr>
                <w:i/>
                <w:iCs/>
                <w:sz w:val="21"/>
                <w:szCs w:val="21"/>
              </w:rPr>
              <w:t>Kick_Velocity_Random</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r w:rsidRPr="00711654">
              <w:rPr>
                <w:i/>
                <w:iCs/>
                <w:sz w:val="21"/>
                <w:szCs w:val="21"/>
              </w:rPr>
              <w:t>Kick_Velocity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(OPTIONS→Metallicity()).</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bookmarkStart w:id="12" w:name="_GoBack"/>
      <w:bookmarkEnd w:id="12"/>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(OPTIONS→Metallicity()).</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3" w:name="__RefHeading___Toc16991_1201571946"/>
      <w:bookmarkStart w:id="14" w:name="_Toc38907026"/>
      <w:r>
        <w:lastRenderedPageBreak/>
        <w:t>COMPAS Output</w:t>
      </w:r>
      <w:bookmarkEnd w:id="13"/>
      <w:bookmarkEnd w:id="14"/>
    </w:p>
    <w:p w14:paraId="33D63390" w14:textId="77777777" w:rsidR="0029464D" w:rsidRDefault="0029464D">
      <w:pPr>
        <w:pStyle w:val="Textbody"/>
        <w:spacing w:after="170"/>
        <w:jc w:val="both"/>
      </w:pPr>
      <w:r>
        <w:t>S</w:t>
      </w:r>
      <w:r w:rsidR="009862F5">
        <w:t>ummary and status information during the evolution of stars is written to stdout;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r w:rsidR="006D7047" w:rsidRPr="006D7047">
        <w:rPr>
          <w:i/>
          <w:iCs/>
        </w:rPr>
        <w:t>detailedOutput</w:t>
      </w:r>
      <w:r w:rsidR="006D7047">
        <w:t xml:space="preserve"> program option) they will be created inside a containing directory named ‘Detailed_Output’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‘Run_Details’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5" w:name="__RefHeading___Toc17620_1201571946"/>
      <w:bookmarkStart w:id="16" w:name="Log_File_Specifiers"/>
      <w:r w:rsidR="006D7047" w:rsidRPr="00DD516B">
        <w:rPr>
          <w:i/>
          <w:iCs/>
        </w:rPr>
        <w:br w:type="page"/>
      </w:r>
    </w:p>
    <w:p w14:paraId="6ED67659" w14:textId="77777777" w:rsidR="001969B0" w:rsidRPr="009610C5" w:rsidRDefault="00263D08">
      <w:pPr>
        <w:pStyle w:val="Heading4"/>
        <w:rPr>
          <w:i w:val="0"/>
          <w:iCs w:val="0"/>
        </w:rPr>
      </w:pPr>
      <w:bookmarkStart w:id="17" w:name="_Ref36557323"/>
      <w:r w:rsidRPr="009610C5">
        <w:rPr>
          <w:i w:val="0"/>
          <w:iCs w:val="0"/>
        </w:rPr>
        <w:lastRenderedPageBreak/>
        <w:t>Standard Log File Record Specifiers</w:t>
      </w:r>
      <w:bookmarkEnd w:id="15"/>
      <w:bookmarkEnd w:id="16"/>
      <w:bookmarkEnd w:id="17"/>
    </w:p>
    <w:p w14:paraId="34871823" w14:textId="06C01B21"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714574">
        <w:t>Appendix E – Default Log File Record Specifications</w:t>
      </w:r>
      <w:r w:rsidR="00972E02">
        <w:fldChar w:fldCharType="end"/>
      </w:r>
      <w:r>
        <w:t xml:space="preserve">.  The standard log file record specifiers can be defined by the user at run-time (see </w:t>
      </w:r>
      <w:r w:rsidR="00DE17C5">
        <w:fldChar w:fldCharType="begin"/>
      </w:r>
      <w:r w:rsidR="00DE17C5">
        <w:instrText xml:space="preserve"> REF Standard_Log_File_Specification </w:instrText>
      </w:r>
      <w:r w:rsidR="00DE17C5">
        <w:fldChar w:fldCharType="separate"/>
      </w:r>
      <w:r w:rsidR="00714574">
        <w:t>Standard Log File Record Specification</w:t>
      </w:r>
      <w:r w:rsidR="00DE17C5">
        <w:fldChar w:fldCharType="end"/>
      </w:r>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8" w:name="__RefHeading___Toc2716_3886335004"/>
      <w:bookmarkStart w:id="19" w:name="Standard_Log_File_Specification"/>
      <w:r>
        <w:lastRenderedPageBreak/>
        <w:t>Standard Log File Record Specification</w:t>
      </w:r>
      <w:bookmarkEnd w:id="18"/>
      <w:bookmarkEnd w:id="19"/>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"abc"  </w:t>
      </w:r>
      <w:r>
        <w:rPr>
          <w:rFonts w:ascii="Times New Roman" w:hAnsi="Times New Roman"/>
          <w:color w:val="000000"/>
        </w:rPr>
        <w:t>means literal string "abc"</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&lt;def_file&gt;   ::= { &lt;rec_spec&gt;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&lt;rec_spec&gt;   ::= &lt;rec_name&gt; &lt;op&gt; "{" { [ &lt;props_list&gt; ] } "}" &lt;spec_delim&gt;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&lt;rec_name&gt;   ::=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&lt;op&gt;         ::=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&lt;props_list&gt; ::= &lt;prop_spec&gt; [ &lt;prop_delim&gt; &lt;props_list&gt;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&lt;prop_spec&gt;  ::= &lt;prop_type&gt; "::" &lt;prop_name&gt; &lt;delim&gt;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&lt;spec_delim&gt; ::=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&lt;prop_delim&gt; ::= "," | &lt;spec_delim&gt;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&lt;prop_type&gt;  ::=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&lt;prop_name&gt;  ::=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constants.h)</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6AB8D49D"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714574">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SSE_PARMS_REC = { STAR_PROPERTY::RANDOM_SEED,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STAR_1_PROPERTY::LUMINOSITY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STAR_2_PROPERTY::CORE_MASS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COMPANION_PROPERTY::RADIUS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SUPERNOVA_PROPERTY::TEMPERATURE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PROGRAM_OPTION::KICK_VELOCITY_DISTRIBUTION_SIGMA_CCSN_NS,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14472A52"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714574">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20" w:name="__RefHeading___Toc15987_1201571946"/>
      <w:r>
        <w:lastRenderedPageBreak/>
        <w:t>Standard Log File Format</w:t>
      </w:r>
      <w:bookmarkEnd w:id="20"/>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the data value will be a boolean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‘Simultaneous_RLOF’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STAR_1_PROPERTY::</w:t>
      </w:r>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STAR_2_PROPERTY::</w:t>
      </w:r>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SUPERNOVA_PROPERTY::</w:t>
      </w:r>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COMPANION_PROPERTY::</w:t>
      </w:r>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1" w:name="__RefHeading___Toc16988_1201571946"/>
      <w:r>
        <w:br w:type="page"/>
      </w:r>
    </w:p>
    <w:p w14:paraId="53F9C131" w14:textId="77777777" w:rsidR="001969B0" w:rsidRDefault="00263D08">
      <w:pPr>
        <w:pStyle w:val="Heading1"/>
        <w:jc w:val="center"/>
      </w:pPr>
      <w:bookmarkStart w:id="22" w:name="_Toc38907027"/>
      <w:r>
        <w:lastRenderedPageBreak/>
        <w:t>Developer Guide</w:t>
      </w:r>
      <w:bookmarkEnd w:id="21"/>
      <w:bookmarkEnd w:id="22"/>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3" w:name="__RefHeading___Toc2324_3886335004"/>
      <w:bookmarkStart w:id="24" w:name="_Toc38907028"/>
      <w:r>
        <w:rPr>
          <w:smallCaps/>
        </w:rPr>
        <w:lastRenderedPageBreak/>
        <w:t>Single Star Evolution</w:t>
      </w:r>
      <w:bookmarkEnd w:id="23"/>
      <w:bookmarkEnd w:id="24"/>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5" w:name="__RefHeading___Toc2326_3886335004"/>
      <w:bookmarkStart w:id="26" w:name="_Toc38907029"/>
      <w:r>
        <w:t>Class Hierarchy</w:t>
      </w:r>
      <w:bookmarkEnd w:id="25"/>
      <w:bookmarkEnd w:id="26"/>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r>
        <w:rPr>
          <w:rFonts w:ascii="Times New Roman" w:hAnsi="Times New Roman"/>
          <w:b/>
          <w:bCs/>
        </w:rPr>
        <w:t>CHeB</w:t>
      </w:r>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r>
        <w:rPr>
          <w:rFonts w:ascii="Times New Roman" w:hAnsi="Times New Roman"/>
          <w:b/>
          <w:bCs/>
        </w:rPr>
        <w:t>HeMS</w:t>
      </w:r>
    </w:p>
    <w:p w14:paraId="528C81E2" w14:textId="77777777" w:rsidR="001969B0" w:rsidRDefault="00263D08">
      <w:pPr>
        <w:pStyle w:val="Standard"/>
        <w:rPr>
          <w:rFonts w:ascii="Times New Roman" w:hAnsi="Times New Roman"/>
          <w:b/>
          <w:bCs/>
        </w:rPr>
      </w:pPr>
      <w:r>
        <w:rPr>
          <w:rFonts w:ascii="Times New Roman" w:hAnsi="Times New Roman"/>
          <w:b/>
          <w:bCs/>
        </w:rPr>
        <w:t>HeHG</w:t>
      </w:r>
    </w:p>
    <w:p w14:paraId="735F93AA" w14:textId="77777777" w:rsidR="001969B0" w:rsidRDefault="00263D08">
      <w:pPr>
        <w:pStyle w:val="Standard"/>
        <w:rPr>
          <w:rFonts w:ascii="Times New Roman" w:hAnsi="Times New Roman"/>
          <w:b/>
          <w:bCs/>
        </w:rPr>
      </w:pPr>
      <w:r>
        <w:rPr>
          <w:rFonts w:ascii="Times New Roman" w:hAnsi="Times New Roman"/>
          <w:b/>
          <w:bCs/>
        </w:rPr>
        <w:t>HeGB</w:t>
      </w:r>
    </w:p>
    <w:p w14:paraId="34B0D56C" w14:textId="77777777" w:rsidR="001969B0" w:rsidRDefault="00263D08">
      <w:pPr>
        <w:pStyle w:val="Standard"/>
        <w:rPr>
          <w:rFonts w:ascii="Times New Roman" w:hAnsi="Times New Roman"/>
          <w:b/>
          <w:bCs/>
        </w:rPr>
      </w:pPr>
      <w:r>
        <w:rPr>
          <w:rFonts w:ascii="Times New Roman" w:hAnsi="Times New Roman"/>
          <w:b/>
          <w:bCs/>
        </w:rPr>
        <w:t>HeWD</w:t>
      </w:r>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r>
        <w:rPr>
          <w:rFonts w:ascii="Times New Roman" w:hAnsi="Times New Roman"/>
          <w:b/>
          <w:bCs/>
        </w:rPr>
        <w:t>ONeWD</w:t>
      </w:r>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r>
        <w:rPr>
          <w:rFonts w:ascii="Times New Roman" w:hAnsi="Times New Roman"/>
          <w:b/>
          <w:bCs/>
        </w:rPr>
        <w:t>BaseStar</w:t>
      </w:r>
    </w:p>
    <w:p w14:paraId="2733EA45" w14:textId="77777777" w:rsidR="001969B0" w:rsidRDefault="00263D08">
      <w:pPr>
        <w:pStyle w:val="Standard"/>
        <w:rPr>
          <w:rFonts w:ascii="Times New Roman" w:hAnsi="Times New Roman"/>
          <w:b/>
          <w:bCs/>
        </w:rPr>
      </w:pPr>
      <w:r>
        <w:rPr>
          <w:rFonts w:ascii="Times New Roman" w:hAnsi="Times New Roman"/>
          <w:b/>
          <w:bCs/>
        </w:rPr>
        <w:t>MainSequence</w:t>
      </w:r>
    </w:p>
    <w:p w14:paraId="0DAF1F6D" w14:textId="77777777" w:rsidR="001969B0" w:rsidRDefault="00263D08">
      <w:pPr>
        <w:pStyle w:val="Standard"/>
        <w:rPr>
          <w:rFonts w:ascii="Times New Roman" w:hAnsi="Times New Roman"/>
          <w:b/>
          <w:bCs/>
        </w:rPr>
      </w:pPr>
      <w:r>
        <w:rPr>
          <w:rFonts w:ascii="Times New Roman" w:hAnsi="Times New Roman"/>
          <w:b/>
          <w:bCs/>
        </w:rPr>
        <w:t>GiantBranch</w:t>
      </w:r>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t>BaseStar → MainSequence → ( MS_lte_07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MS_gt_07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GiantBranch ) → HG → FGB → CheB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TPAGB → HeMS → HeHG → HeGB → HeWD → COWD → OneWD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HG (Hertzsprung Gap) stars inherit from the GiantBranch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7" w:name="__RefHeading___Toc2328_3886335004"/>
      <w:bookmarkStart w:id="28" w:name="_Toc38907030"/>
      <w:r>
        <w:lastRenderedPageBreak/>
        <w:t>Evolution Model</w:t>
      </w:r>
      <w:bookmarkEnd w:id="27"/>
      <w:bookmarkEnd w:id="28"/>
    </w:p>
    <w:p w14:paraId="5783FDD1" w14:textId="77777777" w:rsidR="001969B0" w:rsidRDefault="00263D08">
      <w:pPr>
        <w:pStyle w:val="Textbody"/>
        <w:jc w:val="both"/>
      </w:pPr>
      <w:r>
        <w:t>The stellar evolution model is driven by the Evolve()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 </w:t>
      </w:r>
      <w:r>
        <w:rPr>
          <w:rFonts w:ascii="Times New Roman" w:hAnsi="Times New Roman"/>
          <w:sz w:val="20"/>
          <w:szCs w:val="20"/>
        </w:rPr>
        <w:t>HeWD, COWD, ONeWD,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Evolving the star through a single time step (step 3a above) is driven by the UpdateAttributesAndAgeOneTimestep() function in the BaseStar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lastRenderedPageBreak/>
        <w:t>Evolving the star on its current phase, and off the current phase and preparing to evolve to a different stellar type, is handled by two functions in the BaseStar class: EvolveOnPhase() and ResolveEndOfPhase().</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The EvolveOnPhase()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Each of the calculations in the EvolveOnPhase()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The ResolveEndOfPhase()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Each of the calculations in the ResolveEndOfPhase()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9" w:name="__RefHeading___Toc2330_3886335004"/>
      <w:bookmarkStart w:id="30" w:name="_Toc38907031"/>
      <w:r>
        <w:rPr>
          <w:smallCaps/>
        </w:rPr>
        <w:lastRenderedPageBreak/>
        <w:t>Binary Star Evolution</w:t>
      </w:r>
      <w:bookmarkEnd w:id="29"/>
      <w:bookmarkEnd w:id="30"/>
    </w:p>
    <w:p w14:paraId="45C13BFC" w14:textId="77777777" w:rsidR="001969B0" w:rsidRDefault="00263D08">
      <w:pPr>
        <w:pStyle w:val="Heading3"/>
      </w:pPr>
      <w:bookmarkStart w:id="31" w:name="__RefHeading___Toc2332_3886335004"/>
      <w:bookmarkStart w:id="32" w:name="_Toc38907032"/>
      <w:r>
        <w:t>Class Hierarchy</w:t>
      </w:r>
      <w:bookmarkEnd w:id="31"/>
      <w:bookmarkEnd w:id="32"/>
    </w:p>
    <w:p w14:paraId="21270652" w14:textId="77777777" w:rsidR="001969B0" w:rsidRDefault="00263D08">
      <w:pPr>
        <w:pStyle w:val="Textbody"/>
        <w:jc w:val="both"/>
      </w:pPr>
      <w:r>
        <w:t xml:space="preserve">The main class for single star evolution is the </w:t>
      </w:r>
      <w:r>
        <w:rPr>
          <w:b/>
          <w:bCs/>
        </w:rPr>
        <w:t>BinaryStar</w:t>
      </w:r>
      <w: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14:paraId="712A2E1C" w14:textId="77777777" w:rsidR="001969B0" w:rsidRDefault="00263D08">
      <w:pPr>
        <w:pStyle w:val="Textbody"/>
        <w:jc w:val="both"/>
      </w:pPr>
      <w: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14:paraId="7A37DC75" w14:textId="77777777" w:rsidR="001969B0" w:rsidRDefault="00263D08">
      <w:pPr>
        <w:pStyle w:val="Textbody"/>
        <w:jc w:val="both"/>
      </w:pPr>
      <w: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BinaryStar → BaseBinaryStar</w:t>
      </w:r>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(star2)</w:t>
      </w:r>
    </w:p>
    <w:p w14:paraId="3A09CEF8" w14:textId="77777777" w:rsidR="001969B0" w:rsidRDefault="00263D08">
      <w:pPr>
        <w:pStyle w:val="Heading3"/>
        <w:pageBreakBefore/>
      </w:pPr>
      <w:bookmarkStart w:id="33" w:name="__RefHeading___Toc2334_3886335004"/>
      <w:bookmarkStart w:id="34" w:name="_Toc38907033"/>
      <w:r>
        <w:lastRenderedPageBreak/>
        <w:t>Evolution Model</w:t>
      </w:r>
      <w:bookmarkEnd w:id="33"/>
      <w:bookmarkEnd w:id="34"/>
    </w:p>
    <w:p w14:paraId="2555E2C7" w14:textId="77777777" w:rsidR="001969B0" w:rsidRDefault="00263D08">
      <w:pPr>
        <w:pStyle w:val="Standard"/>
        <w:rPr>
          <w:rFonts w:ascii="Times New Roman" w:hAnsi="Times New Roman"/>
          <w:color w:val="000000"/>
        </w:rPr>
      </w:pPr>
      <w:r>
        <w:rPr>
          <w:rFonts w:ascii="Times New Roman" w:hAnsi="Times New Roman"/>
          <w:color w:val="000000"/>
        </w:rPr>
        <w:t>The binary evolution model is driven by the Evolve() function in the BaseBinaryStar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DO WHILE !STOP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t>if  (unbound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5" w:name="__RefHeading___Toc2336_3886335004"/>
      <w:bookmarkStart w:id="36" w:name="_Toc38907034"/>
      <w:r>
        <w:rPr>
          <w:smallCaps/>
        </w:rPr>
        <w:lastRenderedPageBreak/>
        <w:t>Object Identifiers</w:t>
      </w:r>
      <w:bookmarkEnd w:id="35"/>
      <w:bookmarkEnd w:id="36"/>
    </w:p>
    <w:p w14:paraId="5A100EB5" w14:textId="77777777" w:rsidR="001969B0" w:rsidRDefault="00263D08">
      <w:pPr>
        <w:pStyle w:val="Textbody"/>
        <w:jc w:val="both"/>
      </w:pPr>
      <w:r>
        <w:t>All objects (instantiations of a class) are assigned unique object identifiers of type OBJECT_ID (unsigned long int - see constants.h for the typedef).  In the original COMPAS code, all binary star 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As well as unique object ids, all objects are assigned an object type (of type OBJECT_TYPE – see constants.h for the enum class declaring OBJECT_TYPE), and a stellar type where applicable (of type STELLAR_TYPE – see constants.h for the enum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"*::NONE (all objects should implement ObjectId()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7" w:name="__RefHeading___Toc2338_3886335004"/>
      <w:bookmarkStart w:id="38" w:name="_Toc38907035"/>
      <w:r>
        <w:rPr>
          <w:smallCaps/>
        </w:rPr>
        <w:lastRenderedPageBreak/>
        <w:t>Services</w:t>
      </w:r>
      <w:bookmarkEnd w:id="37"/>
      <w:bookmarkEnd w:id="38"/>
    </w:p>
    <w:p w14:paraId="7E16C202" w14:textId="77777777" w:rsidR="001969B0" w:rsidRDefault="00263D08">
      <w:pPr>
        <w:pStyle w:val="Textbody"/>
      </w:pPr>
      <w:bookmarkStart w:id="39" w:name="__RefHeading___Toc2340_3886335004"/>
      <w:r>
        <w:t>A number of services have been provided to help simplify the code.  These are:</w:t>
      </w:r>
      <w:bookmarkEnd w:id="39"/>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40" w:name="__RefHeading___Toc2342_3886335004"/>
      <w:r>
        <w:t>Program Options</w:t>
      </w:r>
      <w:bookmarkEnd w:id="40"/>
    </w:p>
    <w:p w14:paraId="735A45AB" w14:textId="77777777" w:rsidR="001969B0" w:rsidRDefault="00263D08">
      <w:pPr>
        <w:pStyle w:val="Textbody"/>
        <w:numPr>
          <w:ilvl w:val="0"/>
          <w:numId w:val="10"/>
        </w:numPr>
      </w:pPr>
      <w:bookmarkStart w:id="41" w:name="__RefHeading___Toc2344_3886335004"/>
      <w:r>
        <w:t>Random Numbers</w:t>
      </w:r>
      <w:bookmarkEnd w:id="41"/>
    </w:p>
    <w:p w14:paraId="692FA5A2" w14:textId="77777777" w:rsidR="001969B0" w:rsidRDefault="00263D08">
      <w:pPr>
        <w:pStyle w:val="Textbody"/>
        <w:numPr>
          <w:ilvl w:val="0"/>
          <w:numId w:val="10"/>
        </w:numPr>
      </w:pPr>
      <w:bookmarkStart w:id="42" w:name="__RefHeading___Toc2346_3886335004"/>
      <w:r>
        <w:t>Logging and Debugging</w:t>
      </w:r>
      <w:bookmarkEnd w:id="42"/>
    </w:p>
    <w:p w14:paraId="63F22312" w14:textId="77777777" w:rsidR="001969B0" w:rsidRDefault="00263D08">
      <w:pPr>
        <w:pStyle w:val="Textbody"/>
        <w:numPr>
          <w:ilvl w:val="0"/>
          <w:numId w:val="10"/>
        </w:numPr>
      </w:pPr>
      <w:bookmarkStart w:id="43" w:name="__RefHeading___Toc2348_3886335004"/>
      <w:r>
        <w:t>Error Handling</w:t>
      </w:r>
      <w:bookmarkEnd w:id="43"/>
    </w:p>
    <w:p w14:paraId="5B3866F8" w14:textId="77777777" w:rsidR="001969B0" w:rsidRDefault="001969B0">
      <w:pPr>
        <w:pStyle w:val="Textbody"/>
        <w:outlineLvl w:val="1"/>
      </w:pPr>
    </w:p>
    <w:p w14:paraId="1DD3147C" w14:textId="77777777" w:rsidR="001969B0" w:rsidRDefault="00263D08">
      <w:pPr>
        <w:pStyle w:val="Textbody"/>
        <w:jc w:val="both"/>
      </w:pPr>
      <w:bookmarkStart w:id="44"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4"/>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5" w:name="__RefHeading___Toc2352_3886335004"/>
      <w:bookmarkStart w:id="46" w:name="_Toc38907036"/>
      <w:r>
        <w:rPr>
          <w:smallCaps/>
        </w:rPr>
        <w:lastRenderedPageBreak/>
        <w:t>Program Options</w:t>
      </w:r>
      <w:bookmarkEnd w:id="45"/>
      <w:bookmarkEnd w:id="46"/>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The Options service can be accessed by referring to the Options::Instance() object.  For example, to retrieve the value of the “quiet” program option, call the Quiet()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bool quiet = Options::Instance()→Quiet();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“Options::Instance()”,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bool quiet = OPTIONS→Quiet();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The Options service must be initialised before use.  Initialise the Options service by calling the Initialise()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COMMANDLINE_STATUS programStatus = OPTIONS-&gt;Initialise(argc, argv);</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(see constants.h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7" w:name="__RefHeading___Toc2354_3886335004"/>
      <w:bookmarkStart w:id="48" w:name="_Toc38907037"/>
      <w:r>
        <w:rPr>
          <w:smallCaps/>
        </w:rPr>
        <w:lastRenderedPageBreak/>
        <w:t>Random Numbers</w:t>
      </w:r>
      <w:bookmarkEnd w:id="47"/>
      <w:bookmarkEnd w:id="48"/>
    </w:p>
    <w:p w14:paraId="276437E9" w14:textId="77777777" w:rsidR="001969B0" w:rsidRDefault="00263D08">
      <w:pPr>
        <w:pStyle w:val="Textbody"/>
        <w:jc w:val="both"/>
      </w:pPr>
      <w:r>
        <w:t xml:space="preserve">A Random Number service is provided, with the gsl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The Rand service can be accessed by referring to the Rand::Instance() object.  For example, to generate a uniform random floating point number in the range [0, 1), call the Random()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double u = Rand::Instance()→Random();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“Rand::Instance()”,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double u = RAND→Random();</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The Rand service must be initialised before use.  Initialise the Rand service by calling the Initialise()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RAND-&gt;Initialise();</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Dynamically allocated memory associated with the gsl random number generator should be returned to the system by calling the Free()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r>
        <w:rPr>
          <w:rFonts w:ascii="Times New Roman" w:hAnsi="Times New Roman"/>
          <w:b/>
          <w:bCs/>
        </w:rPr>
        <w:t>RAND→Free();</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void Initialise()</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Initialises the gsl random number generator.  If the environment variable GSL_RNG_SEED exists, the gsl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void Free()</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lastRenderedPageBreak/>
        <w:tab/>
      </w:r>
      <w:r w:rsidR="00263D08">
        <w:rPr>
          <w:rFonts w:ascii="Times New Roman" w:hAnsi="Times New Roman"/>
          <w:b/>
          <w:bCs/>
        </w:rPr>
        <w:t>unsigned long int Seed(const unsigned long p_Seed)</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t>Sets the seed for the gsl random number generator to p_Seed.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unsigned long int DefaultSeed()</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Returns the gsl default seed (gsl_rng_default_seed)</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Returns a random floating point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Random(const double p_Lower, const double p_Upper)</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floating point number uniformly distributed in the range </w:t>
      </w:r>
      <w:r>
        <w:br/>
        <w:t>[p_Lower, p_Upper), where p_Lower &lt;= p_Upper.</w:t>
      </w:r>
    </w:p>
    <w:p w14:paraId="72FD3373" w14:textId="77777777" w:rsidR="001969B0" w:rsidRDefault="00263D08">
      <w:pPr>
        <w:pStyle w:val="Textbody"/>
        <w:ind w:left="567"/>
        <w:jc w:val="both"/>
      </w:pPr>
      <w:r>
        <w:t>(p_Lower and p_Upper will be swapped if p_Lower &gt; p_Upper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RandomGaussian(const double p_Sigma)</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Returns a Gaussian random variate, with mean 0.0 and standard deviation p_Sigma</w:t>
      </w:r>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p_Lower, const int p_Upper)</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[p_Lower, p_Upper), where p_Lower &lt;= p_Upper.</w:t>
      </w:r>
    </w:p>
    <w:p w14:paraId="3E416333" w14:textId="77777777" w:rsidR="001969B0" w:rsidRDefault="00263D08">
      <w:pPr>
        <w:pStyle w:val="Textbody"/>
        <w:ind w:left="567"/>
        <w:jc w:val="both"/>
      </w:pPr>
      <w:r>
        <w:t>(p_Lower and p_Upper will be swapped if p_Lower &gt; p_Upper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p_Upper)</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Returns a random integer number uniformly distributed in the range [0, p_Upper),</w:t>
      </w:r>
      <w:r>
        <w:br/>
        <w:t>where 0 &lt;= p_Upper.  Returns 0 if p_Upper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9" w:name="__RefHeading___Toc2356_3886335004"/>
      <w:r>
        <w:rPr>
          <w:smallCaps/>
        </w:rPr>
        <w:br w:type="page"/>
      </w:r>
    </w:p>
    <w:p w14:paraId="3178D033" w14:textId="77777777" w:rsidR="001969B0" w:rsidRDefault="00263D08">
      <w:pPr>
        <w:pStyle w:val="Heading3"/>
        <w:rPr>
          <w:smallCaps/>
        </w:rPr>
      </w:pPr>
      <w:bookmarkStart w:id="50" w:name="_Toc38907038"/>
      <w:r>
        <w:rPr>
          <w:smallCaps/>
        </w:rPr>
        <w:lastRenderedPageBreak/>
        <w:t>Logging &amp; Debugging</w:t>
      </w:r>
      <w:bookmarkEnd w:id="49"/>
      <w:bookmarkEnd w:id="50"/>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std::cout or std::cerr).</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1" w:name="__RefHeading___Toc2358_3886335004"/>
      <w:r>
        <w:t>Base-Level Logging</w:t>
      </w:r>
      <w:bookmarkEnd w:id="51"/>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The Log service can be accessed by referring to the Log::Instance() object.  For example, to stop the logging service, call the Stop()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t>Log::Instance()→Stop();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“Log::Instance()”,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t>LOGGING→Stop();</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The Log service must be initialised before logging and debugging functionality can be used.  Initialise logging by calling the Start()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r>
        <w:rPr>
          <w:rFonts w:ascii="Times New Roman" w:hAnsi="Times New Roman"/>
          <w:b/>
          <w:bCs/>
        </w:rPr>
        <w:t>LOGGING→Start</w:t>
      </w:r>
      <w:r>
        <w:rPr>
          <w:rFonts w:ascii="Times New Roman" w:hAnsi="Times New Roman"/>
        </w:rPr>
        <w:t>(</w:t>
      </w:r>
    </w:p>
    <w:p w14:paraId="0CA406A1"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r w:rsidR="004D1690">
        <w:rPr>
          <w:rFonts w:ascii="Times New Roman" w:hAnsi="Times New Roman"/>
        </w:rPr>
        <w:t>containerName,</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p_LogBasePath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r w:rsidR="00263D08">
        <w:rPr>
          <w:rFonts w:ascii="Times New Roman" w:hAnsi="Times New Roman"/>
        </w:rPr>
        <w:t xml:space="preserve">logfilePrefix,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r>
        <w:rPr>
          <w:rFonts w:ascii="Times New Roman" w:hAnsi="Times New Roman"/>
        </w:rPr>
        <w:t>Start()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The Log service should be stopped before exiting the program – this ensures all open log files are flushed to disk and closed properly.  Stop logging by calling the Stop()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r>
        <w:rPr>
          <w:rFonts w:ascii="Times New Roman" w:hAnsi="Times New Roman"/>
          <w:b/>
          <w:bCs/>
        </w:rPr>
        <w:t>LOGGING→Stop</w:t>
      </w:r>
      <w:r>
        <w:rPr>
          <w:rFonts w:ascii="Times New Roman" w:hAnsi="Times New Roman"/>
        </w:rPr>
        <w:t>(</w:t>
      </w:r>
    </w:p>
    <w:p w14:paraId="2248E5B4" w14:textId="77777777" w:rsidR="003D3C75" w:rsidRDefault="003D3C75" w:rsidP="003D3C75">
      <w:pPr>
        <w:pStyle w:val="Standard"/>
        <w:ind w:firstLine="709"/>
        <w:rPr>
          <w:rFonts w:ascii="Times New Roman" w:hAnsi="Times New Roman"/>
        </w:rPr>
      </w:pPr>
      <w:r>
        <w:rPr>
          <w:rFonts w:ascii="Times New Roman" w:hAnsi="Times New Roman"/>
        </w:rPr>
        <w:t>o</w:t>
      </w:r>
      <w:r w:rsidR="004D1690" w:rsidRPr="004D1690">
        <w:rPr>
          <w:rFonts w:ascii="Times New Roman" w:hAnsi="Times New Roman"/>
        </w:rPr>
        <w:t>bjectStats</w:t>
      </w:r>
      <w:r>
        <w:rPr>
          <w:rFonts w:ascii="Times New Roman" w:hAnsi="Times New Roman"/>
        </w:rPr>
        <w:tab/>
      </w:r>
      <w:r>
        <w:rPr>
          <w:rFonts w:ascii="Times New Roman" w:hAnsi="Times New Roman"/>
        </w:rPr>
        <w:tab/>
        <w:t>- { number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r>
        <w:rPr>
          <w:rFonts w:ascii="Times New Roman" w:hAnsi="Times New Roman"/>
        </w:rPr>
        <w:t>Stop() flushes any closes any open log files.</w:t>
      </w:r>
    </w:p>
    <w:p w14:paraId="1AFFCED7" w14:textId="77777777" w:rsidR="001969B0" w:rsidRDefault="00263D08">
      <w:pPr>
        <w:pStyle w:val="Standard"/>
        <w:rPr>
          <w:rFonts w:ascii="Times New Roman" w:hAnsi="Times New Roman"/>
        </w:rPr>
      </w:pPr>
      <w:r>
        <w:rPr>
          <w:rFonts w:ascii="Times New Roman" w:hAnsi="Times New Roman"/>
        </w:rPr>
        <w:t>Stop()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void Start(</w:t>
      </w:r>
    </w:p>
    <w:p w14:paraId="64A195A0"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t>containerName,</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p_LogBasePath to hold all log files</w:t>
      </w:r>
    </w:p>
    <w:p w14:paraId="6981055B" w14:textId="77777777" w:rsidR="001969B0" w:rsidRDefault="00263D08">
      <w:pPr>
        <w:pStyle w:val="Standard"/>
        <w:rPr>
          <w:rFonts w:ascii="Times New Roman" w:hAnsi="Times New Roman"/>
        </w:rPr>
      </w:pPr>
      <w:r>
        <w:rPr>
          <w:rFonts w:ascii="Times New Roman" w:hAnsi="Times New Roman"/>
        </w:rPr>
        <w:tab/>
        <w:t xml:space="preserve">logfilePrefix,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 xml:space="preserve">file </w:t>
      </w:r>
      <w:r w:rsidR="004D1690">
        <w:lastRenderedPageBreak/>
        <w:t>container directory is created.</w:t>
      </w:r>
      <w:r w:rsidR="003D3C75">
        <w:t xml:space="preserve">  If a directory with the name as given by the </w:t>
      </w:r>
      <w:r w:rsidR="003D3C75">
        <w:rPr>
          <w:i/>
          <w:iCs/>
        </w:rPr>
        <w:t>containerName</w:t>
      </w:r>
      <w:r w:rsidR="003D3C75">
        <w:t xml:space="preserve"> parameter already exists, a version number will be appended to the directory name. </w:t>
      </w:r>
      <w:r w:rsidR="004D1690">
        <w:t>The R</w:t>
      </w:r>
      <w:r w:rsidR="003D3C75">
        <w:t>un_Details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void Stop(</w:t>
      </w:r>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r w:rsidR="003D3C75">
        <w:rPr>
          <w:rFonts w:ascii="Times New Roman" w:hAnsi="Times New Roman"/>
        </w:rPr>
        <w:t>o</w:t>
      </w:r>
      <w:r w:rsidR="003D3C75" w:rsidRPr="004D1690">
        <w:rPr>
          <w:rFonts w:ascii="Times New Roman" w:hAnsi="Times New Roman"/>
        </w:rPr>
        <w:t>bjectStats</w:t>
      </w:r>
      <w:r w:rsidR="003D3C75">
        <w:rPr>
          <w:rFonts w:ascii="Times New Roman" w:hAnsi="Times New Roman"/>
        </w:rPr>
        <w:tab/>
      </w:r>
      <w:r w:rsidR="003D3C75">
        <w:rPr>
          <w:rFonts w:ascii="Times New Roman" w:hAnsi="Times New Roman"/>
        </w:rPr>
        <w:tab/>
        <w:t>- { number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Run_Details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bool Enabled()</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Returns a boolean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int Open(</w:t>
      </w:r>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t>logFileName,</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filename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(boolean)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timeStamps,</w:t>
      </w:r>
      <w:r>
        <w:rPr>
          <w:rFonts w:ascii="Times New Roman" w:hAnsi="Times New Roman"/>
        </w:rPr>
        <w:tab/>
      </w:r>
      <w:r>
        <w:rPr>
          <w:rFonts w:ascii="Times New Roman" w:hAnsi="Times New Roman"/>
        </w:rPr>
        <w:tab/>
        <w:t>- flag (boolean)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each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(boolean)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being written to the same log file file.</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r>
        <w:rPr>
          <w:i/>
          <w:iCs/>
        </w:rPr>
        <w:t>logFilename</w:t>
      </w:r>
      <w:r>
        <w:t xml:space="preserve"> exists, the existing file will be opened and the existing contents retained, otherwise a new file will be created and opened (not a  Standard Log File - see description of Standard Log Files later in this document).</w:t>
      </w:r>
    </w:p>
    <w:p w14:paraId="3EF01748" w14:textId="77777777" w:rsidR="003D3C75" w:rsidRDefault="003D3C75" w:rsidP="003D3C75">
      <w:pPr>
        <w:pStyle w:val="Textbody"/>
        <w:ind w:left="567"/>
        <w:jc w:val="both"/>
      </w:pPr>
      <w:r>
        <w:lastRenderedPageBreak/>
        <w:t xml:space="preserve">The log file container directory is </w:t>
      </w:r>
      <w:r w:rsidR="00263D08">
        <w:t xml:space="preserve">created at the path specified by the </w:t>
      </w:r>
      <w:r w:rsidR="00263D08">
        <w:rPr>
          <w:i/>
          <w:iCs/>
        </w:rPr>
        <w:t>outputPath</w:t>
      </w:r>
      <w:r w:rsidR="00263D08">
        <w:t xml:space="preserve"> parameter passed to the Start() function.  </w:t>
      </w:r>
      <w:r>
        <w:t>New log files are created in the logfile container directory.  BSE Detailed log files are created in the Detailed_Output directory, which is created in the log file container directory if required.</w:t>
      </w:r>
    </w:p>
    <w:p w14:paraId="1BBA0DD5" w14:textId="77777777" w:rsidR="001969B0" w:rsidRDefault="00263D08">
      <w:pPr>
        <w:pStyle w:val="Textbody"/>
        <w:ind w:left="567"/>
        <w:jc w:val="both"/>
      </w:pPr>
      <w:r>
        <w:t xml:space="preserve">The filename is prefixed by the </w:t>
      </w:r>
      <w:r>
        <w:rPr>
          <w:i/>
          <w:iCs/>
        </w:rPr>
        <w:t>logfilePrefix</w:t>
      </w:r>
      <w:r>
        <w:t xml:space="preserve"> parameter passed to the Start()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 xml:space="preserve">if the delimiter is TAB the file extension is”.tsv”;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r>
        <w:rPr>
          <w:i/>
          <w:iCs/>
        </w:rPr>
        <w:t>logFilename</w:t>
      </w:r>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bool Close(</w:t>
      </w:r>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closed (as returned by Open())</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r>
        <w:rPr>
          <w:i/>
          <w:iCs/>
        </w:rPr>
        <w:t>logFileId</w:t>
      </w:r>
      <w:r>
        <w:t xml:space="preserve"> parameter.  If the log file specified by the </w:t>
      </w:r>
      <w:r>
        <w:rPr>
          <w:i/>
          <w:iCs/>
        </w:rPr>
        <w:t>logFileId</w:t>
      </w:r>
      <w:r>
        <w:t xml:space="preserve"> parameter is open, it is flushed to disk and closed.  The function returns a boolean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bool Write(</w:t>
      </w:r>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The function returns a boolean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bool Put(</w:t>
      </w:r>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r>
        <w:rPr>
          <w:i/>
          <w:iCs/>
        </w:rPr>
        <w:t>logClass</w:t>
      </w:r>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r>
        <w:rPr>
          <w:i/>
          <w:iCs/>
        </w:rPr>
        <w:t>yyyymmdd hh:mm:ss</w:t>
      </w:r>
      <w:r>
        <w:t>.</w:t>
      </w:r>
    </w:p>
    <w:p w14:paraId="2DFC6923" w14:textId="77777777" w:rsidR="001969B0" w:rsidRDefault="00263D08">
      <w:pPr>
        <w:pStyle w:val="Textbody"/>
        <w:ind w:left="567"/>
        <w:jc w:val="both"/>
      </w:pPr>
      <w:r>
        <w:t>The function returns a boolean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bool Debug(</w:t>
      </w:r>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w:t>
      </w:r>
    </w:p>
    <w:p w14:paraId="18D65537"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bool DebugWait(</w:t>
      </w:r>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 then waits for user input.</w:t>
      </w:r>
    </w:p>
    <w:p w14:paraId="42E45181"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bool Error(</w:t>
      </w:r>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errorString,</w:t>
      </w:r>
      <w:r>
        <w:rPr>
          <w:rFonts w:ascii="Times New Roman" w:hAnsi="Times New Roman"/>
        </w:rPr>
        <w:tab/>
      </w:r>
      <w:r>
        <w:rPr>
          <w:rFonts w:ascii="Times New Roman" w:hAnsi="Times New Roman"/>
        </w:rPr>
        <w:tab/>
        <w:t>- the string to be written to stdout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r>
        <w:rPr>
          <w:i/>
          <w:iCs/>
        </w:rPr>
        <w:t>errorString</w:t>
      </w:r>
      <w:r>
        <w:t xml:space="preserve"> to stdout and, if logging is active and so configured (via program option errors-to-file), writes </w:t>
      </w:r>
      <w:r>
        <w:rPr>
          <w:i/>
          <w:iCs/>
        </w:rPr>
        <w:t>errorString</w:t>
      </w:r>
      <w:r>
        <w:t xml:space="preserve"> to the error log file, then waits for user input.</w:t>
      </w:r>
    </w:p>
    <w:p w14:paraId="5F6A4B7C" w14:textId="77777777" w:rsidR="001969B0" w:rsidRDefault="00263D08">
      <w:pPr>
        <w:pStyle w:val="Textbody"/>
        <w:ind w:left="567"/>
        <w:jc w:val="both"/>
      </w:pPr>
      <w:r>
        <w:t>The function returns a boolean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void Squawk(</w:t>
      </w:r>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squawkString,</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r>
        <w:rPr>
          <w:i/>
          <w:iCs/>
        </w:rPr>
        <w:t>squawkString</w:t>
      </w:r>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void Say(</w:t>
      </w:r>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sayClass,</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sayLevel,</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sayString,</w:t>
      </w:r>
      <w:r>
        <w:rPr>
          <w:rFonts w:ascii="Times New Roman" w:hAnsi="Times New Roman"/>
        </w:rPr>
        <w:tab/>
      </w:r>
      <w:r>
        <w:rPr>
          <w:rFonts w:ascii="Times New Roman" w:hAnsi="Times New Roman"/>
        </w:rPr>
        <w:tab/>
        <w:t>- the string to be written to stdout</w:t>
      </w:r>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r>
        <w:rPr>
          <w:i/>
          <w:iCs/>
        </w:rPr>
        <w:t>sayString</w:t>
      </w:r>
      <w:r>
        <w:t xml:space="preserve"> to stdout.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The filename to which debug records are written when Start() parameter “debugToLogfile” is true  is declared in constants.h – see the LOGFILE enum class and associate descriptor map LOGFILE_DESCRIPTOR.  Currently the name is ‘Debug_Log’.</w:t>
      </w:r>
    </w:p>
    <w:p w14:paraId="791EC0CD" w14:textId="77777777" w:rsidR="001969B0" w:rsidRDefault="00263D08">
      <w:pPr>
        <w:pStyle w:val="Heading4"/>
        <w:pageBreakBefore/>
      </w:pPr>
      <w:bookmarkStart w:id="52" w:name="__RefHeading___Toc2360_3886335004"/>
      <w:r>
        <w:lastRenderedPageBreak/>
        <w:t>Extended Logging</w:t>
      </w:r>
      <w:bookmarkEnd w:id="52"/>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The Logging service maintains information about each of the standard log files, and will handle creating, opening, writing and closing the files.  For each execution of the COMPAS program that evolves binary stars, one (and only one) of each of the log file listed above will be created,  except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void LogSingleStarParameters(</w:t>
      </w:r>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void LogBinarySystemParameters(</w:t>
      </w:r>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void LogDetailedOutput(</w:t>
      </w:r>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void LogDoubleCompactObject(</w:t>
      </w:r>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void LogCommonEnvelope(</w:t>
      </w:r>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void LogSupernovaDetails(</w:t>
      </w:r>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void LogPulsarEvolutionParameters(</w:t>
      </w:r>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CloseStandardFile(</w:t>
      </w:r>
      <w:r>
        <w:rPr>
          <w:rFonts w:ascii="Times New Roman" w:hAnsi="Times New Roman"/>
          <w:color w:val="000000"/>
        </w:rPr>
        <w:t>LogFile</w:t>
      </w:r>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boolean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CloseAllStandardFiles()</w:t>
      </w:r>
    </w:p>
    <w:p w14:paraId="5E8BD35B" w14:textId="77777777" w:rsidR="001969B0" w:rsidRDefault="001969B0">
      <w:pPr>
        <w:pStyle w:val="Textbody"/>
        <w:spacing w:after="113"/>
      </w:pPr>
    </w:p>
    <w:p w14:paraId="35383BE0" w14:textId="77777777" w:rsidR="001969B0" w:rsidRDefault="00263D08">
      <w:pPr>
        <w:pStyle w:val="Textbody"/>
        <w:spacing w:after="113"/>
      </w:pPr>
      <w:r>
        <w:tab/>
        <w:t>Flushes and closes all currently open standard log files.  The function returns a boolean I</w:t>
      </w:r>
      <w:r>
        <w:tab/>
        <w:t>indicating whether all standard log files were closed successfully.</w:t>
      </w:r>
    </w:p>
    <w:p w14:paraId="495DD6D8" w14:textId="77777777" w:rsidR="001969B0" w:rsidRDefault="00263D08">
      <w:pPr>
        <w:pStyle w:val="Textbody"/>
        <w:spacing w:before="113" w:after="227"/>
        <w:jc w:val="both"/>
      </w:pPr>
      <w:r>
        <w:t>Standard log file names are supplied via program options, with default values declared in constants.h.</w:t>
      </w:r>
    </w:p>
    <w:p w14:paraId="3007E779" w14:textId="77777777" w:rsidR="001969B0" w:rsidRDefault="00263D08">
      <w:pPr>
        <w:pStyle w:val="Heading4"/>
        <w:pageBreakBefore/>
      </w:pPr>
      <w:bookmarkStart w:id="53" w:name="__RefHeading___Toc2362_3886335004"/>
      <w:r>
        <w:lastRenderedPageBreak/>
        <w:t>Logging &amp; Debugging Macros</w:t>
      </w:r>
      <w:bookmarkEnd w:id="53"/>
    </w:p>
    <w:p w14:paraId="3A47DFFA" w14:textId="77777777" w:rsidR="001969B0" w:rsidRDefault="00263D08">
      <w:pPr>
        <w:pStyle w:val="Heading5"/>
      </w:pPr>
      <w:bookmarkStart w:id="54" w:name="__RefHeading___Toc2364_3886335004"/>
      <w:r>
        <w:t>Logging Macros</w:t>
      </w:r>
      <w:bookmarkEnd w:id="54"/>
    </w:p>
    <w:p w14:paraId="72685D8C" w14:textId="77777777" w:rsidR="001969B0" w:rsidRDefault="00263D08">
      <w:pPr>
        <w:pStyle w:val="Standard"/>
        <w:rPr>
          <w:rFonts w:ascii="Times New Roman" w:hAnsi="Times New Roman"/>
        </w:rPr>
      </w:pPr>
      <w:r>
        <w:rPr>
          <w:rFonts w:ascii="Times New Roman" w:hAnsi="Times New Roman"/>
        </w:rPr>
        <w:t>The following macros are provide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r>
        <w:rPr>
          <w:rFonts w:ascii="Times New Roman" w:hAnsi="Times New Roman"/>
          <w:b/>
          <w:bCs/>
        </w:rPr>
        <w:t>LOG(id,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r>
        <w:rPr>
          <w:rFonts w:ascii="Times New Roman" w:hAnsi="Times New Roman"/>
        </w:rPr>
        <w:t>LOG(id,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r>
        <w:rPr>
          <w:rFonts w:ascii="Times New Roman" w:hAnsi="Times New Roman"/>
        </w:rPr>
        <w:t>LOG(id,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r>
        <w:rPr>
          <w:rFonts w:ascii="Times New Roman" w:hAnsi="Times New Roman"/>
        </w:rPr>
        <w:t>LOG(id,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t>LOG(SSEfileId, “This is a log record”);</w:t>
      </w:r>
    </w:p>
    <w:p w14:paraId="5C507C00" w14:textId="77777777" w:rsidR="001969B0" w:rsidRDefault="00263D08">
      <w:pPr>
        <w:pStyle w:val="Standard"/>
        <w:rPr>
          <w:rFonts w:ascii="Times New Roman" w:hAnsi="Times New Roman"/>
        </w:rPr>
      </w:pPr>
      <w:r>
        <w:rPr>
          <w:rFonts w:ascii="Times New Roman" w:hAnsi="Times New Roman"/>
        </w:rPr>
        <w:tab/>
        <w:t>LOG(OutputFile2Id,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t>LOG(MyLogfileId, 2, “Log string”);</w:t>
      </w:r>
    </w:p>
    <w:p w14:paraId="440D00C8" w14:textId="77777777" w:rsidR="001969B0" w:rsidRDefault="00263D08">
      <w:pPr>
        <w:pStyle w:val="Standard"/>
        <w:rPr>
          <w:rFonts w:ascii="Times New Roman" w:hAnsi="Times New Roman"/>
        </w:rPr>
      </w:pPr>
      <w:r>
        <w:rPr>
          <w:rFonts w:ascii="Times New Roman" w:hAnsi="Times New Roman"/>
        </w:rPr>
        <w:tab/>
        <w:t>LOG(SSEfileId, “CHeB”, 4, “This is a CHeB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LOG_ID(id,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LOG_ID(id)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LOG_ID(id,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LOG_ID(id,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“logLevel” in Start()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LOG_ID(id,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LOG_ID(Outf2Id,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LOG_ID(MyLogfileId,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LOG_ID(OutputFile2Id,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LOG_ID(CHeBfileId, “CHeB”, 4, “This is a CHeB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LOG_IF(id, cond,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“cond”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LOG_IF(id, cond,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LOG_IF(id, cond,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LOG_IF(id, cond,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“cond”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LOG_IF(MyLogfileId, a &gt; 1.0, “This is a log record”);</w:t>
      </w:r>
    </w:p>
    <w:p w14:paraId="5F9DDA2F" w14:textId="77777777" w:rsidR="001969B0" w:rsidRDefault="00263D08">
      <w:pPr>
        <w:pStyle w:val="Standard"/>
        <w:rPr>
          <w:rFonts w:ascii="Times New Roman" w:hAnsi="Times New Roman"/>
        </w:rPr>
      </w:pPr>
      <w:r>
        <w:rPr>
          <w:rFonts w:ascii="Times New Roman" w:hAnsi="Times New Roman"/>
        </w:rPr>
        <w:tab/>
        <w:t>LOG(SSEfileId,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t>LOG(CHeBfileId, flag, 2, “Log string”);</w:t>
      </w:r>
    </w:p>
    <w:p w14:paraId="297CD12A" w14:textId="77777777" w:rsidR="001969B0" w:rsidRDefault="00263D08">
      <w:pPr>
        <w:pStyle w:val="Standard"/>
        <w:rPr>
          <w:rFonts w:ascii="Times New Roman" w:hAnsi="Times New Roman"/>
        </w:rPr>
      </w:pPr>
      <w:r>
        <w:rPr>
          <w:rFonts w:ascii="Times New Roman" w:hAnsi="Times New Roman"/>
        </w:rPr>
        <w:tab/>
        <w:t>LOG(SSEfileId, (x &gt;= y), “CHeB”, 4, “This is a CHeB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LOG_ID_IF(id, ...)</w:t>
      </w:r>
    </w:p>
    <w:p w14:paraId="778C1E03" w14:textId="77777777" w:rsidR="001969B0" w:rsidRDefault="00263D08">
      <w:pPr>
        <w:pStyle w:val="Textbody"/>
        <w:jc w:val="both"/>
      </w:pPr>
      <w:r>
        <w:t>Writes log record prepended with calling function name to log file if the condition given by “cond” is met.  Use: see LOG_ID(id, …) and LOG_IF(id, cond, …) above.</w:t>
      </w:r>
    </w:p>
    <w:p w14:paraId="5568607C" w14:textId="77777777" w:rsidR="001969B0" w:rsidRDefault="001969B0">
      <w:pPr>
        <w:pStyle w:val="Textbody"/>
        <w:jc w:val="both"/>
      </w:pPr>
    </w:p>
    <w:p w14:paraId="204A5794" w14:textId="77777777" w:rsidR="001969B0" w:rsidRDefault="00263D08">
      <w:pPr>
        <w:pStyle w:val="Textbody"/>
        <w:jc w:val="both"/>
      </w:pPr>
      <w: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r>
        <w:rPr>
          <w:rFonts w:ascii="Times New Roman" w:hAnsi="Times New Roman"/>
          <w:b/>
          <w:bCs/>
        </w:rPr>
        <w:t>LOGV(id, ...)</w:t>
      </w:r>
    </w:p>
    <w:p w14:paraId="2CEF758E" w14:textId="77777777" w:rsidR="001969B0" w:rsidRDefault="00263D08">
      <w:pPr>
        <w:pStyle w:val="Standard"/>
        <w:rPr>
          <w:rFonts w:ascii="Times New Roman" w:hAnsi="Times New Roman"/>
          <w:b/>
          <w:bCs/>
        </w:rPr>
      </w:pPr>
      <w:r>
        <w:rPr>
          <w:rFonts w:ascii="Times New Roman" w:hAnsi="Times New Roman"/>
          <w:b/>
          <w:bCs/>
        </w:rPr>
        <w:t>LOGV_ID(id, ...)</w:t>
      </w:r>
    </w:p>
    <w:p w14:paraId="797DA1D3" w14:textId="77777777" w:rsidR="001969B0" w:rsidRDefault="00263D08">
      <w:pPr>
        <w:pStyle w:val="Standard"/>
        <w:rPr>
          <w:rFonts w:ascii="Times New Roman" w:hAnsi="Times New Roman"/>
          <w:b/>
          <w:bCs/>
        </w:rPr>
      </w:pPr>
      <w:r>
        <w:rPr>
          <w:rFonts w:ascii="Times New Roman" w:hAnsi="Times New Roman"/>
          <w:b/>
          <w:bCs/>
        </w:rPr>
        <w:t>LOGV_IF(id, cond, ...)</w:t>
      </w:r>
    </w:p>
    <w:p w14:paraId="63B6024D" w14:textId="77777777" w:rsidR="001969B0" w:rsidRDefault="00263D08">
      <w:pPr>
        <w:pStyle w:val="Standard"/>
        <w:rPr>
          <w:rFonts w:ascii="Times New Roman" w:hAnsi="Times New Roman"/>
          <w:b/>
          <w:bCs/>
        </w:rPr>
      </w:pPr>
      <w:r>
        <w:rPr>
          <w:rFonts w:ascii="Times New Roman" w:hAnsi="Times New Roman"/>
          <w:b/>
          <w:bCs/>
        </w:rPr>
        <w:t>LOGV_ID_IF(id, cond,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A further four macros are provided that allow writing directly to stdout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r>
        <w:rPr>
          <w:rFonts w:ascii="Times New Roman" w:hAnsi="Times New Roman"/>
          <w:b/>
          <w:bCs/>
        </w:rPr>
        <w:t>SAY(…)</w:t>
      </w:r>
    </w:p>
    <w:p w14:paraId="354414C6" w14:textId="77777777" w:rsidR="001969B0" w:rsidRDefault="00263D08">
      <w:pPr>
        <w:pStyle w:val="Standard"/>
        <w:rPr>
          <w:rFonts w:ascii="Times New Roman" w:hAnsi="Times New Roman"/>
          <w:b/>
          <w:bCs/>
        </w:rPr>
      </w:pPr>
      <w:r>
        <w:rPr>
          <w:rFonts w:ascii="Times New Roman" w:hAnsi="Times New Roman"/>
          <w:b/>
          <w:bCs/>
        </w:rPr>
        <w:t>SAY_ID(…)</w:t>
      </w:r>
    </w:p>
    <w:p w14:paraId="0FDDBBFC" w14:textId="77777777" w:rsidR="001969B0" w:rsidRDefault="00263D08">
      <w:pPr>
        <w:pStyle w:val="Standard"/>
        <w:rPr>
          <w:rFonts w:ascii="Times New Roman" w:hAnsi="Times New Roman"/>
          <w:b/>
          <w:bCs/>
        </w:rPr>
      </w:pPr>
      <w:r>
        <w:rPr>
          <w:rFonts w:ascii="Times New Roman" w:hAnsi="Times New Roman"/>
          <w:b/>
          <w:bCs/>
        </w:rPr>
        <w:t>SAY_IF(cond, …)</w:t>
      </w:r>
    </w:p>
    <w:p w14:paraId="48817409" w14:textId="77777777" w:rsidR="001969B0" w:rsidRDefault="00263D08">
      <w:pPr>
        <w:pStyle w:val="Standard"/>
        <w:rPr>
          <w:rFonts w:ascii="Times New Roman" w:hAnsi="Times New Roman"/>
          <w:b/>
          <w:bCs/>
        </w:rPr>
      </w:pPr>
      <w:r>
        <w:rPr>
          <w:rFonts w:ascii="Times New Roman" w:hAnsi="Times New Roman"/>
          <w:b/>
          <w:bCs/>
        </w:rPr>
        <w:t>SAY_ID_IF(cond,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The SAY macros function the same way as their LOG counterparts, but write directly to stdout instead of the log file.  The SAY macros honour the logging classes and level.</w:t>
      </w:r>
    </w:p>
    <w:p w14:paraId="20197FA3" w14:textId="77777777" w:rsidR="001969B0" w:rsidRDefault="00263D08">
      <w:pPr>
        <w:pStyle w:val="Heading5"/>
        <w:pageBreakBefore/>
      </w:pPr>
      <w:bookmarkStart w:id="55" w:name="__RefHeading___Toc2366_3886335004"/>
      <w:r>
        <w:lastRenderedPageBreak/>
        <w:t>Debugging Macros</w:t>
      </w:r>
      <w:bookmarkEnd w:id="55"/>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The debugging macros write directly to stdout rather than the log file, but their output can also be written to the log file if desired (see the debugToLogfile parameter of Start(), and the debug-to-file program option described above).</w:t>
      </w:r>
    </w:p>
    <w:p w14:paraId="14A13BB8" w14:textId="77777777" w:rsidR="001969B0" w:rsidRDefault="00263D08">
      <w:pPr>
        <w:pStyle w:val="Textbody"/>
        <w:jc w:val="both"/>
      </w:pPr>
      <w:r>
        <w:t>A major difference between the logging macros and the debugging macros is that the debugging macros can be defined away.  The debugging macro definitions are enclosed in an #ifdef enclosure, and are only present  in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r>
        <w:rPr>
          <w:rFonts w:ascii="Times New Roman" w:hAnsi="Times New Roman"/>
          <w:b/>
          <w:bCs/>
        </w:rPr>
        <w:t>DBG(…)</w:t>
      </w:r>
      <w:r>
        <w:rPr>
          <w:rFonts w:ascii="Times New Roman" w:hAnsi="Times New Roman"/>
        </w:rPr>
        <w:tab/>
      </w:r>
      <w:r>
        <w:rPr>
          <w:rFonts w:ascii="Times New Roman" w:hAnsi="Times New Roman"/>
        </w:rPr>
        <w:tab/>
      </w:r>
      <w:r>
        <w:rPr>
          <w:rFonts w:ascii="Times New Roman" w:hAnsi="Times New Roman"/>
        </w:rPr>
        <w:tab/>
        <w:t>analgous to the LOG(…) macro</w:t>
      </w:r>
    </w:p>
    <w:p w14:paraId="6D9FD972" w14:textId="77777777" w:rsidR="001969B0" w:rsidRDefault="00263D08">
      <w:pPr>
        <w:pStyle w:val="Standard"/>
      </w:pPr>
      <w:r>
        <w:rPr>
          <w:rFonts w:ascii="Times New Roman" w:hAnsi="Times New Roman"/>
          <w:b/>
          <w:bCs/>
        </w:rPr>
        <w:t>DBG_ID(…)</w:t>
      </w:r>
      <w:r>
        <w:rPr>
          <w:rFonts w:ascii="Times New Roman" w:hAnsi="Times New Roman"/>
          <w:b/>
          <w:bCs/>
        </w:rPr>
        <w:tab/>
      </w:r>
      <w:r>
        <w:rPr>
          <w:rFonts w:ascii="Times New Roman" w:hAnsi="Times New Roman"/>
        </w:rPr>
        <w:tab/>
      </w:r>
      <w:r>
        <w:rPr>
          <w:rFonts w:ascii="Times New Roman" w:hAnsi="Times New Roman"/>
        </w:rPr>
        <w:tab/>
        <w:t>analgous to the LOG_ID(…) macro</w:t>
      </w:r>
    </w:p>
    <w:p w14:paraId="2865CA8D" w14:textId="77777777" w:rsidR="001969B0" w:rsidRDefault="00263D08">
      <w:pPr>
        <w:pStyle w:val="Standard"/>
      </w:pPr>
      <w:r>
        <w:rPr>
          <w:rFonts w:ascii="Times New Roman" w:hAnsi="Times New Roman"/>
          <w:b/>
          <w:bCs/>
        </w:rPr>
        <w:t>DBG_IF(cond, …)</w:t>
      </w:r>
      <w:r>
        <w:rPr>
          <w:rFonts w:ascii="Times New Roman" w:hAnsi="Times New Roman"/>
        </w:rPr>
        <w:tab/>
      </w:r>
      <w:r>
        <w:rPr>
          <w:rFonts w:ascii="Times New Roman" w:hAnsi="Times New Roman"/>
        </w:rPr>
        <w:tab/>
        <w:t>analgous to the LOG_IF(…) macro</w:t>
      </w:r>
    </w:p>
    <w:p w14:paraId="6418387F" w14:textId="77777777" w:rsidR="001969B0" w:rsidRDefault="00263D08">
      <w:pPr>
        <w:pStyle w:val="Standard"/>
      </w:pPr>
      <w:r>
        <w:rPr>
          <w:rFonts w:ascii="Times New Roman" w:hAnsi="Times New Roman"/>
          <w:b/>
          <w:bCs/>
        </w:rPr>
        <w:t>DBG_ID_IF(cond, …)</w:t>
      </w:r>
      <w:r>
        <w:rPr>
          <w:rFonts w:ascii="Times New Roman" w:hAnsi="Times New Roman"/>
        </w:rPr>
        <w:tab/>
        <w:t>analgous to the LOG_ID_IF(…)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DBG_WAIT(…)</w:t>
      </w:r>
    </w:p>
    <w:p w14:paraId="3A32528D" w14:textId="77777777" w:rsidR="001969B0" w:rsidRDefault="00263D08">
      <w:pPr>
        <w:pStyle w:val="Standard"/>
        <w:rPr>
          <w:rFonts w:ascii="Times New Roman" w:hAnsi="Times New Roman"/>
          <w:b/>
          <w:bCs/>
        </w:rPr>
      </w:pPr>
      <w:r>
        <w:rPr>
          <w:rFonts w:ascii="Times New Roman" w:hAnsi="Times New Roman"/>
          <w:b/>
          <w:bCs/>
        </w:rPr>
        <w:t>DBG_WAIT_IF(cond,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(DBG(…) and DBG_IF(cond,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t>analgous to the LOG(…)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t>analgous to the LOG_ID(…)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t>analgous to the LOG_IF(…)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t>analgous to the LOG_ID_IF(…)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Note that the “id” parameter of the “LOG” macros (to specify the logfileId) is not required for the DBG macros (the filename to which debug records are written is declared in constants.h – see the LOGFILE enum class and associate descriptor map LOGFILE_DESCRIPTOR).</w:t>
      </w:r>
    </w:p>
    <w:p w14:paraId="29F01CB6" w14:textId="77777777" w:rsidR="001969B0" w:rsidRDefault="00263D08">
      <w:pPr>
        <w:pStyle w:val="Heading3"/>
        <w:rPr>
          <w:smallCaps/>
        </w:rPr>
      </w:pPr>
      <w:bookmarkStart w:id="56" w:name="__RefHeading___Toc2368_3886335004"/>
      <w:bookmarkStart w:id="57" w:name="_Toc38907039"/>
      <w:r>
        <w:rPr>
          <w:smallCaps/>
        </w:rPr>
        <w:lastRenderedPageBreak/>
        <w:t>Error Handling</w:t>
      </w:r>
      <w:bookmarkEnd w:id="56"/>
      <w:bookmarkEnd w:id="57"/>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Errors are defined in the error catalog in constants.h (see ERROR_CATALOG).  It could be useful to move the catalog to a file so it can be changed without changing the code, or even have multiple catalogs provided for internationalisation – a task for later.</w:t>
      </w:r>
    </w:p>
    <w:p w14:paraId="2797CC2E" w14:textId="77777777" w:rsidR="001969B0" w:rsidRDefault="00263D08">
      <w:pPr>
        <w:pStyle w:val="Textbody"/>
        <w:jc w:val="both"/>
      </w:pPr>
      <w:r>
        <w:t>Errors defined in the error catalog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type (e.g. HeWD Star obejcts)</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Errors and warnings are printed by using the macros defined in ErrorsMacros.h.  They are:</w:t>
      </w:r>
    </w:p>
    <w:p w14:paraId="71EA0D8F" w14:textId="77777777" w:rsidR="001969B0" w:rsidRDefault="00263D08">
      <w:pPr>
        <w:pStyle w:val="Heading4"/>
      </w:pPr>
      <w:bookmarkStart w:id="58" w:name="__RefHeading___Toc2585_3886335004"/>
      <w:r>
        <w:t>Error macros:</w:t>
      </w:r>
      <w:bookmarkEnd w:id="58"/>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SHOW_ERROR(error_number)</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SHOW_ERROR(error_number, error_string)</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SHOW_ERROR_IF(cond, error_number)</w:t>
      </w:r>
    </w:p>
    <w:p w14:paraId="1D74D936"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SHOW_ERROR_IF(cond, error_number, error_string)</w:t>
      </w:r>
    </w:p>
    <w:p w14:paraId="331531D3"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9" w:name="__RefHeading___Toc2587_3886335004"/>
      <w:r>
        <w:t>Warning macros:</w:t>
      </w:r>
      <w:bookmarkEnd w:id="59"/>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SHOW_WARN(error_number)</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SHOW_WARN(error_number, error_string)</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SHOW_WARN_IF(cond, error_number)</w:t>
      </w:r>
    </w:p>
    <w:p w14:paraId="71711F64"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SHOW_WARN_IF(cond, error_number, error_string)</w:t>
      </w:r>
    </w:p>
    <w:p w14:paraId="37FB0CBB"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"*::NONE (all objects should implement ObjectId()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The filename to which error records are written when Start() parameter “errorsToLogfile” is true  is declared in constants.h – see the LOGFILE enum class and associate descriptor map LOGFILE_DESCRIPTOR.  Currently the name is ‘Error_Log’.</w:t>
      </w:r>
    </w:p>
    <w:p w14:paraId="4E5EA4F1" w14:textId="77777777" w:rsidR="001969B0" w:rsidRDefault="00263D08">
      <w:pPr>
        <w:pStyle w:val="Heading2"/>
        <w:pageBreakBefore/>
        <w:rPr>
          <w:smallCaps/>
        </w:rPr>
      </w:pPr>
      <w:bookmarkStart w:id="60" w:name="__RefHeading___Toc2370_3886335004"/>
      <w:bookmarkStart w:id="61" w:name="_Toc38907040"/>
      <w:r>
        <w:rPr>
          <w:smallCaps/>
        </w:rPr>
        <w:lastRenderedPageBreak/>
        <w:t>Floating-Point Comparisons</w:t>
      </w:r>
      <w:bookmarkEnd w:id="60"/>
      <w:bookmarkEnd w:id="61"/>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The compare function is defined in utils.h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static int Compare(const double p_X, const double p_Y)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(fabs(p_X – p_Y)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max(fabs(p_X),</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fabs(p_Y)))) ? 0 : (p_X &lt; p_Y ? -1 :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(p_X == p_Y) ? 0 : (p_X &lt; p_Y ? -1 :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r>
        <w:rPr>
          <w:rFonts w:ascii="Times New Roman" w:hAnsi="Times New Roman"/>
        </w:rPr>
        <w:t>If  COMPARE_WITH_TOLERANCE is defined, p_X and p_Y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less than p_Y</w:t>
      </w:r>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indicates p_X and p_Y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greater than p_Y</w:t>
      </w:r>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numbers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2" w:name="__RefHeading___Toc2372_3886335004"/>
      <w:bookmarkStart w:id="63" w:name="_Toc38907041"/>
      <w:r>
        <w:rPr>
          <w:smallCaps/>
        </w:rPr>
        <w:lastRenderedPageBreak/>
        <w:t>Constants File</w:t>
      </w:r>
      <w:r>
        <w:t xml:space="preserve"> – constants.h</w:t>
      </w:r>
      <w:bookmarkEnd w:id="62"/>
      <w:bookmarkEnd w:id="63"/>
    </w:p>
    <w:p w14:paraId="7A409DDA" w14:textId="77777777" w:rsidR="001969B0" w:rsidRDefault="00263D08" w:rsidP="00663252">
      <w:pPr>
        <w:pStyle w:val="Textbody"/>
        <w:jc w:val="both"/>
      </w:pPr>
      <w:r>
        <w:t xml:space="preserve">As well as plain constant values, many distribution and prescription identifiers are declared in constants.h.  These </w:t>
      </w:r>
      <w:r w:rsidR="00663252">
        <w:t>are mostly declared as</w:t>
      </w:r>
      <w:r>
        <w:t xml:space="preserve"> enum classes, with each enum class having a corresponding map of labels.  The benefit is that the values of a particular (e.g.) prescription are limited to the values declared in the enum class, rather than any integer value, so the compiler will complain if an incorrect value is inadvertently used to reference that prescription.</w:t>
      </w:r>
    </w:p>
    <w:p w14:paraId="1BF4B3BA" w14:textId="77777777" w:rsidR="001969B0" w:rsidRDefault="00263D08">
      <w:pPr>
        <w:pStyle w:val="Textbody"/>
      </w:pPr>
      <w:r>
        <w:t>For example, the Common Envelope Lambda Prescriptions are declared in constants.h thus:</w:t>
      </w:r>
    </w:p>
    <w:p w14:paraId="159FA00B" w14:textId="77777777" w:rsidR="001969B0" w:rsidRDefault="00263D08">
      <w:pPr>
        <w:pStyle w:val="Textbody"/>
        <w:spacing w:after="0" w:line="240" w:lineRule="auto"/>
        <w:rPr>
          <w:rFonts w:ascii="Courier New" w:hAnsi="Courier New"/>
        </w:rPr>
      </w:pPr>
      <w:r>
        <w:rPr>
          <w:rFonts w:ascii="Courier New" w:hAnsi="Courier New"/>
        </w:rPr>
        <w:t>enum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const std::unordered_map&lt;CE_LAMBDA_PRESCRIPTION,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in  </w:t>
      </w:r>
      <w:r>
        <w:rPr>
          <w:rFonts w:ascii="Courier New" w:hAnsi="Courier New"/>
          <w:sz w:val="20"/>
          <w:szCs w:val="20"/>
        </w:rPr>
        <w:t>CE_LAMBDA_PRESCRIPTION_LABEL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Stellar types are also declared in constants.h via an enum class and associate label map.  This allows stellar types to be referenced using symbolic names rather than an ordinal number.  The stellar types enum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r>
        <w:rPr>
          <w:rFonts w:ascii="Courier New" w:hAnsi="Courier New"/>
        </w:rPr>
        <w:t>enum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Ordinal numbers can still be used to reference the stellar types, and because of the order of definition in the enum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const std::unordered_map&lt;STELLAR_TYPE,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STELLAR_TYPE::MS_LTE_07,                                 "Main_Sequence_&lt;=_0.7" },</w:t>
      </w:r>
    </w:p>
    <w:p w14:paraId="42F99A56"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STELLAR_TYPE::MS_GT_07,                                  "Main_Sequence_&gt;_0.7" },</w:t>
      </w:r>
    </w:p>
    <w:p w14:paraId="7CA2AA22"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STELLAR_TYPE::HERTZSPRUNG_GAP,                           "Hertzsprung_Gap" },</w:t>
      </w:r>
    </w:p>
    <w:p w14:paraId="0765D2D7"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STELLAR_TYPE::FIRST_GIANT_BRANCH,                        "First_Giant_Branch" },</w:t>
      </w:r>
    </w:p>
    <w:p w14:paraId="6856389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STELLAR_TYPE::CORE_HELIUM_BURNING,                       "Core_Helium_Burning" },</w:t>
      </w:r>
    </w:p>
    <w:p w14:paraId="4EC561A1" w14:textId="77777777" w:rsidR="00292EC1" w:rsidRDefault="00263D08">
      <w:pPr>
        <w:pStyle w:val="Textbody"/>
        <w:spacing w:after="0" w:line="240" w:lineRule="auto"/>
        <w:ind w:left="113"/>
        <w:rPr>
          <w:rFonts w:ascii="Courier New" w:hAnsi="Courier New"/>
          <w:sz w:val="15"/>
          <w:szCs w:val="15"/>
        </w:rPr>
      </w:pPr>
      <w:r>
        <w:rPr>
          <w:rFonts w:ascii="Courier New" w:hAnsi="Courier New"/>
          <w:sz w:val="15"/>
          <w:szCs w:val="15"/>
        </w:rPr>
        <w:t xml:space="preserve">{ STELLAR_TYPE::EARLY_ASYMPTOTIC_GIANT_BRANCH,     </w:t>
      </w:r>
      <w:r w:rsidR="00292EC1">
        <w:rPr>
          <w:rFonts w:ascii="Courier New" w:hAnsi="Courier New"/>
          <w:sz w:val="15"/>
          <w:szCs w:val="15"/>
        </w:rPr>
        <w:tab/>
        <w:t xml:space="preserve">     </w:t>
      </w:r>
      <w:r>
        <w:rPr>
          <w:rFonts w:ascii="Courier New" w:hAnsi="Courier New"/>
          <w:sz w:val="15"/>
          <w:szCs w:val="15"/>
        </w:rPr>
        <w:t>"Early_Asymptotic_Giant_Branch" },</w:t>
      </w:r>
    </w:p>
    <w:p w14:paraId="053F2B7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STELLAR_TYPE::THERMALLY_PULSING_ASYMPTOTIC_GIANT_BRANCH, "Thermally_Pulsing_Asymptotic_Giant_Branch" },</w:t>
      </w:r>
    </w:p>
    <w:p w14:paraId="6374379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STELLAR_TYPE::NAKED_HELIUM_STAR_MS,                      "Naked_Helium_Star_MS" },</w:t>
      </w:r>
    </w:p>
    <w:p w14:paraId="7C86A719"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STELLAR_TYPE::NAKED_HELIUM_STAR_HERTZSPRUNG_GAP,         "Naked_Helium_Star_Hertzsprung_Gap" },</w:t>
      </w:r>
    </w:p>
    <w:p w14:paraId="54C5703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STELLAR_TYPE::NAKED_HELIUM_STAR_GIANT_BRANCH,            "Naked_Helium_Star_Giant_Branch" },</w:t>
      </w:r>
    </w:p>
    <w:p w14:paraId="356E5A20"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STELLAR_TYPE::HELIUM_WHITE_DWARF,                        "Helium_White_Dwarf" },</w:t>
      </w:r>
    </w:p>
    <w:p w14:paraId="6584524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STELLAR_TYPE::CARBON_OXYGEN_WHITE_DWARF,                 "Carbon-Oxygen_White_Dwarf" },</w:t>
      </w:r>
    </w:p>
    <w:p w14:paraId="2055EAD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STELLAR_TYPE::OXYGEN_NEON_WHITE_DWARF,                   "Oxygen-Neon_White_Dwarf" },</w:t>
      </w:r>
    </w:p>
    <w:p w14:paraId="1B1E89D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STELLAR_TYPE::NEUTRON_STAR,                              "Neutron_Star" },</w:t>
      </w:r>
    </w:p>
    <w:p w14:paraId="7D9B4AE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STELLAR_TYPE::BLACK_HOLE,                                "Black_Hole" },</w:t>
      </w:r>
    </w:p>
    <w:p w14:paraId="49968B6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STELLAR_TYPE::MASSLESS_REMNANT,                          "Massless_Remnant" },</w:t>
      </w:r>
    </w:p>
    <w:p w14:paraId="2F6E49C8" w14:textId="77777777" w:rsidR="00292EC1" w:rsidRDefault="00292EC1">
      <w:pPr>
        <w:pStyle w:val="Textbody"/>
        <w:spacing w:after="0" w:line="240" w:lineRule="auto"/>
        <w:ind w:left="113"/>
        <w:rPr>
          <w:rFonts w:ascii="Courier New" w:hAnsi="Courier New"/>
          <w:sz w:val="15"/>
          <w:szCs w:val="15"/>
        </w:rPr>
      </w:pPr>
      <w:r w:rsidRPr="00292EC1">
        <w:rPr>
          <w:rFonts w:ascii="Courier New" w:hAnsi="Courier New"/>
          <w:sz w:val="15"/>
          <w:szCs w:val="15"/>
        </w:rPr>
        <w:t>{ STELLAR_TYPE::CHEMICALLY_HOMOGENEOUS,                    "Chemically_Homogeneous" },</w:t>
      </w:r>
    </w:p>
    <w:p w14:paraId="351137F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STELLAR_TYPE::STAR,                                      "Star" },</w:t>
      </w:r>
    </w:p>
    <w:p w14:paraId="709C4B41"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STELLAR_TYPE::BINARY_STAR,                               "Binary_Star" },</w:t>
      </w:r>
    </w:p>
    <w:p w14:paraId="36FFDE9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STELLAR_TYPE::NONE,                                      "Not_a_Star!"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4" w:name="__RefHeading___Toc17800_1201571946"/>
      <w:bookmarkStart w:id="65" w:name="_Toc38907042"/>
      <w:r>
        <w:rPr>
          <w:smallCaps/>
        </w:rPr>
        <w:lastRenderedPageBreak/>
        <w:t>Programming Style and Conventions</w:t>
      </w:r>
      <w:bookmarkEnd w:id="64"/>
      <w:bookmarkEnd w:id="65"/>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6" w:name="__RefHeading___Toc17802_1201571946"/>
      <w:bookmarkStart w:id="67" w:name="_Toc38907043"/>
      <w:r>
        <w:t>Object-Oriented Programming</w:t>
      </w:r>
      <w:bookmarkEnd w:id="66"/>
      <w:bookmarkEnd w:id="67"/>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8" w:name="__RefHeading___Toc17908_1201571946"/>
      <w:r>
        <w:t>Abstraction</w:t>
      </w:r>
      <w:bookmarkEnd w:id="68"/>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14:paraId="16F0FB24" w14:textId="77777777" w:rsidR="001969B0" w:rsidRDefault="00263D08">
      <w:pPr>
        <w:pStyle w:val="Heading4"/>
      </w:pPr>
      <w:bookmarkStart w:id="69" w:name="__RefHeading___Toc17910_1201571946"/>
      <w:r>
        <w:t>Encapsulation</w:t>
      </w:r>
      <w:bookmarkEnd w:id="69"/>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70" w:name="__RefHeading___Toc17912_1201571946"/>
      <w:r>
        <w:t>Inheritance</w:t>
      </w:r>
      <w:bookmarkEnd w:id="70"/>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1" w:name="__RefHeading___Toc17914_1201571946"/>
      <w:r>
        <w:t>Polymorphism</w:t>
      </w:r>
      <w:bookmarkEnd w:id="71"/>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2" w:name="__RefHeading___Toc17806_1201571946"/>
      <w:bookmarkStart w:id="73" w:name="_Toc38907044"/>
      <w:r>
        <w:t>Programming Style</w:t>
      </w:r>
      <w:bookmarkEnd w:id="72"/>
      <w:bookmarkEnd w:id="73"/>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4" w:name="__RefHeading___Toc18185_1201571946"/>
      <w:r>
        <w:t>Comments</w:t>
      </w:r>
      <w:bookmarkEnd w:id="74"/>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5" w:name="__RefHeading___Toc18187_1201571946"/>
      <w:r>
        <w:t>Braces</w:t>
      </w:r>
      <w:bookmarkEnd w:id="75"/>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somethingelse();</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6" w:name="__RefHeading___Toc18189_1201571946"/>
      <w:r>
        <w:lastRenderedPageBreak/>
        <w:t>Indentation</w:t>
      </w:r>
      <w:bookmarkEnd w:id="76"/>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7" w:name="__RefHeading___Toc18191_1201571946"/>
      <w:r>
        <w:t>Function Parameters</w:t>
      </w:r>
      <w:bookmarkEnd w:id="77"/>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8" w:name="__RefHeading___Toc18193_1201571946"/>
      <w:r>
        <w:t>Performance &amp; Optimisation</w:t>
      </w:r>
      <w:bookmarkEnd w:id="78"/>
    </w:p>
    <w:p w14:paraId="4C538258" w14:textId="77777777" w:rsidR="001969B0" w:rsidRDefault="00263D08">
      <w:pPr>
        <w:pStyle w:val="Textbody"/>
        <w:spacing w:after="170"/>
        <w:jc w:val="both"/>
      </w:pPr>
      <w:r>
        <w:t xml:space="preserve">In general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r>
        <w:rPr>
          <w:i/>
          <w:iCs/>
        </w:rPr>
        <w:t>pow()</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9" w:name="__RefHeading___Toc18195_1201571946"/>
      <w:bookmarkStart w:id="80" w:name="_Toc38907045"/>
      <w:r>
        <w:lastRenderedPageBreak/>
        <w:t>Naming Conventions</w:t>
      </w:r>
      <w:bookmarkEnd w:id="79"/>
      <w:bookmarkEnd w:id="80"/>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all variable names should be in camelCase – don’t use underscore_to_separate_words</w:t>
      </w:r>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1" w:name="__RefHeading___Toc2718_3886335004"/>
      <w:bookmarkStart w:id="82" w:name="_Toc38907046"/>
      <w:r>
        <w:rPr>
          <w:smallCaps/>
        </w:rPr>
        <w:lastRenderedPageBreak/>
        <w:t>Compilation &amp; Requirements</w:t>
      </w:r>
      <w:bookmarkEnd w:id="81"/>
      <w:bookmarkEnd w:id="82"/>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3" w:name="APPENDIX_A"/>
      <w:bookmarkStart w:id="84" w:name="__RefHeading___Toc15834_1201571946"/>
      <w:r>
        <w:br w:type="page"/>
      </w:r>
    </w:p>
    <w:p w14:paraId="5D62A760" w14:textId="77777777" w:rsidR="000E4C3A" w:rsidRDefault="000E4C3A" w:rsidP="000E4C3A">
      <w:pPr>
        <w:pStyle w:val="Heading1"/>
        <w:pageBreakBefore/>
      </w:pPr>
      <w:bookmarkStart w:id="85" w:name="_Ref36556202"/>
      <w:bookmarkStart w:id="86" w:name="_Ref36556220"/>
      <w:bookmarkStart w:id="87" w:name="_Toc38907047"/>
      <w:r>
        <w:lastRenderedPageBreak/>
        <w:t>Appendix A – Program Options</w:t>
      </w:r>
      <w:bookmarkEnd w:id="85"/>
      <w:bookmarkEnd w:id="86"/>
      <w:bookmarkEnd w:id="87"/>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--help ]</w:t>
      </w:r>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--version ]</w:t>
      </w:r>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--allow-rlof-at-birth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209D0D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D9D2E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--alwaysStableCaseBBBCFlag</w:t>
      </w:r>
    </w:p>
    <w:p w14:paraId="31FBBA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Choose case BB/BC mass transfer to be always stable.</w:t>
      </w:r>
    </w:p>
    <w:p w14:paraId="2134790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--angularMomentumConservationDuringCircularisation</w:t>
      </w:r>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--circulariseBinaryDuringMassTransfer</w:t>
      </w:r>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--detailedOutput</w:t>
      </w:r>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D7049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7B2363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--forceCaseBBBCStabilityFlag</w:t>
      </w:r>
    </w:p>
    <w:p w14:paraId="2AD734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Force case BB/BC mass transfer to always be only stable or unstable, ignoring usual stability criteria.</w:t>
      </w:r>
    </w:p>
    <w:p w14:paraId="1D09B02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--lambda-calculation-every-timeStep</w:t>
      </w:r>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--populationDataPrinting</w:t>
      </w:r>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boolean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--pulsational-pair-instability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Enable mass loss due to pulsational-pair-instability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Suppress printing to stdout.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--revised-energy-formalism-Nandez-Ivanova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revised energy formalism of Nandez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--number-of-binaries ]</w:t>
      </w:r>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Defined such that lambda = alpha_th * lambda_b + (1.0 -alpha_th) * lambda_g.</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(Msol).</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(Msol).</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--common-envelope-slope-Kruckow</w:t>
      </w:r>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slope for Kruckow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--eddington-accretion-factor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ddington accretion for NS &amp; BH,  i.e. &gt;1 is super-eddington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Fix dimensionless kick velocity uk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(in Msol)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(in Msol)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+ve = polar, -ve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 use 10 for Mennekens &amp; Vanbeveren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 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--mass-transfer-jloss</w:t>
      </w:r>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(Myr).</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--maximum-mass-donor-Nandez-Ivanova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donor mass allowed for the revised common envelope formalism of Nandez &amp; Ivanova (Msol).</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(Msol).</w:t>
      </w:r>
    </w:p>
    <w:p w14:paraId="2A0A7A4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--metallicity ]</w:t>
      </w:r>
    </w:p>
    <w:p w14:paraId="64A652B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p>
    <w:p w14:paraId="5BC0F0B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0.02 (Zsol)</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(Msol).</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neutrino-mass-loss-bh-formation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(Msol).</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(Msol).</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(Msol).</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(Msol).</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(ms).</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(ms).</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--pulsar-magnetic-field-decay-massscale</w:t>
      </w:r>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(Msol).</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(Myr).</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(Msol).</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(Msol).</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--wolf-rayet-multiplier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158D75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ED77C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--zeta-thermal-arbitrary</w:t>
      </w:r>
    </w:p>
    <w:p w14:paraId="5BC5997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thermal.</w:t>
      </w:r>
    </w:p>
    <w:p w14:paraId="469CF5F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w:t>
      </w:r>
      <w:r w:rsidRPr="00DD516B">
        <w:rPr>
          <w:rFonts w:eastAsia="Times New Roman" w:cs="Arial"/>
          <w:kern w:val="0"/>
          <w:lang w:eastAsia="en-AU" w:bidi="ar-SA"/>
        </w:rPr>
        <w:t>0</w:t>
      </w:r>
      <w:r>
        <w:rPr>
          <w:rFonts w:eastAsia="Times New Roman" w:cs="Arial"/>
          <w:kern w:val="0"/>
          <w:lang w:eastAsia="en-AU" w:bidi="ar-SA"/>
        </w:rPr>
        <w:t>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--zeta-hertzsprung-gap</w:t>
      </w:r>
    </w:p>
    <w:p w14:paraId="1AA52CA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Hertzsprung gap.</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FALLBACK</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14FB50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4EF9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--common-envelope-hertzsprung-gap-assumption</w:t>
      </w:r>
    </w:p>
    <w:p w14:paraId="58B49BB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to make about survival of HG stars in CE.</w:t>
      </w:r>
    </w:p>
    <w:p w14:paraId="23C7C12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WEBBINK_CE, OPTIMISTIC_HG_CE, PESSIMISTIC_HG_CE, STABLE_HG_CE)</w:t>
      </w:r>
    </w:p>
    <w:p w14:paraId="414AF6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OPTIMISTIC_HG_CE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--common-envelope-zeta-prescription</w:t>
      </w:r>
    </w:p>
    <w:p w14:paraId="2805827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Prescription for CE zeta.</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--eccentricity-distribution ]</w:t>
      </w:r>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 [ --initial-mass-function ]</w:t>
      </w:r>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t>ZERO, FLAT, MAXWELLIAN, MUELLER2016, MUELLER2016MAXWELLIAN, BRAYELDRIDGE</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‘BSE_Common_Envelopes’</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‘BSE_Detailed_Output’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‘BSE_Double_Compact_Objects’</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‘BSE_Pulsar_Evolution’</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‘BSE_Supernovae’</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‘BSE_System_Parameters’</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‘SSE_Parameters’</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--mass-ratio-distribution ]</w:t>
      </w:r>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 THERMAL, FIXED, CENTRIFUGAL).</w:t>
      </w:r>
    </w:p>
    <w:p w14:paraId="388297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29D6CAD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30312C7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84BE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--mass-transfer-prescription</w:t>
      </w:r>
    </w:p>
    <w:p w14:paraId="247C089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prescription, (options: HURLEY, BELCZYNSKI, NONE ).</w:t>
      </w:r>
    </w:p>
    <w:p w14:paraId="456232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HURLEY</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--output-container ]</w:t>
      </w:r>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‘COMPAS_Output’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--outputPath ]</w:t>
      </w:r>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lastRenderedPageBreak/>
        <w:t>--pulsational-pair-instability-prescription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Pulsational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sidRPr="00DD516B">
        <w:rPr>
          <w:rFonts w:eastAsia="Times New Roman" w:cs="Arial"/>
          <w:kern w:val="0"/>
          <w:sz w:val="18"/>
          <w:szCs w:val="18"/>
          <w:lang w:eastAsia="en-AU" w:bidi="ar-SA"/>
        </w:rPr>
        <w:t>POSTITNOTE, HURLEY2000, BELCZYNSKI2002, FRYER2012, MULLER2016, MULLER2016MAXWELLIAN</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--semi-major-axis-distribution ]</w:t>
      </w:r>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38907048"/>
      <w:r>
        <w:lastRenderedPageBreak/>
        <w:t>Appendix </w:t>
      </w:r>
      <w:bookmarkEnd w:id="83"/>
      <w:r w:rsidR="00EE1C32">
        <w:t>B</w:t>
      </w:r>
      <w:r>
        <w:t xml:space="preserve"> – Log File Record Specification: Stellar Properties</w:t>
      </w:r>
      <w:bookmarkEnd w:id="84"/>
      <w:bookmarkEnd w:id="88"/>
    </w:p>
    <w:p w14:paraId="0864100B" w14:textId="77579B3F"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14574" w:rsidRPr="00714574">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STAR_PROPERTY::TEMPERATURE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STAR_1_PROPERTY::TEMPERATURE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_PROPERTY::TEMPERATURE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38907049"/>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BaseStar::m_Age</w:t>
      </w:r>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(Myr)</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Ang_Momentum</w:t>
      </w:r>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BaseStar::m_AngularMomentum</w:t>
      </w:r>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(Msol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Binding_Energy@CE</w:t>
      </w:r>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BinaryConstituentStar::m_CEDetails.bindingEnergy</w:t>
      </w:r>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BE_Fixed</w:t>
      </w:r>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BaseStar::m_BindingEnergies.fixed</w:t>
      </w:r>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m_Lambdas.fixed</w:t>
      </w:r>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BE_Kruckow</w:t>
      </w:r>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BaseStar::m_BindingEnergies.kruckow</w:t>
      </w:r>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the fit by Vigna-Gomez et al. (2018) to Kruckow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OPTIONS-&gt;CommonEnvelopeSlopeKruckow()</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w:t>
      </w:r>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t>
      </w:r>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t>
      </w:r>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BE_Loveridge_Winds</w:t>
      </w:r>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BaseStar::m_BindingEnergies.loveridgeWinds</w:t>
      </w:r>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Webbink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m_Lambdas.loveridgeWinds</w:t>
      </w:r>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BE_Nanjing</w:t>
      </w:r>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BaseStar::m_BindingEnergies.nanjing</w:t>
      </w:r>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m_Lambdas.nanjing</w:t>
      </w:r>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CH_on_MS</w:t>
      </w:r>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BaseStar::m_CHE</w:t>
      </w:r>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w:t>
      </w:r>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BaseStar::m_COCoreMass</w:t>
      </w:r>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Mass_CO_Core@CE</w:t>
      </w:r>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BinaryConstituentStar::m_CEDetails.COCoreMass</w:t>
      </w:r>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 Mass_CO_Core@CO</w:t>
      </w:r>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BaseStar::m_SupernovaDetails.COCoreMassAtCOFormation</w:t>
      </w:r>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w:t>
      </w:r>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BaseStar::m_CoreMass</w:t>
      </w:r>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Mass_Core@CE</w:t>
      </w:r>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BinaryConstituentStar::m_CEDetails.CoreMass</w:t>
      </w:r>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Mass_Core@CO</w:t>
      </w:r>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BaseStar::m_SupernovaDetails.CoreMassAtCOFormation</w:t>
      </w:r>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immediately prior to a supernova </w:t>
      </w:r>
      <w:r w:rsidR="00226DCB" w:rsidRPr="00A727E2">
        <w:rPr>
          <w:rFonts w:ascii="Times New Roman" w:eastAsia="Times New Roman" w:hAnsi="Times New Roman" w:cs="Times New Roman"/>
          <w:color w:val="000000"/>
          <w:lang w:eastAsia="en-AU"/>
        </w:rPr>
        <w:t>.</w:t>
      </w:r>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Drawn_Kick_Velocity</w:t>
      </w:r>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BaseStar::m_SupernovaDetails.drawnKickVelocity</w:t>
      </w:r>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BaseStar::m_Dt</w:t>
      </w:r>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(Myr)</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w:t>
      </w:r>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BaseStar::m_DynamicalTimescale</w:t>
      </w:r>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w:t>
      </w:r>
      <w:r w:rsidR="00226DCB" w:rsidRPr="00A727E2">
        <w:rPr>
          <w:rFonts w:ascii="Times New Roman" w:eastAsia="Times New Roman" w:hAnsi="Times New Roman" w:cs="Times New Roman"/>
          <w:color w:val="000000"/>
          <w:lang w:eastAsia="en-AU"/>
        </w:rPr>
        <w:t>.</w:t>
      </w:r>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BinaryConstituentStar::m_CEDetails.postCEE.dynamicalTimescale</w:t>
      </w:r>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BinaryConstituentStar::m_CEDetails.preCEE.dynamicalTimescale</w:t>
      </w:r>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(Myr)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Eccentric_Anomaly</w:t>
      </w:r>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BaseStar::m_SupernovaDetails.eccentricAnomaly</w:t>
      </w:r>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Mass_Env</w:t>
      </w:r>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BaseStar::m_EnvMass</w:t>
      </w:r>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(Msol)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BaseStar::m_Error&gt;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Experienced_CCSN</w:t>
      </w:r>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Experienced_ECSN</w:t>
      </w:r>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Experienced_PISN</w:t>
      </w:r>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Experienced_PPISN</w:t>
      </w:r>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pulsational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Experienced_RLOF</w:t>
      </w:r>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BinaryConstituentStar::m_RLOFDetails.experiencedRLOF&gt;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Experienced_SN_Type</w:t>
      </w:r>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Experienced_USSN</w:t>
      </w:r>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Fallback_Fraction</w:t>
      </w:r>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BaseStar::m_SupernovaDetails.fallbackFraction</w:t>
      </w:r>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w:t>
      </w:r>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BaseStar::m_HeCoreMass</w:t>
      </w:r>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Mass_He_Core@CE</w:t>
      </w:r>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BinaryConstituentStar::m_CEDetails.HeCoreMass</w:t>
      </w:r>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the onset of unstable RLOF leading to the CE.</w:t>
      </w:r>
      <w:r w:rsidR="00226DCB" w:rsidRPr="00A727E2">
        <w:rPr>
          <w:rFonts w:ascii="Times New Roman" w:eastAsia="Times New Roman" w:hAnsi="Times New Roman" w:cs="Times New Roman"/>
          <w:color w:val="000000"/>
          <w:lang w:eastAsia="en-AU"/>
        </w:rPr>
        <w:t>.</w:t>
      </w:r>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Mass_He_Core@CO</w:t>
      </w:r>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BaseStar::m_SupernovaDetails.HeCoreMassAtCOFormation</w:t>
      </w:r>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Hydrogen_Poor</w:t>
      </w:r>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Hydrogen_Rich</w:t>
      </w:r>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BaseStar::m_ObjectId</w:t>
      </w:r>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Unique object identifier for c++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BaseStar::m_InitialStellarType</w:t>
      </w:r>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BaseStar::m_InitialStellarType&gt;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name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pulsational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BinaryConstituentStar::m_RLOFDetails.isRLOF&gt;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Applied_Kick_Velocity</w:t>
      </w:r>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w:t>
      </w:r>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 using the drawn kick velocity (see BaseStar::CalculateSNKickVelocity()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Lambda@CE</w:t>
      </w:r>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BinaryConstituentStar::m_CEDetails.lambda</w:t>
      </w:r>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Dewi</w:t>
      </w:r>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BaseStar::m_Lambdas.dewi</w:t>
      </w:r>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Dewi &amp; Tauris (2000) using the fit from Appendix A of Claeys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Lambda_Fixed</w:t>
      </w:r>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BaseStar::m_Lambdas.fixed</w:t>
      </w:r>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w:t>
      </w:r>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w:t>
      </w:r>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by OPTIONS-&gt;CommonEnvelopeSlopeKruckow()</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Kruckow_Bottom</w:t>
      </w:r>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BaseStar::m_Lambdas.kruckowBottom</w:t>
      </w:r>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Kruckow_Middle</w:t>
      </w:r>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BaseStar::m_Lambdas.kruckowMiddle</w:t>
      </w:r>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Kruckow_Top</w:t>
      </w:r>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BaseStar::m_Lambdas.kruckowTop</w:t>
      </w:r>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as per Kruckow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t>
      </w:r>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Loveridge_Winds</w:t>
      </w:r>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BaseStar::m_Lambdas.loveridgeWinds</w:t>
      </w:r>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Lambda_Nanjing</w:t>
      </w:r>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BaseStar::m_Lambdas.nanjing</w:t>
      </w:r>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LBV_Phase_Flag</w:t>
      </w:r>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BaseStar::m_LBVphaseFlag</w:t>
      </w:r>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BaseStar::m_Luminosity</w:t>
      </w:r>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BinaryConstituentStar::m_CEDetails.postCEE.luminosity</w:t>
      </w:r>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BinaryConstituentStar::m_CEDetails.preCEE.luminosity</w:t>
      </w:r>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w:t>
      </w:r>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(Msol)</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(Msol)</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dmWinds</w:t>
      </w:r>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BinaryConstituentStar::m_MassLossDiff</w:t>
      </w:r>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(Msol)</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MT_Case</w:t>
      </w:r>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BinaryConstituentStar::m_MassTransferCase</w:t>
      </w:r>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dmMT</w:t>
      </w:r>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BinaryConstituentStar::m_MassTransferDiff</w:t>
      </w:r>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(Msol)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Mdot</w:t>
      </w:r>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(Msol yr^-1)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SN_Kick_Mean_Anomaly</w:t>
      </w:r>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BaseStar::m_SupernovaDetails.meanAnomaly</w:t>
      </w:r>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Metallicity@ZAMS</w:t>
      </w:r>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Mass@ZAMS</w:t>
      </w:r>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BaseStar::m_MZAMS</w:t>
      </w:r>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(Msol)</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w:t>
      </w:r>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BaseStar::m_NuclearTimescale</w:t>
      </w:r>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BinaryConstituentStar::m_CEDetails.postCEE.nuclearTimescale</w:t>
      </w:r>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BinaryConstituentStar::m_CEDetails.preCEE.nuclearTimescale</w:t>
      </w:r>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w:t>
      </w:r>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(yr^-1)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Omega_Break</w:t>
      </w:r>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BaseStar::m_OmegaBreak</w:t>
      </w:r>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(yr^-1)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Omega@ZAMS</w:t>
      </w:r>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BaseStar::m_OmegaZAMS</w:t>
      </w:r>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at ZAMS (yr^-1)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BinaryConstituentStar::m_PostSNeOrbitalEnergy</w:t>
      </w:r>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(Msol AU^2 yr^-2)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BinaryConstituentStar::m_PreSNeOrbitalEnergy</w:t>
      </w:r>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(Msol AU^2 yr^-2)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Pulsar_Mag_Field</w:t>
      </w:r>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BaseStar::m_PulsarDetails.magneticField</w:t>
      </w:r>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Pulsar_Spin_Down</w:t>
      </w:r>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BaseStar::m_PulsarDetails.spinDownRate</w:t>
      </w:r>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Pulsar_Spin_Freq</w:t>
      </w:r>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BaseStar::m_PulsarDetails.spinFrequency</w:t>
      </w:r>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(rads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Pulsar_Spin_Period</w:t>
      </w:r>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BaseStar::m_PulsarDetails.spinPeriod</w:t>
      </w:r>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(ms)</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w:t>
      </w:r>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BaseStar::m_RadialExpansionTimescale</w:t>
      </w:r>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BaseStar::m_Radius</w:t>
      </w:r>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(Rsol)</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BaseStar::m_RandomSeed</w:t>
      </w:r>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Recycled_NS</w:t>
      </w:r>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BaseStar::m_RZAMS</w:t>
      </w:r>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(Rsol)</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SN_Type</w:t>
      </w:r>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w:t>
      </w:r>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BasteStar::m_StellarType&gt;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BaseStar::m_StellarTypePrev</w:t>
      </w:r>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BaseStar::m_StellarTypePrev&gt;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SN_Kick_Magnitude_Random_Number</w:t>
      </w:r>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BaseStar::m_SupernovaDetails.kickVelocityRandom</w:t>
      </w:r>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SN_Kick_Phi</w:t>
      </w:r>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BaseStar::m_SupernovaDetails.phi</w:t>
      </w:r>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SN_Kick_Theta</w:t>
      </w:r>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BaseStar::m_SupernovaDetails.theta</w:t>
      </w:r>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–kick_direction)</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w:t>
      </w:r>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BaseStar::m_Temperature</w:t>
      </w:r>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BinaryConstituentStar::m_CEDetails.postCEE.temperature</w:t>
      </w:r>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BinaryConstituentStar::m_CEDetails.preCEE.temperature</w:t>
      </w:r>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w:t>
      </w:r>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BaseStar::m_ThermalTimescale</w:t>
      </w:r>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BinaryConstituentStar::m_CEDetails.postCEE.thermalTimescale</w:t>
      </w:r>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(Myr)</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BinaryConstituentStar::m_CEDetails.preCEE.thermalTimescale</w:t>
      </w:r>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w:t>
      </w:r>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(Myr)</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tMS</w:t>
      </w:r>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BaseStar::m_Timescales[tMS]</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(Myr)</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Mass_Total@CO</w:t>
      </w:r>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BaseStar::m_SupernovaDetails.totalMassAtCOFormation</w:t>
      </w:r>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(Msol)</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True_Anomaly(psi)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BaseStar::m_SupernovaDetails.trueAnomaly</w:t>
      </w:r>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anomaly (rad) calculated using Kepler’s equation </w:t>
      </w:r>
      <w:r w:rsidR="007C1383" w:rsidRPr="00A727E2">
        <w:rPr>
          <w:rFonts w:ascii="Times New Roman" w:eastAsia="Times New Roman" w:hAnsi="Times New Roman" w:cs="Times New Roman"/>
          <w:color w:val="000000"/>
          <w:lang w:eastAsia="en-AU"/>
        </w:rPr>
        <w:t>.</w:t>
      </w:r>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w:t>
      </w:r>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w:t>
      </w:r>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Zeta_Hurley_He</w:t>
      </w:r>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BaseStar::m_Zetas.hurleyHe</w:t>
      </w:r>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8315A9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686C4C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ZETA_NUCLEAR</w:t>
      </w:r>
    </w:p>
    <w:p w14:paraId="1DBA3D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Zeta_Nuclear</w:t>
      </w:r>
    </w:p>
    <w:p w14:paraId="0CD7A1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6E2B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BaseStar::m_Zetas.nuclear</w:t>
      </w:r>
    </w:p>
    <w:p w14:paraId="689A9B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mass-radius exponent</w:t>
      </w:r>
      <w:r w:rsidR="00793F31" w:rsidRPr="00A727E2">
        <w:rPr>
          <w:rFonts w:ascii="Times New Roman" w:eastAsia="Times New Roman" w:hAnsi="Times New Roman" w:cs="Times New Roman"/>
          <w:color w:val="000000"/>
          <w:lang w:eastAsia="en-AU"/>
        </w:rPr>
        <w:t>.</w:t>
      </w:r>
    </w:p>
    <w:p w14:paraId="0E428F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w:t>
      </w:r>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w:t>
      </w:r>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Zeta_Soberman_He</w:t>
      </w:r>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BaseStar::m_Zetas.sobermanHe</w:t>
      </w:r>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He-core mass</w:t>
      </w:r>
      <w:r w:rsidR="00793F31" w:rsidRPr="00A727E2">
        <w:rPr>
          <w:rFonts w:ascii="Times New Roman" w:eastAsia="Times New Roman" w:hAnsi="Times New Roman" w:cs="Times New Roman"/>
          <w:color w:val="000000"/>
          <w:lang w:eastAsia="en-AU"/>
        </w:rPr>
        <w:t>.</w:t>
      </w:r>
    </w:p>
    <w:p w14:paraId="775087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75807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ZETA_THERMAL</w:t>
      </w:r>
    </w:p>
    <w:p w14:paraId="3711A2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Zeta_Thermal</w:t>
      </w:r>
    </w:p>
    <w:p w14:paraId="3AA272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6F2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BaseStar::m_Zetas.thermal</w:t>
      </w:r>
    </w:p>
    <w:p w14:paraId="5C5493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mass-radius exponent</w:t>
      </w:r>
      <w:r w:rsidR="00793F31" w:rsidRPr="00A727E2">
        <w:rPr>
          <w:rFonts w:ascii="Times New Roman" w:eastAsia="Times New Roman" w:hAnsi="Times New Roman" w:cs="Times New Roman"/>
          <w:color w:val="000000"/>
          <w:lang w:eastAsia="en-AU"/>
        </w:rPr>
        <w:t>.</w:t>
      </w:r>
    </w:p>
    <w:p w14:paraId="33B2B8C1" w14:textId="77777777" w:rsidR="001969B0" w:rsidRPr="00A727E2" w:rsidRDefault="001969B0">
      <w:pPr>
        <w:pStyle w:val="Textbody"/>
        <w:spacing w:after="0" w:line="240" w:lineRule="auto"/>
        <w:jc w:val="both"/>
        <w:rPr>
          <w:color w:val="000000"/>
        </w:rPr>
      </w:pP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8907050"/>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That means different values can be ORed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enum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const COMPASUnorderedMap&lt;SN_EVENT, std::string&gt;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"Pulsational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SN_EVENT::CCSN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SN_EVENT::ECSN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SN_EVENT::PPISN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SN_EVENT::USSN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SN_EVENT::CCSN  iff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SN_EVENT::ECSN  iff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SN_EVENT::PISN  iff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SN_EVENT::PPISN iff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SN_EVENT::USSN  iff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   [IN]    p_SNEvent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SN_EVENT SNEventType(const SN_EVENT p_SNEvent)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    if ((p_SNEvent &amp; (SN_EVENT::CCSN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SN_EVENT::CCSN;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SN_EVENT::NONE;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8907051"/>
      <w:r>
        <w:lastRenderedPageBreak/>
        <w:t>Appendix </w:t>
      </w:r>
      <w:bookmarkEnd w:id="91"/>
      <w:r w:rsidR="00EE1C32">
        <w:t>C</w:t>
      </w:r>
      <w:r>
        <w:t xml:space="preserve"> – Log File Record Specification: Binary Properties</w:t>
      </w:r>
      <w:bookmarkEnd w:id="92"/>
      <w:bookmarkEnd w:id="93"/>
    </w:p>
    <w:p w14:paraId="1BFB1F3A" w14:textId="6CF4DFFE"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14574" w:rsidRPr="00714574">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BINARY_PROPERTY::SEMI_MAJOR_AXIS_PRE_COMMON_ENVELOPE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8907052"/>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Tau_Circ</w:t>
      </w:r>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BaseBinaryStar::m_CircularizationTimescale</w:t>
      </w:r>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(Myr).</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CE_Alpha</w:t>
      </w:r>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BaseBinaryStar::m_CEDetails.alpha</w:t>
      </w:r>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BaseBinaryStar::m_CEDetails.CEEcount&gt;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CE_Event_Count</w:t>
      </w:r>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BaseBinaryStar::m_CEDetails.CEEcount</w:t>
      </w:r>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Kick_Velocity(uK)</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BaseBinaryStar::m_uK</w:t>
      </w:r>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Double_Core_CE</w:t>
      </w:r>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BaseBinaryStar::m_CEDetails.doubleCoreCE</w:t>
      </w:r>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BaseBinaryStar::m_Dt</w:t>
      </w:r>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w:t>
      </w:r>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Eccentricity@DCO</w:t>
      </w:r>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BaseBinaryStar::m_EccentricityAtDCOFormation</w:t>
      </w:r>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Eccentricity@ZAMS</w:t>
      </w:r>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BaseBinaryStar::m_EccentricityInitial</w:t>
      </w:r>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BaseBinaryStar::m_CEDetails.postCEE.eccentricity</w:t>
      </w:r>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BaseBinaryStar::m_EccentricityPreSN</w:t>
      </w:r>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BaseBinaryStar::m_CEDetails.preCEE.eccentricity</w:t>
      </w:r>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BaseBinaryStar::m_EccentricityPrime</w:t>
      </w:r>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BaseBinaryStar::m_Error&gt;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BaseBinaryStar::m_ObjectId</w:t>
      </w:r>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Unique object identifier for c++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Immediate_RLOF&gt;CE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BaseBinaryStar::m_RLOFDetails.immediateRLOFPostCEE</w:t>
      </w:r>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LBV_Multiplier</w:t>
      </w:r>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BaseBinaryStar::m_LBVfactor</w:t>
      </w:r>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w:t>
      </w:r>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Equilibrated_At_Birth</w:t>
      </w:r>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BaseBinaryStar::m_MassesEquilibratedAtBirth</w:t>
      </w:r>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MT_History</w:t>
      </w:r>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BaseBinaryStar::m_MassTransferTrackerHistory&gt;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Merges_Hubble_Time</w:t>
      </w:r>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BaseBinaryStar::m_MergesInHubbleTime</w:t>
      </w:r>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Optimistic_CE</w:t>
      </w:r>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BaseBinaryStar::m_CEDetails.optimisticCE</w:t>
      </w:r>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w:t>
      </w:r>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w:t>
      </w:r>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BaseBinaryStar::m_OrbitalVelocityPreSN</w:t>
      </w:r>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BaseBinaryStar::m_RandomSeed</w:t>
      </w:r>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BaseBinaryStar::m_SecondaryTooSmallForDCO</w:t>
      </w:r>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Separation@DCO</w:t>
      </w:r>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BaseBinaryStar::m_SemiMajorAxisAtDCOFormation</w:t>
      </w:r>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Separation@ZAMS</w:t>
      </w:r>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BaseBinaryStar::m_SemiMajorAxisInitial</w:t>
      </w:r>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BaseBinaryStar::m_CEDetails.postCEE.semiMajorAxis</w:t>
      </w:r>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BaseBinaryStar::m_SemiMajorAxisPreSN</w:t>
      </w:r>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BaseBinaryStar::m_SemiMajorAxisPreSN&gt;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(Rsol)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BaseBinaryStar::m_CEDetails.preCEE.semiMajorAxis</w:t>
      </w:r>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BaseBinaryStar::m_SemiMajorAxisPrime</w:t>
      </w:r>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BaseBinaryStar::m_SemiMajorAxisPrime&gt;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Simultaneous_RLOF</w:t>
      </w:r>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BaseBinaryStar::m_RLOFDetails.simultaneousRLOF</w:t>
      </w:r>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Stable_RLOF&gt;CE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BaseBinaryStar::m_RLOFDetails.stableRLOFPostCEE</w:t>
      </w:r>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w:t>
      </w:r>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Merger_At_Birth</w:t>
      </w:r>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BaseBinaryStar::m_StellarMergerAtBirth</w:t>
      </w:r>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Supernova_State</w:t>
      </w:r>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BaseBinaryStar::m_SupernovaState&gt;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Tau_Sync</w:t>
      </w:r>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BaseBinaryStar::m_SynchronizationTimescale</w:t>
      </w:r>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(Myr)</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Systemic_Velocity</w:t>
      </w:r>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BaseBinaryStar::m_SystemicVelocity</w:t>
      </w:r>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(center-of-mass)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w:t>
      </w:r>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(Myrs)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Coalescence_Time</w:t>
      </w:r>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BaseBinaryStar::m_TimeToCoalescence</w:t>
      </w:r>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(Myr)</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Ang_Momentum_Total</w:t>
      </w:r>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(Msol AU^2 yr^-1).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Energy_Total</w:t>
      </w:r>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(Msol AU^2 yr^-1).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BaseBinaryStar::m_Unbound</w:t>
      </w:r>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WR_Multiplier</w:t>
      </w:r>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BaseBinaryStar::m_WolfRayetFactor</w:t>
      </w:r>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Wolf-Rayet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--wolf-rayet-multiplier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ZETA_RLOF_ANALYTIC</w:t>
      </w:r>
    </w:p>
    <w:p w14:paraId="4E9295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Zeta_RLOF_Analytic</w:t>
      </w:r>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BaseBinaryStar::m_ZetaRLOFAnalytic</w:t>
      </w:r>
    </w:p>
    <w:p w14:paraId="0E8954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Roche-lobe mass-radius exponent calculated for q = Md / Ma at the onset of the RLOF leading to the common-envelope episode.</w:t>
      </w:r>
    </w:p>
    <w:p w14:paraId="458550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672BBC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ZETA_RLOF_NUMERICAL</w:t>
      </w:r>
    </w:p>
    <w:p w14:paraId="1A9B91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Zeta_RLOF_Numerical</w:t>
      </w:r>
    </w:p>
    <w:p w14:paraId="5D322F69"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Data type: DOUBLE</w:t>
      </w:r>
    </w:p>
    <w:p w14:paraId="6951BABD" w14:textId="77777777" w:rsidR="00C46F09" w:rsidRDefault="00C46F09" w:rsidP="00C46F09">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BaseBinaryStar::m_ZetaRLOF</w:t>
      </w:r>
      <w:r>
        <w:rPr>
          <w:rFonts w:ascii="Times New Roman" w:eastAsia="Times New Roman" w:hAnsi="Times New Roman" w:cs="Times New Roman"/>
          <w:color w:val="000000"/>
          <w:kern w:val="0"/>
          <w:lang w:eastAsia="en-AU" w:bidi="ar-SA"/>
        </w:rPr>
        <w:t>Numerical</w:t>
      </w:r>
    </w:p>
    <w:p w14:paraId="7F75DE91" w14:textId="77777777" w:rsidR="009E3AE9" w:rsidRDefault="009E3AE9" w:rsidP="00C46F09">
      <w:pPr>
        <w:suppressAutoHyphens w:val="0"/>
        <w:autoSpaceDN/>
        <w:textAlignment w:val="auto"/>
        <w:rPr>
          <w:rFonts w:ascii="Times New Roman" w:eastAsia="Times New Roman" w:hAnsi="Times New Roman" w:cs="Times New Roman"/>
          <w:color w:val="000000"/>
          <w:kern w:val="0"/>
          <w:lang w:eastAsia="en-AU" w:bidi="ar-SA"/>
        </w:rPr>
      </w:pPr>
      <w:r w:rsidRPr="009E3AE9">
        <w:rPr>
          <w:rFonts w:ascii="Times New Roman" w:eastAsia="Times New Roman" w:hAnsi="Times New Roman" w:cs="Times New Roman"/>
          <w:color w:val="000000"/>
          <w:kern w:val="0"/>
          <w:lang w:eastAsia="en-AU" w:bidi="ar-SA"/>
        </w:rPr>
        <w:t>The logarithmic derivative of Roche lobe radius with respect to donor mass, computed following the approach of Belczynski</w:t>
      </w:r>
      <w:r>
        <w:rPr>
          <w:rFonts w:ascii="Times New Roman" w:eastAsia="Times New Roman" w:hAnsi="Times New Roman" w:cs="Times New Roman"/>
          <w:color w:val="000000"/>
          <w:kern w:val="0"/>
          <w:lang w:eastAsia="en-AU" w:bidi="ar-SA"/>
        </w:rPr>
        <w:t xml:space="preserve"> et al.</w:t>
      </w:r>
      <w:r w:rsidRPr="009E3AE9">
        <w:rPr>
          <w:rFonts w:ascii="Times New Roman" w:eastAsia="Times New Roman" w:hAnsi="Times New Roman" w:cs="Times New Roman"/>
          <w:color w:val="000000"/>
          <w:kern w:val="0"/>
          <w:lang w:eastAsia="en-AU" w:bidi="ar-SA"/>
        </w:rPr>
        <w:t>, 2008.</w:t>
      </w:r>
    </w:p>
    <w:p w14:paraId="67E84E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ZETA_STAR_COMPARE</w:t>
      </w:r>
    </w:p>
    <w:p w14:paraId="5769CA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Zeta_Star_Compare</w:t>
      </w:r>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BaseBinaryStar::m_ZetaStarCompare</w:t>
      </w:r>
    </w:p>
    <w:p w14:paraId="158D93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 leading to the common-envelope episode.</w:t>
      </w:r>
    </w:p>
    <w:p w14:paraId="7363EEC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Calculated differently based on the value of several options: </w:t>
      </w:r>
    </w:p>
    <w:p w14:paraId="5BCD44B4"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--common-envelope-zeta-prescription</w:t>
      </w:r>
    </w:p>
    <w:p w14:paraId="6CD18E92"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--forceCaseBBBCStabilityFlag, </w:t>
      </w:r>
    </w:p>
    <w:p w14:paraId="3E57676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--alwaysStableCaseBBBCFlag</w:t>
      </w:r>
    </w:p>
    <w:p w14:paraId="3A27D27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--zeta-hertzsprung-gap</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8907053"/>
      <w:r>
        <w:lastRenderedPageBreak/>
        <w:t>Appendix </w:t>
      </w:r>
      <w:r w:rsidR="00321B68">
        <w:t>D</w:t>
      </w:r>
      <w:r>
        <w:t xml:space="preserve"> – Log File Record Specification: Program Options</w:t>
      </w:r>
      <w:bookmarkEnd w:id="95"/>
      <w:bookmarkEnd w:id="96"/>
    </w:p>
    <w:p w14:paraId="51AB6AD1" w14:textId="13376BDA"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714574" w:rsidRPr="00714574">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PROGRAM_OPTION::RANDOM_SEED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8907054"/>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Sigma_Kick_CCSN_BH</w:t>
      </w:r>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(ProgramOption)</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Options::randomSeed</w:t>
      </w:r>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8907055"/>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8907056"/>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8907057"/>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8907058"/>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w:t>
      </w:r>
    </w:p>
    <w:p w14:paraId="2D2F21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STAR_1_PROPERTY::ZETA_THERMAL,</w:t>
      </w:r>
    </w:p>
    <w:p w14:paraId="041EA5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STAR_2_PROPERTY::ZETA_THERMAL,</w:t>
      </w:r>
    </w:p>
    <w:p w14:paraId="26ADCD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STAR_1_PROPERTY::ZETA_NUCLEAR,</w:t>
      </w:r>
    </w:p>
    <w:p w14:paraId="74B6ED1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STAR_2_PROPERTY::ZETA_NUCLEAR,</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STAR_2_PROPERTY::ZETA_HURLEY_HE,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8907059"/>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8907060"/>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STAR_1_PROPERTY::NUCLEAR_TIMESCALE_PRE_COMMON_ENVELOPE,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8907061"/>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SUPERNOVA_PROPERTY::TRUE_ANOMALY,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INARY_PROPERTY::ECCENTRICITY,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BINARY_PROPERTY::SEMI_MAJOR_AXIS_PRIME_RSOL,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8907062"/>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8907063"/>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sse_parms_rec += { STAR_PROPERTY::ANGULAR_MOMENTUM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STAR_2_PROPERTY::MZAMS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COMPANION_PROPERTY::MZAMS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Double Compas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set the BSE Double Compact Objects specifivation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{STAR_1_PROPERTY::MZAMS,STAR_2_PROPERTY::MZAMS}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BSE_SNE_Rec = {}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BSE_CEE_Rec = {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BSE_Pulsars_Rec= { STAR_1_PROPERTY::MASS,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r>
        <w:rPr>
          <w:rFonts w:ascii="Courier New" w:hAnsi="Courier New"/>
          <w:color w:val="000000"/>
          <w:sz w:val="16"/>
          <w:szCs w:val="16"/>
        </w:rPr>
        <w:t xml:space="preserve">BSE_Detailed_Rec={}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7342B" w14:textId="77777777" w:rsidR="00DE17C5" w:rsidRDefault="00DE17C5">
      <w:r>
        <w:separator/>
      </w:r>
    </w:p>
  </w:endnote>
  <w:endnote w:type="continuationSeparator" w:id="0">
    <w:p w14:paraId="20486C3A" w14:textId="77777777" w:rsidR="00DE17C5" w:rsidRDefault="00DE1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Regular">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283743" w:rsidRDefault="00283743">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3FE3C" w14:textId="77777777" w:rsidR="00DE17C5" w:rsidRDefault="00DE17C5">
      <w:r>
        <w:rPr>
          <w:color w:val="000000"/>
        </w:rPr>
        <w:separator/>
      </w:r>
    </w:p>
  </w:footnote>
  <w:footnote w:type="continuationSeparator" w:id="0">
    <w:p w14:paraId="5F0FBE84" w14:textId="77777777" w:rsidR="00DE17C5" w:rsidRDefault="00DE17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E4C3A"/>
    <w:rsid w:val="00147155"/>
    <w:rsid w:val="0015120B"/>
    <w:rsid w:val="00155B71"/>
    <w:rsid w:val="001969B0"/>
    <w:rsid w:val="001B0711"/>
    <w:rsid w:val="00226DCB"/>
    <w:rsid w:val="00245712"/>
    <w:rsid w:val="00263D08"/>
    <w:rsid w:val="00283743"/>
    <w:rsid w:val="00292EC1"/>
    <w:rsid w:val="0029464D"/>
    <w:rsid w:val="002C109D"/>
    <w:rsid w:val="00321B68"/>
    <w:rsid w:val="003674C8"/>
    <w:rsid w:val="003D3C75"/>
    <w:rsid w:val="004A6777"/>
    <w:rsid w:val="004B7C11"/>
    <w:rsid w:val="004D1690"/>
    <w:rsid w:val="00654CE6"/>
    <w:rsid w:val="00663252"/>
    <w:rsid w:val="00692978"/>
    <w:rsid w:val="006D7047"/>
    <w:rsid w:val="00711654"/>
    <w:rsid w:val="00714574"/>
    <w:rsid w:val="00731CE9"/>
    <w:rsid w:val="00754911"/>
    <w:rsid w:val="00763905"/>
    <w:rsid w:val="0079061D"/>
    <w:rsid w:val="00793F31"/>
    <w:rsid w:val="007C1383"/>
    <w:rsid w:val="007D3D0D"/>
    <w:rsid w:val="007D6C31"/>
    <w:rsid w:val="00813C70"/>
    <w:rsid w:val="008851C3"/>
    <w:rsid w:val="008B208D"/>
    <w:rsid w:val="009610C5"/>
    <w:rsid w:val="00972E02"/>
    <w:rsid w:val="00980192"/>
    <w:rsid w:val="009862F5"/>
    <w:rsid w:val="009E3AE9"/>
    <w:rsid w:val="009E48C5"/>
    <w:rsid w:val="00A177DF"/>
    <w:rsid w:val="00A727E2"/>
    <w:rsid w:val="00AC0E84"/>
    <w:rsid w:val="00BC5EA5"/>
    <w:rsid w:val="00C01D60"/>
    <w:rsid w:val="00C35693"/>
    <w:rsid w:val="00C44A5A"/>
    <w:rsid w:val="00C46F09"/>
    <w:rsid w:val="00C660D1"/>
    <w:rsid w:val="00C67BB2"/>
    <w:rsid w:val="00CA591C"/>
    <w:rsid w:val="00D06AF4"/>
    <w:rsid w:val="00D0770C"/>
    <w:rsid w:val="00DD516B"/>
    <w:rsid w:val="00DE17C5"/>
    <w:rsid w:val="00E03073"/>
    <w:rsid w:val="00E77485"/>
    <w:rsid w:val="00EB1750"/>
    <w:rsid w:val="00EE1C32"/>
    <w:rsid w:val="00EE4184"/>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3525C-CEC5-49FE-AFD3-4DC98A4FD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105</Pages>
  <Words>26560</Words>
  <Characters>141568</Characters>
  <Application>Microsoft Office Word</Application>
  <DocSecurity>0</DocSecurity>
  <Lines>1887</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Jeff Riley</cp:lastModifiedBy>
  <cp:revision>13</cp:revision>
  <cp:lastPrinted>2020-05-04T01:40:00Z</cp:lastPrinted>
  <dcterms:created xsi:type="dcterms:W3CDTF">2020-03-31T06:35:00Z</dcterms:created>
  <dcterms:modified xsi:type="dcterms:W3CDTF">2020-05-04T01:41:00Z</dcterms:modified>
</cp:coreProperties>
</file>