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259EDD" w14:textId="0F7CEE99" w:rsidR="00AC33C6" w:rsidRPr="00A444FF" w:rsidRDefault="00AC33C6" w:rsidP="00A444FF">
      <w:pPr>
        <w:pStyle w:val="Heading1"/>
        <w:rPr>
          <w:sz w:val="40"/>
          <w:szCs w:val="40"/>
        </w:rPr>
      </w:pPr>
      <w:r w:rsidRPr="00A444FF">
        <w:rPr>
          <w:sz w:val="40"/>
          <w:szCs w:val="40"/>
        </w:rPr>
        <w:t>Droning</w:t>
      </w:r>
    </w:p>
    <w:p w14:paraId="46DA2C0A" w14:textId="0CBE22BB" w:rsidR="00A444FF" w:rsidRPr="00A444FF" w:rsidRDefault="00164CDE" w:rsidP="00A444FF">
      <w:pPr>
        <w:pStyle w:val="Heading2"/>
        <w:rPr>
          <w:sz w:val="28"/>
          <w:szCs w:val="28"/>
        </w:rPr>
      </w:pPr>
      <w:r>
        <w:rPr>
          <w:sz w:val="28"/>
          <w:szCs w:val="28"/>
        </w:rPr>
        <w:t xml:space="preserve">Droner </w:t>
      </w:r>
      <w:r w:rsidR="00A444FF" w:rsidRPr="00A444FF">
        <w:rPr>
          <w:sz w:val="28"/>
          <w:szCs w:val="28"/>
        </w:rPr>
        <w:t>Selection</w:t>
      </w:r>
    </w:p>
    <w:p w14:paraId="6F26D6B0" w14:textId="3762CCD5" w:rsidR="00AC33C6" w:rsidRPr="00AC33C6" w:rsidRDefault="00AC33C6" w:rsidP="00AC33C6">
      <w:r>
        <w:t>When 2 or more squad members are clearing or pushing an area</w:t>
      </w:r>
      <w:r>
        <w:t xml:space="preserve">, if droning is required, a </w:t>
      </w:r>
      <w:r w:rsidRPr="00AC33C6">
        <w:rPr>
          <w:u w:val="single"/>
        </w:rPr>
        <w:t>Droner</w:t>
      </w:r>
      <w:r w:rsidRPr="00AC33C6">
        <w:t xml:space="preserve"> must be </w:t>
      </w:r>
      <w:r>
        <w:t xml:space="preserve">selected. The following diagram indicates the who in the group will be the </w:t>
      </w:r>
      <w:r w:rsidRPr="00AC33C6">
        <w:rPr>
          <w:u w:val="single"/>
        </w:rPr>
        <w:t>Drone</w:t>
      </w:r>
      <w:r>
        <w:rPr>
          <w:u w:val="single"/>
        </w:rPr>
        <w:t>r</w:t>
      </w:r>
      <w:r>
        <w:t>.</w:t>
      </w:r>
    </w:p>
    <w:p w14:paraId="2591E0F1" w14:textId="32658CF8" w:rsidR="009C5A1B" w:rsidRDefault="00485B92">
      <w:r w:rsidRPr="00485B92">
        <w:drawing>
          <wp:inline distT="0" distB="0" distL="0" distR="0" wp14:anchorId="757A3899" wp14:editId="4CE6194D">
            <wp:extent cx="5731510" cy="108394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8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E8A94" w14:textId="1A0C0EC6" w:rsidR="00AC33C6" w:rsidRDefault="00AC33C6">
      <w:r>
        <w:t xml:space="preserve">The diagram ensures that </w:t>
      </w:r>
      <w:r w:rsidR="00235C32">
        <w:t>no unnecessary ‘double droning’ occurs when 2 or more members are droning simultaneously while no ground is being gained, resulting in a slow push and wasted time.</w:t>
      </w:r>
    </w:p>
    <w:p w14:paraId="5B9F793A" w14:textId="3229A3A2" w:rsidR="00087147" w:rsidRDefault="00087147">
      <w:r>
        <w:t>An easy way to think about it is: Left Role</w:t>
      </w:r>
      <w:r w:rsidR="005A785D">
        <w:t xml:space="preserve"> – Action </w:t>
      </w:r>
      <w:r>
        <w:t>(</w:t>
      </w:r>
      <w:r w:rsidR="005A785D">
        <w:t>indicated by colour</w:t>
      </w:r>
      <w:r>
        <w:t>)</w:t>
      </w:r>
      <w:r w:rsidR="005A785D">
        <w:t xml:space="preserve"> -</w:t>
      </w:r>
      <w:r>
        <w:t xml:space="preserve"> Top Role</w:t>
      </w:r>
      <w:r w:rsidR="00485B92">
        <w:t>.</w:t>
      </w:r>
    </w:p>
    <w:p w14:paraId="2871F6F4" w14:textId="26354500" w:rsidR="00087147" w:rsidRDefault="00087147" w:rsidP="005A785D">
      <w:pPr>
        <w:pStyle w:val="Heading3"/>
      </w:pPr>
      <w:r>
        <w:t>Examples:</w:t>
      </w:r>
    </w:p>
    <w:p w14:paraId="64A4D808" w14:textId="1657B8CD" w:rsidR="00087147" w:rsidRDefault="00087147" w:rsidP="00087147">
      <w:pPr>
        <w:pStyle w:val="ListParagraph"/>
        <w:numPr>
          <w:ilvl w:val="0"/>
          <w:numId w:val="1"/>
        </w:numPr>
      </w:pPr>
      <w:r w:rsidRPr="005A785D">
        <w:rPr>
          <w:highlight w:val="magenta"/>
        </w:rPr>
        <w:t>Hard Support</w:t>
      </w:r>
      <w:r w:rsidRPr="00A444FF">
        <w:t xml:space="preserve"> </w:t>
      </w:r>
      <w:r w:rsidRPr="00087147">
        <w:rPr>
          <w:highlight w:val="green"/>
        </w:rPr>
        <w:t>drones for</w:t>
      </w:r>
      <w:r>
        <w:t xml:space="preserve"> </w:t>
      </w:r>
      <w:r w:rsidRPr="00A444FF">
        <w:rPr>
          <w:highlight w:val="darkYellow"/>
        </w:rPr>
        <w:t>Flex</w:t>
      </w:r>
      <w:r>
        <w:t xml:space="preserve"> / </w:t>
      </w:r>
      <w:r w:rsidRPr="005A785D">
        <w:rPr>
          <w:highlight w:val="magenta"/>
        </w:rPr>
        <w:t>Flex</w:t>
      </w:r>
      <w:r>
        <w:t xml:space="preserve"> is </w:t>
      </w:r>
      <w:r w:rsidRPr="00087147">
        <w:rPr>
          <w:highlight w:val="yellow"/>
        </w:rPr>
        <w:t>droned by</w:t>
      </w:r>
      <w:r>
        <w:t xml:space="preserve"> </w:t>
      </w:r>
      <w:r w:rsidRPr="00A444FF">
        <w:rPr>
          <w:highlight w:val="darkYellow"/>
        </w:rPr>
        <w:t>Hard Support</w:t>
      </w:r>
    </w:p>
    <w:p w14:paraId="0C11EBF1" w14:textId="2937AF93" w:rsidR="00087147" w:rsidRDefault="00087147" w:rsidP="00087147">
      <w:pPr>
        <w:pStyle w:val="ListParagraph"/>
        <w:numPr>
          <w:ilvl w:val="0"/>
          <w:numId w:val="1"/>
        </w:numPr>
      </w:pPr>
      <w:r w:rsidRPr="005A785D">
        <w:rPr>
          <w:highlight w:val="magenta"/>
        </w:rPr>
        <w:t>Second Frag</w:t>
      </w:r>
      <w:r w:rsidRPr="00A444FF">
        <w:t xml:space="preserve"> </w:t>
      </w:r>
      <w:r w:rsidRPr="00087147">
        <w:rPr>
          <w:highlight w:val="green"/>
        </w:rPr>
        <w:t>drones for</w:t>
      </w:r>
      <w:r>
        <w:t xml:space="preserve"> </w:t>
      </w:r>
      <w:r w:rsidRPr="00A444FF">
        <w:rPr>
          <w:highlight w:val="darkYellow"/>
        </w:rPr>
        <w:t>Entry Frag</w:t>
      </w:r>
      <w:r>
        <w:t xml:space="preserve"> / </w:t>
      </w:r>
      <w:r w:rsidRPr="005A785D">
        <w:rPr>
          <w:highlight w:val="magenta"/>
        </w:rPr>
        <w:t>Entry Frag</w:t>
      </w:r>
      <w:r>
        <w:t xml:space="preserve"> is </w:t>
      </w:r>
      <w:r w:rsidRPr="00087147">
        <w:rPr>
          <w:highlight w:val="yellow"/>
        </w:rPr>
        <w:t>droned by</w:t>
      </w:r>
      <w:r>
        <w:t xml:space="preserve"> </w:t>
      </w:r>
      <w:r w:rsidRPr="00A444FF">
        <w:rPr>
          <w:highlight w:val="darkYellow"/>
        </w:rPr>
        <w:t>Second Frag</w:t>
      </w:r>
    </w:p>
    <w:p w14:paraId="585752BF" w14:textId="1F78FC28" w:rsidR="00087147" w:rsidRDefault="00087147" w:rsidP="00087147">
      <w:pPr>
        <w:pStyle w:val="ListParagraph"/>
        <w:numPr>
          <w:ilvl w:val="0"/>
          <w:numId w:val="1"/>
        </w:numPr>
      </w:pPr>
      <w:r w:rsidRPr="005A785D">
        <w:rPr>
          <w:highlight w:val="magenta"/>
        </w:rPr>
        <w:t>Entry Frag</w:t>
      </w:r>
      <w:r w:rsidRPr="00A444FF">
        <w:t xml:space="preserve"> </w:t>
      </w:r>
      <w:r w:rsidRPr="00087147">
        <w:rPr>
          <w:highlight w:val="cyan"/>
        </w:rPr>
        <w:t>drones for self</w:t>
      </w:r>
      <w:r>
        <w:t xml:space="preserve">, </w:t>
      </w:r>
      <w:r w:rsidRPr="00A444FF">
        <w:rPr>
          <w:highlight w:val="darkYellow"/>
        </w:rPr>
        <w:t>Entry Frag</w:t>
      </w:r>
      <w:r>
        <w:t xml:space="preserve"> / </w:t>
      </w:r>
      <w:r w:rsidRPr="005A785D">
        <w:rPr>
          <w:highlight w:val="magenta"/>
        </w:rPr>
        <w:t xml:space="preserve">Entry Frag </w:t>
      </w:r>
      <w:r>
        <w:t xml:space="preserve">is </w:t>
      </w:r>
      <w:r w:rsidRPr="00087147">
        <w:rPr>
          <w:highlight w:val="cyan"/>
        </w:rPr>
        <w:t>droned by self</w:t>
      </w:r>
      <w:r>
        <w:t xml:space="preserve">, </w:t>
      </w:r>
      <w:r w:rsidRPr="00A444FF">
        <w:rPr>
          <w:highlight w:val="darkYellow"/>
        </w:rPr>
        <w:t>Entry Frag</w:t>
      </w:r>
    </w:p>
    <w:p w14:paraId="7508A099" w14:textId="77777777" w:rsidR="00485B92" w:rsidRDefault="00485B92">
      <w:pPr>
        <w:rPr>
          <w:rFonts w:asciiTheme="majorHAnsi" w:eastAsiaTheme="majorEastAsia" w:hAnsiTheme="majorHAnsi" w:cstheme="majorBidi"/>
          <w:color w:val="2F5496" w:themeColor="accent1" w:themeShade="BF"/>
          <w:sz w:val="28"/>
          <w:szCs w:val="28"/>
        </w:rPr>
      </w:pPr>
      <w:r>
        <w:rPr>
          <w:sz w:val="28"/>
          <w:szCs w:val="28"/>
        </w:rPr>
        <w:br w:type="page"/>
      </w:r>
    </w:p>
    <w:p w14:paraId="7B23F732" w14:textId="463C2F65" w:rsidR="00A444FF" w:rsidRDefault="005C437C" w:rsidP="005A785D">
      <w:pPr>
        <w:pStyle w:val="Heading2"/>
        <w:rPr>
          <w:sz w:val="28"/>
          <w:szCs w:val="28"/>
        </w:rPr>
      </w:pPr>
      <w:r>
        <w:rPr>
          <w:sz w:val="28"/>
          <w:szCs w:val="28"/>
        </w:rPr>
        <w:lastRenderedPageBreak/>
        <w:t>Following a Drone</w:t>
      </w:r>
    </w:p>
    <w:p w14:paraId="51985D47" w14:textId="64DF3CC6" w:rsidR="005A785D" w:rsidRDefault="005A785D" w:rsidP="005A785D">
      <w:r>
        <w:t>When Being droned by a teammate, hold position outside the target area until the entire area has been droned and the Droner has proper Line-Of-Sight on the next area. This ensures you cannot be unexpectedly pushed from the next area while acquiring the Target area.</w:t>
      </w:r>
    </w:p>
    <w:p w14:paraId="62BE8168" w14:textId="429C94A3" w:rsidR="005A785D" w:rsidRPr="005A785D" w:rsidRDefault="005A785D" w:rsidP="00485B92">
      <w:pPr>
        <w:pStyle w:val="Heading3"/>
      </w:pPr>
      <w:r>
        <w:t>Examples:</w:t>
      </w:r>
    </w:p>
    <w:p w14:paraId="7F6E4007" w14:textId="0BFF0510" w:rsidR="00A444FF" w:rsidRDefault="00A444FF" w:rsidP="00485B92">
      <w:pPr>
        <w:jc w:val="center"/>
        <w:rPr>
          <w:noProof/>
        </w:rPr>
      </w:pPr>
      <w:r w:rsidRPr="00A444FF">
        <w:drawing>
          <wp:inline distT="0" distB="0" distL="0" distR="0" wp14:anchorId="3FD84633" wp14:editId="4A5BA9C3">
            <wp:extent cx="2260600" cy="2000171"/>
            <wp:effectExtent l="0" t="0" r="635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90674" cy="21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44FF">
        <w:drawing>
          <wp:inline distT="0" distB="0" distL="0" distR="0" wp14:anchorId="1D42E020" wp14:editId="1A95D63D">
            <wp:extent cx="2119872" cy="19951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14130" cy="2083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5B92" w:rsidRPr="00485B92">
        <w:rPr>
          <w:noProof/>
        </w:rPr>
        <w:drawing>
          <wp:inline distT="0" distB="0" distL="0" distR="0" wp14:anchorId="6B1779CD" wp14:editId="4396E6C8">
            <wp:extent cx="2202306" cy="1999615"/>
            <wp:effectExtent l="0" t="0" r="762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87480" cy="2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1F41A" w14:textId="5659128E" w:rsidR="00485B92" w:rsidRDefault="00485B92" w:rsidP="00485B92">
      <w:pPr>
        <w:rPr>
          <w:noProof/>
        </w:rPr>
      </w:pPr>
      <w:r>
        <w:rPr>
          <w:noProof/>
        </w:rPr>
        <w:t>In the above example, Cigar Lounge has been completely droned and the Droner has Line-Of-Sight on White Corridor.</w:t>
      </w:r>
    </w:p>
    <w:p w14:paraId="4033C28B" w14:textId="4EA57BB8" w:rsidR="00A444FF" w:rsidRDefault="005A785D" w:rsidP="00485B92">
      <w:pPr>
        <w:jc w:val="center"/>
      </w:pPr>
      <w:r w:rsidRPr="005A785D">
        <w:drawing>
          <wp:inline distT="0" distB="0" distL="0" distR="0" wp14:anchorId="1C65DCD5" wp14:editId="563067F6">
            <wp:extent cx="2315884" cy="2030422"/>
            <wp:effectExtent l="0" t="0" r="8255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79099" cy="20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785D">
        <w:drawing>
          <wp:inline distT="0" distB="0" distL="0" distR="0" wp14:anchorId="615A2833" wp14:editId="7D9D0511">
            <wp:extent cx="2057400" cy="2019299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92699" cy="205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5B92" w:rsidRPr="00485B92">
        <w:drawing>
          <wp:inline distT="0" distB="0" distL="0" distR="0" wp14:anchorId="3D88110B" wp14:editId="6443AF61">
            <wp:extent cx="2228497" cy="2018030"/>
            <wp:effectExtent l="0" t="0" r="635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84266" cy="206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AFB27" w14:textId="54C9BD8B" w:rsidR="00485B92" w:rsidRDefault="00485B92" w:rsidP="00A444FF">
      <w:r>
        <w:t xml:space="preserve">Again, in the above Example, White Corridor has been Completely droned and Droner has Line-Of-Sight into </w:t>
      </w:r>
      <w:r w:rsidR="005160B2">
        <w:t>Cocktail Lounge</w:t>
      </w:r>
      <w:r w:rsidR="0030291B">
        <w:t>.</w:t>
      </w:r>
    </w:p>
    <w:p w14:paraId="5A794E0B" w14:textId="7AB3DFF2" w:rsidR="002D4016" w:rsidRDefault="002D4016">
      <w:r>
        <w:br w:type="page"/>
      </w:r>
    </w:p>
    <w:p w14:paraId="61A352F4" w14:textId="38698944" w:rsidR="002D4016" w:rsidRDefault="002D4016" w:rsidP="002D4016">
      <w:pPr>
        <w:pStyle w:val="Heading1"/>
        <w:rPr>
          <w:sz w:val="40"/>
          <w:szCs w:val="40"/>
        </w:rPr>
      </w:pPr>
      <w:r w:rsidRPr="002D4016">
        <w:rPr>
          <w:sz w:val="40"/>
          <w:szCs w:val="40"/>
        </w:rPr>
        <w:lastRenderedPageBreak/>
        <w:t>Terminology</w:t>
      </w:r>
    </w:p>
    <w:p w14:paraId="43C3C19B" w14:textId="754DC9FF" w:rsidR="002D4016" w:rsidRDefault="002D4016" w:rsidP="002D4016">
      <w:pPr>
        <w:pStyle w:val="Heading2"/>
        <w:rPr>
          <w:sz w:val="28"/>
          <w:szCs w:val="28"/>
        </w:rPr>
      </w:pPr>
      <w:r w:rsidRPr="002D4016">
        <w:rPr>
          <w:sz w:val="28"/>
          <w:szCs w:val="28"/>
        </w:rPr>
        <w:t>Callouts</w:t>
      </w:r>
    </w:p>
    <w:p w14:paraId="444B29A2" w14:textId="730689DF" w:rsidR="002D4016" w:rsidRDefault="002D4016" w:rsidP="002D4016">
      <w:pPr>
        <w:pStyle w:val="Heading3"/>
      </w:pPr>
      <w:r>
        <w:t>Stairs</w:t>
      </w:r>
    </w:p>
    <w:p w14:paraId="5CE43169" w14:textId="35C11B86" w:rsidR="00792580" w:rsidRDefault="00792580" w:rsidP="00792580">
      <w:r>
        <w:t>There are 2 common types of stairs.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02"/>
        <w:gridCol w:w="3876"/>
        <w:gridCol w:w="5278"/>
      </w:tblGrid>
      <w:tr w:rsidR="00792580" w14:paraId="504DC643" w14:textId="77777777" w:rsidTr="00792580">
        <w:tc>
          <w:tcPr>
            <w:tcW w:w="1555" w:type="dxa"/>
          </w:tcPr>
          <w:p w14:paraId="344E6278" w14:textId="42C2E13F" w:rsidR="00792580" w:rsidRDefault="00792580" w:rsidP="00792580">
            <w:r>
              <w:t>Name</w:t>
            </w:r>
          </w:p>
        </w:tc>
        <w:tc>
          <w:tcPr>
            <w:tcW w:w="5415" w:type="dxa"/>
          </w:tcPr>
          <w:p w14:paraId="3E2453DC" w14:textId="0F060AC3" w:rsidR="00792580" w:rsidRDefault="00C63496" w:rsidP="00792580">
            <w:r>
              <w:t>Characteristics</w:t>
            </w:r>
          </w:p>
        </w:tc>
        <w:tc>
          <w:tcPr>
            <w:tcW w:w="3486" w:type="dxa"/>
          </w:tcPr>
          <w:p w14:paraId="12B1F697" w14:textId="2BD1C511" w:rsidR="00792580" w:rsidRDefault="00792580" w:rsidP="00792580">
            <w:r>
              <w:t>Diagram</w:t>
            </w:r>
          </w:p>
        </w:tc>
      </w:tr>
      <w:tr w:rsidR="00792580" w14:paraId="495EC1E7" w14:textId="77777777" w:rsidTr="00792580">
        <w:tc>
          <w:tcPr>
            <w:tcW w:w="1555" w:type="dxa"/>
          </w:tcPr>
          <w:p w14:paraId="304847DB" w14:textId="05648E0B" w:rsidR="00792580" w:rsidRDefault="00792580" w:rsidP="00792580">
            <w:r>
              <w:t>Straight</w:t>
            </w:r>
          </w:p>
        </w:tc>
        <w:tc>
          <w:tcPr>
            <w:tcW w:w="5415" w:type="dxa"/>
          </w:tcPr>
          <w:p w14:paraId="5FF96131" w14:textId="7721E377" w:rsidR="00792580" w:rsidRDefault="00C63496" w:rsidP="00792580">
            <w:r>
              <w:t xml:space="preserve">These stairs have </w:t>
            </w:r>
            <w:r w:rsidRPr="00760B11">
              <w:rPr>
                <w:b/>
                <w:bCs/>
              </w:rPr>
              <w:t>no landings or hard</w:t>
            </w:r>
            <w:r>
              <w:t xml:space="preserve"> </w:t>
            </w:r>
            <w:r w:rsidRPr="00760B11">
              <w:rPr>
                <w:b/>
                <w:bCs/>
              </w:rPr>
              <w:t>angles</w:t>
            </w:r>
            <w:r>
              <w:t xml:space="preserve">. </w:t>
            </w:r>
            <w:r w:rsidRPr="00760B11">
              <w:rPr>
                <w:b/>
                <w:bCs/>
              </w:rPr>
              <w:t>Spiral stairs</w:t>
            </w:r>
            <w:r>
              <w:t xml:space="preserve"> also fall into this category.</w:t>
            </w:r>
          </w:p>
        </w:tc>
        <w:tc>
          <w:tcPr>
            <w:tcW w:w="3486" w:type="dxa"/>
          </w:tcPr>
          <w:p w14:paraId="7D127D53" w14:textId="542B53C0" w:rsidR="00792580" w:rsidRDefault="00616E56" w:rsidP="00C63496">
            <w:pPr>
              <w:jc w:val="center"/>
            </w:pPr>
            <w:r>
              <w:object w:dxaOrig="8112" w:dyaOrig="4020" w14:anchorId="2FE4A03B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3" type="#_x0000_t75" style="width:253.2pt;height:125.4pt" o:ole="">
                  <v:imagedata r:id="rId14" o:title=""/>
                </v:shape>
                <o:OLEObject Type="Embed" ProgID="PBrush" ShapeID="_x0000_i1033" DrawAspect="Content" ObjectID="_1646577046" r:id="rId15"/>
              </w:object>
            </w:r>
          </w:p>
        </w:tc>
      </w:tr>
      <w:tr w:rsidR="00792580" w14:paraId="7D08ACE6" w14:textId="77777777" w:rsidTr="00792580">
        <w:tc>
          <w:tcPr>
            <w:tcW w:w="1555" w:type="dxa"/>
          </w:tcPr>
          <w:p w14:paraId="5341925C" w14:textId="5DE4FEA5" w:rsidR="00792580" w:rsidRDefault="00792580" w:rsidP="00792580">
            <w:r>
              <w:t>Dog-Leg</w:t>
            </w:r>
          </w:p>
        </w:tc>
        <w:tc>
          <w:tcPr>
            <w:tcW w:w="5415" w:type="dxa"/>
          </w:tcPr>
          <w:p w14:paraId="1598AC4A" w14:textId="0C574079" w:rsidR="00792580" w:rsidRDefault="00C63496" w:rsidP="00792580">
            <w:r>
              <w:t xml:space="preserve">These Stairs have a </w:t>
            </w:r>
            <w:r w:rsidR="00760B11" w:rsidRPr="00760B11">
              <w:rPr>
                <w:b/>
                <w:bCs/>
              </w:rPr>
              <w:t>definite</w:t>
            </w:r>
            <w:r w:rsidRPr="00760B11">
              <w:rPr>
                <w:b/>
                <w:bCs/>
              </w:rPr>
              <w:t xml:space="preserve"> hard angle</w:t>
            </w:r>
            <w:r>
              <w:t xml:space="preserve">, most commonly 90 or 180 degrees, accompanied by a </w:t>
            </w:r>
            <w:r w:rsidRPr="00760B11">
              <w:rPr>
                <w:b/>
                <w:bCs/>
              </w:rPr>
              <w:t>landing</w:t>
            </w:r>
            <w:r>
              <w:t>.</w:t>
            </w:r>
          </w:p>
        </w:tc>
        <w:tc>
          <w:tcPr>
            <w:tcW w:w="3486" w:type="dxa"/>
          </w:tcPr>
          <w:p w14:paraId="1D1656B2" w14:textId="5F8BDC88" w:rsidR="00792580" w:rsidRDefault="00616E56" w:rsidP="00C63496">
            <w:pPr>
              <w:jc w:val="center"/>
            </w:pPr>
            <w:r>
              <w:object w:dxaOrig="5784" w:dyaOrig="3588" w14:anchorId="5D4178A2">
                <v:shape id="_x0000_i1055" type="#_x0000_t75" style="width:226.8pt;height:140.4pt" o:ole="">
                  <v:imagedata r:id="rId16" o:title=""/>
                </v:shape>
                <o:OLEObject Type="Embed" ProgID="PBrush" ShapeID="_x0000_i1055" DrawAspect="Content" ObjectID="_1646577047" r:id="rId17"/>
              </w:object>
            </w:r>
          </w:p>
        </w:tc>
      </w:tr>
    </w:tbl>
    <w:p w14:paraId="7D7AD3FE" w14:textId="77777777" w:rsidR="00616E56" w:rsidRDefault="00616E56" w:rsidP="00616E56">
      <w:pPr>
        <w:pStyle w:val="Heading4"/>
      </w:pPr>
    </w:p>
    <w:p w14:paraId="4378A052" w14:textId="7DB40042" w:rsidR="00792580" w:rsidRPr="00616E56" w:rsidRDefault="00616E56" w:rsidP="00616E56">
      <w:pPr>
        <w:pStyle w:val="Heading4"/>
        <w:rPr>
          <w:sz w:val="28"/>
          <w:szCs w:val="28"/>
        </w:rPr>
      </w:pPr>
      <w:r w:rsidRPr="00616E56">
        <w:rPr>
          <w:sz w:val="28"/>
          <w:szCs w:val="28"/>
        </w:rPr>
        <w:t>2 Floors</w:t>
      </w:r>
    </w:p>
    <w:p w14:paraId="2D09812E" w14:textId="30FE27D8" w:rsidR="00792580" w:rsidRDefault="00616E56" w:rsidP="00616E56">
      <w:pPr>
        <w:pStyle w:val="Heading5"/>
      </w:pPr>
      <w:r>
        <w:t>S</w:t>
      </w:r>
      <w:r w:rsidR="00C63496">
        <w:t>traight</w:t>
      </w:r>
    </w:p>
    <w:p w14:paraId="21BA4191" w14:textId="1F6FF9FE" w:rsidR="00616E56" w:rsidRPr="00616E56" w:rsidRDefault="00616E56" w:rsidP="00616E56">
      <w:pPr>
        <w:jc w:val="center"/>
      </w:pPr>
      <w:r>
        <w:rPr>
          <w:noProof/>
        </w:rPr>
        <w:drawing>
          <wp:inline distT="0" distB="0" distL="0" distR="0" wp14:anchorId="25D64F9B" wp14:editId="29B8A7FB">
            <wp:extent cx="3716655" cy="16840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655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915DD" w14:textId="0A6431E2" w:rsidR="00C63496" w:rsidRDefault="00616E56" w:rsidP="00616E56">
      <w:pPr>
        <w:pStyle w:val="Heading5"/>
      </w:pPr>
      <w:r>
        <w:t>Dog-Leg</w:t>
      </w:r>
    </w:p>
    <w:p w14:paraId="6D2A94B2" w14:textId="12AE7AFF" w:rsidR="00616E56" w:rsidRDefault="00616E56" w:rsidP="00616E56">
      <w:pPr>
        <w:jc w:val="center"/>
      </w:pPr>
      <w:r>
        <w:rPr>
          <w:noProof/>
        </w:rPr>
        <w:drawing>
          <wp:inline distT="0" distB="0" distL="0" distR="0" wp14:anchorId="3BC836F6" wp14:editId="0AF149F8">
            <wp:extent cx="3765550" cy="208026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55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13538" w14:textId="77777777" w:rsidR="00616E56" w:rsidRDefault="00616E56">
      <w:r>
        <w:br w:type="page"/>
      </w:r>
    </w:p>
    <w:p w14:paraId="1269ADC5" w14:textId="53B0B1A2" w:rsidR="002D4016" w:rsidRDefault="00616E56" w:rsidP="00616E56">
      <w:pPr>
        <w:pStyle w:val="Heading4"/>
        <w:rPr>
          <w:sz w:val="28"/>
          <w:szCs w:val="28"/>
        </w:rPr>
      </w:pPr>
      <w:r w:rsidRPr="00616E56">
        <w:rPr>
          <w:sz w:val="28"/>
          <w:szCs w:val="28"/>
        </w:rPr>
        <w:lastRenderedPageBreak/>
        <w:t>3 Floors</w:t>
      </w:r>
    </w:p>
    <w:p w14:paraId="3C9B854B" w14:textId="40DA6180" w:rsidR="00616E56" w:rsidRDefault="00616E56" w:rsidP="00616E56">
      <w:pPr>
        <w:pStyle w:val="Heading5"/>
      </w:pPr>
      <w:r>
        <w:t>Straight</w:t>
      </w:r>
    </w:p>
    <w:p w14:paraId="14DB4066" w14:textId="25307858" w:rsidR="00616E56" w:rsidRDefault="00616E56" w:rsidP="00616E56">
      <w:pPr>
        <w:jc w:val="center"/>
      </w:pPr>
      <w:r>
        <w:rPr>
          <w:noProof/>
        </w:rPr>
        <w:drawing>
          <wp:inline distT="0" distB="0" distL="0" distR="0" wp14:anchorId="6BB9EE4F" wp14:editId="7B8E400E">
            <wp:extent cx="3360420" cy="242333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477" cy="24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2A8141" wp14:editId="631F18AE">
            <wp:extent cx="3246120" cy="25550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6622" cy="2649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0EC67" w14:textId="7EE0307D" w:rsidR="00616E56" w:rsidRDefault="00616E56" w:rsidP="00616E56">
      <w:pPr>
        <w:pStyle w:val="Heading5"/>
      </w:pPr>
      <w:r>
        <w:t>Dog-Leg</w:t>
      </w:r>
    </w:p>
    <w:p w14:paraId="79B13533" w14:textId="7AD70037" w:rsidR="00760B11" w:rsidRDefault="00616E56" w:rsidP="00616E56">
      <w:pPr>
        <w:jc w:val="center"/>
      </w:pPr>
      <w:r>
        <w:rPr>
          <w:noProof/>
        </w:rPr>
        <w:drawing>
          <wp:inline distT="0" distB="0" distL="0" distR="0" wp14:anchorId="1161BA28" wp14:editId="2E9093A0">
            <wp:extent cx="3658159" cy="2476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140" cy="2544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034AB" w14:textId="77777777" w:rsidR="00760B11" w:rsidRDefault="00760B11">
      <w:r>
        <w:br w:type="page"/>
      </w:r>
    </w:p>
    <w:p w14:paraId="64E68707" w14:textId="798C6565" w:rsidR="00616E56" w:rsidRDefault="00760B11" w:rsidP="00760B11">
      <w:pPr>
        <w:pStyle w:val="Heading3"/>
      </w:pPr>
      <w:r>
        <w:lastRenderedPageBreak/>
        <w:t>Rooms</w:t>
      </w:r>
    </w:p>
    <w:p w14:paraId="1A1ABF97" w14:textId="3C460303" w:rsidR="00760B11" w:rsidRDefault="00760B11" w:rsidP="00760B11">
      <w:pPr>
        <w:pStyle w:val="Heading4"/>
      </w:pPr>
      <w:r>
        <w:t>General</w:t>
      </w:r>
    </w:p>
    <w:p w14:paraId="64EE504C" w14:textId="02549254" w:rsidR="00760B11" w:rsidRDefault="00760B11" w:rsidP="00760B11">
      <w:pPr>
        <w:jc w:val="center"/>
      </w:pPr>
      <w:r>
        <w:rPr>
          <w:noProof/>
        </w:rPr>
        <w:drawing>
          <wp:inline distT="0" distB="0" distL="0" distR="0" wp14:anchorId="08154F21" wp14:editId="5CF6C79C">
            <wp:extent cx="4770120" cy="228921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203" cy="2301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E4E27" w14:textId="11CBCBC4" w:rsidR="00760B11" w:rsidRDefault="00760B11" w:rsidP="00760B11">
      <w:pPr>
        <w:pStyle w:val="Heading4"/>
      </w:pPr>
      <w:r>
        <w:t>Relative to Player</w:t>
      </w:r>
    </w:p>
    <w:p w14:paraId="5254CC95" w14:textId="15082BA3" w:rsidR="00760B11" w:rsidRPr="00760B11" w:rsidRDefault="006211DC" w:rsidP="00760B11">
      <w:pPr>
        <w:jc w:val="center"/>
      </w:pPr>
      <w:bookmarkStart w:id="0" w:name="_GoBack"/>
      <w:r>
        <w:rPr>
          <w:noProof/>
        </w:rPr>
        <w:drawing>
          <wp:inline distT="0" distB="0" distL="0" distR="0" wp14:anchorId="5BF08E08" wp14:editId="32BC46A1">
            <wp:extent cx="3429000" cy="194650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9864" cy="197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drawing>
          <wp:inline distT="0" distB="0" distL="0" distR="0" wp14:anchorId="66EA13C7" wp14:editId="7B395ADF">
            <wp:extent cx="3203666" cy="20574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7160" cy="207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60B11" w:rsidRPr="00760B11" w:rsidSect="00485B9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14FC1A3" w14:textId="77777777" w:rsidR="001E38B8" w:rsidRDefault="001E38B8" w:rsidP="00485B92">
      <w:pPr>
        <w:spacing w:after="0" w:line="240" w:lineRule="auto"/>
      </w:pPr>
      <w:r>
        <w:separator/>
      </w:r>
    </w:p>
  </w:endnote>
  <w:endnote w:type="continuationSeparator" w:id="0">
    <w:p w14:paraId="5C16529A" w14:textId="77777777" w:rsidR="001E38B8" w:rsidRDefault="001E38B8" w:rsidP="00485B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D9DA02" w14:textId="77777777" w:rsidR="001E38B8" w:rsidRDefault="001E38B8" w:rsidP="00485B92">
      <w:pPr>
        <w:spacing w:after="0" w:line="240" w:lineRule="auto"/>
      </w:pPr>
      <w:r>
        <w:separator/>
      </w:r>
    </w:p>
  </w:footnote>
  <w:footnote w:type="continuationSeparator" w:id="0">
    <w:p w14:paraId="5BF356B6" w14:textId="77777777" w:rsidR="001E38B8" w:rsidRDefault="001E38B8" w:rsidP="00485B9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D67B53"/>
    <w:multiLevelType w:val="hybridMultilevel"/>
    <w:tmpl w:val="F190C1C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0E4BDA"/>
    <w:multiLevelType w:val="hybridMultilevel"/>
    <w:tmpl w:val="4190C15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CB7842"/>
    <w:multiLevelType w:val="hybridMultilevel"/>
    <w:tmpl w:val="924018E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F5C2716"/>
    <w:multiLevelType w:val="hybridMultilevel"/>
    <w:tmpl w:val="8420552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2A46B7E"/>
    <w:multiLevelType w:val="hybridMultilevel"/>
    <w:tmpl w:val="0DB6688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11B4"/>
    <w:rsid w:val="00087147"/>
    <w:rsid w:val="00164CDE"/>
    <w:rsid w:val="001E38B8"/>
    <w:rsid w:val="00235C32"/>
    <w:rsid w:val="002D4016"/>
    <w:rsid w:val="0030291B"/>
    <w:rsid w:val="00485B92"/>
    <w:rsid w:val="005160B2"/>
    <w:rsid w:val="00562655"/>
    <w:rsid w:val="005A785D"/>
    <w:rsid w:val="005C437C"/>
    <w:rsid w:val="00616E56"/>
    <w:rsid w:val="006211DC"/>
    <w:rsid w:val="006651DA"/>
    <w:rsid w:val="006E11B4"/>
    <w:rsid w:val="00760B11"/>
    <w:rsid w:val="00792580"/>
    <w:rsid w:val="009C5A1B"/>
    <w:rsid w:val="00A444FF"/>
    <w:rsid w:val="00AC33C6"/>
    <w:rsid w:val="00C634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27B20A"/>
  <w15:chartTrackingRefBased/>
  <w15:docId w15:val="{0FAF1E70-A471-4B34-87C7-1BC7BD3D0E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33C6"/>
  </w:style>
  <w:style w:type="paragraph" w:styleId="Heading1">
    <w:name w:val="heading 1"/>
    <w:basedOn w:val="Normal"/>
    <w:next w:val="Normal"/>
    <w:link w:val="Heading1Char"/>
    <w:uiPriority w:val="9"/>
    <w:qFormat/>
    <w:rsid w:val="00A444F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444F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A785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16E5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16E5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C33C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33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087147"/>
    <w:pPr>
      <w:ind w:left="720"/>
      <w:contextualSpacing/>
    </w:pPr>
  </w:style>
  <w:style w:type="paragraph" w:styleId="NoSpacing">
    <w:name w:val="No Spacing"/>
    <w:uiPriority w:val="1"/>
    <w:qFormat/>
    <w:rsid w:val="00A444FF"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A444FF"/>
    <w:rPr>
      <w:b/>
      <w:bCs/>
    </w:rPr>
  </w:style>
  <w:style w:type="character" w:styleId="BookTitle">
    <w:name w:val="Book Title"/>
    <w:basedOn w:val="DefaultParagraphFont"/>
    <w:uiPriority w:val="33"/>
    <w:qFormat/>
    <w:rsid w:val="00A444FF"/>
    <w:rPr>
      <w:b/>
      <w:bCs/>
      <w:i/>
      <w:iCs/>
      <w:spacing w:val="5"/>
    </w:rPr>
  </w:style>
  <w:style w:type="character" w:customStyle="1" w:styleId="Heading1Char">
    <w:name w:val="Heading 1 Char"/>
    <w:basedOn w:val="DefaultParagraphFont"/>
    <w:link w:val="Heading1"/>
    <w:uiPriority w:val="9"/>
    <w:rsid w:val="00A444F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444F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A785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485B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5B92"/>
  </w:style>
  <w:style w:type="paragraph" w:styleId="Footer">
    <w:name w:val="footer"/>
    <w:basedOn w:val="Normal"/>
    <w:link w:val="FooterChar"/>
    <w:uiPriority w:val="99"/>
    <w:unhideWhenUsed/>
    <w:rsid w:val="00485B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5B92"/>
  </w:style>
  <w:style w:type="table" w:styleId="TableGrid">
    <w:name w:val="Table Grid"/>
    <w:basedOn w:val="TableNormal"/>
    <w:uiPriority w:val="39"/>
    <w:rsid w:val="007925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616E5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616E56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945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8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7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5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0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7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oleObject" Target="embeddings/oleObject2.bin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oleObject" Target="embeddings/oleObject1.bin"/><Relationship Id="rId23" Type="http://schemas.openxmlformats.org/officeDocument/2006/relationships/image" Target="media/image15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5</Pages>
  <Words>254</Words>
  <Characters>1450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Rieckert Venter</dc:creator>
  <cp:keywords/>
  <dc:description/>
  <cp:lastModifiedBy>Rieckert Venter</cp:lastModifiedBy>
  <cp:revision>11</cp:revision>
  <dcterms:created xsi:type="dcterms:W3CDTF">2020-03-24T02:54:00Z</dcterms:created>
  <dcterms:modified xsi:type="dcterms:W3CDTF">2020-03-24T07:44:00Z</dcterms:modified>
</cp:coreProperties>
</file>