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228" w:rsidRDefault="00EF6936" w:rsidP="00EF69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Rough Narrative Design</w:t>
      </w:r>
    </w:p>
    <w:p w:rsidR="003C20D3" w:rsidRPr="003C20D3" w:rsidRDefault="003C20D3" w:rsidP="003C20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 I strongly drew on the Persona games I’ve played (Persona 4 Golden and Persona 3 Portable) which has an influence on the way I picture the dialogue system working */</w:t>
      </w:r>
    </w:p>
    <w:p w:rsidR="00EF6936" w:rsidRDefault="00EF6936" w:rsidP="004E37C8">
      <w:pPr>
        <w:pStyle w:val="Heading2"/>
      </w:pPr>
      <w:r>
        <w:t>Special Events</w:t>
      </w:r>
      <w:r w:rsidR="00FC2314">
        <w:t>/Dialogue</w:t>
      </w:r>
    </w:p>
    <w:p w:rsidR="00EF6936" w:rsidRDefault="00EF6936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Option to sit with the NPC and talk/comfort/console them.</w:t>
      </w:r>
      <w:proofErr w:type="gramEnd"/>
    </w:p>
    <w:p w:rsidR="00EF6936" w:rsidRDefault="00EF6936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“I like this drink” vs. “I dislike the drink” determines progression. </w:t>
      </w:r>
    </w:p>
    <w:p w:rsidR="00FC2314" w:rsidRDefault="00FC2314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You made the wrong drink and they did not like it. </w:t>
      </w:r>
      <w:r w:rsidR="00AE75FE">
        <w:rPr>
          <w:rFonts w:ascii="Times New Roman" w:hAnsi="Times New Roman" w:cs="Times New Roman"/>
          <w:sz w:val="24"/>
          <w:szCs w:val="24"/>
        </w:rPr>
        <w:t>You gain 0.5 points towards the Friendship Rating (rather than 1 or whatever value we decide for it later on)</w:t>
      </w:r>
    </w:p>
    <w:p w:rsidR="00AE75FE" w:rsidRDefault="00AE75FE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i.e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 You made a drink that they really liked. You gain double the “normal” points. (If the “normal” </w:t>
      </w:r>
      <w:proofErr w:type="gramStart"/>
      <w:r>
        <w:rPr>
          <w:rFonts w:ascii="Times New Roman" w:hAnsi="Times New Roman" w:cs="Times New Roman"/>
          <w:sz w:val="24"/>
          <w:szCs w:val="24"/>
        </w:rPr>
        <w:t>points 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1, you’d get 2 points instead because they really liked it.)</w:t>
      </w:r>
    </w:p>
    <w:p w:rsidR="003C20D3" w:rsidRDefault="003C20D3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view the relationship with the NPC, it’ll be listed as a bar like the Persona games do.</w:t>
      </w:r>
    </w:p>
    <w:p w:rsidR="003C20D3" w:rsidRDefault="003C20D3" w:rsidP="00EF69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Perhaps when the player is talking with an NPC, the other customers “pause” or another barista takes care of it?</w:t>
      </w:r>
    </w:p>
    <w:p w:rsidR="004E37C8" w:rsidRDefault="004E37C8" w:rsidP="004E37C8">
      <w:pPr>
        <w:pStyle w:val="Heading2"/>
      </w:pPr>
      <w:r>
        <w:t>References</w:t>
      </w:r>
    </w:p>
    <w:p w:rsidR="004D1C5F" w:rsidRDefault="004E37C8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D1C5F">
        <w:rPr>
          <w:rFonts w:ascii="Times New Roman" w:hAnsi="Times New Roman" w:cs="Times New Roman"/>
          <w:sz w:val="24"/>
          <w:szCs w:val="24"/>
        </w:rPr>
        <w:t>Persona 4 Golden</w:t>
      </w:r>
    </w:p>
    <w:p w:rsidR="00E5177C" w:rsidRDefault="004E37C8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07140" cy="2271525"/>
            <wp:effectExtent l="0" t="0" r="0" b="0"/>
            <wp:docPr id="1" name="Picture 1" descr="Image result for persona 4 golden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ersona 4 golden social lin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400" cy="227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77C" w:rsidRDefault="00C57C25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001984" cy="2258155"/>
            <wp:effectExtent l="0" t="0" r="0" b="8890"/>
            <wp:docPr id="2" name="Picture 2" descr="Image result for persona 4 golden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persona 4 golden social lin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082" cy="22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7C8" w:rsidRDefault="00C57C25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001984" cy="2113808"/>
            <wp:effectExtent l="0" t="0" r="0" b="1270"/>
            <wp:docPr id="3" name="Picture 3" descr="Image result for persona 4 golden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ersona 4 golden social lin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97" cy="2111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E9F" w:rsidRDefault="00F02E9F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81275" cy="2984428"/>
            <wp:effectExtent l="0" t="0" r="635" b="6985"/>
            <wp:docPr id="7" name="Picture 7" descr="Image result for persona 3 portable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persona 3 portable social lin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216" cy="298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E9F" w:rsidRDefault="00F02E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D1C5F" w:rsidRDefault="004D1C5F" w:rsidP="004E37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Persona 3 Portable</w:t>
      </w:r>
    </w:p>
    <w:p w:rsidR="004D1C5F" w:rsidRDefault="004D1C5F" w:rsidP="004D1C5F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66358" cy="2245950"/>
            <wp:effectExtent l="0" t="0" r="0" b="2540"/>
            <wp:docPr id="4" name="Picture 4" descr="Image result for persona 3 portable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persona 3 portable social lin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558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5E1" w:rsidRDefault="00AC35E1" w:rsidP="004D1C5F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966358" cy="2775707"/>
            <wp:effectExtent l="0" t="0" r="0" b="5715"/>
            <wp:docPr id="8" name="Picture 8" descr="Image result for persona 3 portable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persona 3 portable social lin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261" cy="277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5F" w:rsidRDefault="00A47331" w:rsidP="004D1C5F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3966358" cy="1901949"/>
            <wp:effectExtent l="0" t="0" r="0" b="3175"/>
            <wp:docPr id="5" name="Picture 5" descr="Image result for persona 3 portable social 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persona 3 portable social lin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357" cy="190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331" w:rsidRPr="004E37C8" w:rsidRDefault="00A47331" w:rsidP="004D1C5F">
      <w:pPr>
        <w:tabs>
          <w:tab w:val="left" w:pos="6300"/>
        </w:tabs>
        <w:rPr>
          <w:rFonts w:ascii="Times New Roman" w:hAnsi="Times New Roman" w:cs="Times New Roman"/>
          <w:sz w:val="24"/>
          <w:szCs w:val="24"/>
        </w:rPr>
      </w:pPr>
    </w:p>
    <w:sectPr w:rsidR="00A47331" w:rsidRPr="004E37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AA40A9"/>
    <w:multiLevelType w:val="hybridMultilevel"/>
    <w:tmpl w:val="C61255E4"/>
    <w:lvl w:ilvl="0" w:tplc="0012F7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936"/>
    <w:rsid w:val="002028F2"/>
    <w:rsid w:val="003C20D3"/>
    <w:rsid w:val="004D1C5F"/>
    <w:rsid w:val="004E37C8"/>
    <w:rsid w:val="006877A9"/>
    <w:rsid w:val="00A47331"/>
    <w:rsid w:val="00AC35E1"/>
    <w:rsid w:val="00AE75FE"/>
    <w:rsid w:val="00C57C25"/>
    <w:rsid w:val="00DB3228"/>
    <w:rsid w:val="00E5177C"/>
    <w:rsid w:val="00EF6936"/>
    <w:rsid w:val="00F02E9F"/>
    <w:rsid w:val="00FC2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7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37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37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7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0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7C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E37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37C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3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7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C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2016-09-18T21:05:00Z</dcterms:created>
  <dcterms:modified xsi:type="dcterms:W3CDTF">2016-09-19T02:37:00Z</dcterms:modified>
</cp:coreProperties>
</file>