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18AB" w14:textId="77777777" w:rsidR="006446C8" w:rsidRPr="00334DF5" w:rsidRDefault="00F03DDF" w:rsidP="00F03DDF">
      <w:pPr>
        <w:jc w:val="center"/>
        <w:rPr>
          <w:rFonts w:ascii="Century Gothic" w:hAnsi="Century Gothic"/>
          <w:b/>
          <w:sz w:val="40"/>
          <w:u w:val="single"/>
        </w:rPr>
      </w:pPr>
      <w:r w:rsidRPr="00334DF5">
        <w:rPr>
          <w:rFonts w:ascii="Century Gothic" w:hAnsi="Century Gothic"/>
          <w:b/>
          <w:sz w:val="40"/>
          <w:u w:val="single"/>
        </w:rPr>
        <w:t>Craig</w:t>
      </w:r>
    </w:p>
    <w:p w14:paraId="36BE133E" w14:textId="77777777" w:rsidR="00F03DDF" w:rsidRPr="00334DF5" w:rsidRDefault="00F03DDF" w:rsidP="00F03DDF">
      <w:pPr>
        <w:jc w:val="center"/>
        <w:rPr>
          <w:rFonts w:ascii="Century Gothic" w:hAnsi="Century Gothic"/>
          <w:b/>
          <w:sz w:val="40"/>
          <w:u w:val="single"/>
        </w:rPr>
      </w:pPr>
      <w:r w:rsidRPr="00334DF5">
        <w:rPr>
          <w:rFonts w:ascii="Century Gothic" w:hAnsi="Century Gothic"/>
          <w:b/>
          <w:sz w:val="40"/>
          <w:u w:val="single"/>
        </w:rPr>
        <w:t xml:space="preserve">User Manual </w:t>
      </w:r>
    </w:p>
    <w:p w14:paraId="34F4F110" w14:textId="77777777" w:rsidR="00F03DDF" w:rsidRDefault="00F03DDF" w:rsidP="00F03DDF">
      <w:pPr>
        <w:rPr>
          <w:rFonts w:ascii="Century Gothic" w:hAnsi="Century Gothic"/>
          <w:b/>
        </w:rPr>
      </w:pPr>
    </w:p>
    <w:p w14:paraId="33D0CDDA" w14:textId="392750C3" w:rsidR="00F03DDF" w:rsidRDefault="00F03DDF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Oh no! The University of York Campus has been overrun by Zombies and you’re an unlucky survivor. Navigate your way around Campus East to collect the keys </w:t>
      </w:r>
      <w:r w:rsidR="006B2869">
        <w:rPr>
          <w:rFonts w:ascii="Century Gothic" w:hAnsi="Century Gothic"/>
        </w:rPr>
        <w:t>and unlock</w:t>
      </w:r>
      <w:r>
        <w:rPr>
          <w:rFonts w:ascii="Century Gothic" w:hAnsi="Century Gothic"/>
        </w:rPr>
        <w:t xml:space="preserve"> the golden lock to escape. Luckily for you, special power-ups can be </w:t>
      </w:r>
      <w:r w:rsidR="00341C6F">
        <w:rPr>
          <w:rFonts w:ascii="Century Gothic" w:hAnsi="Century Gothic"/>
        </w:rPr>
        <w:t>obtained on your journey to give you extra abilities</w:t>
      </w:r>
      <w:r w:rsidR="00334DF5">
        <w:rPr>
          <w:rFonts w:ascii="Century Gothic" w:hAnsi="Century Gothic"/>
        </w:rPr>
        <w:t xml:space="preserve"> and perks</w:t>
      </w:r>
      <w:r w:rsidR="00341C6F">
        <w:rPr>
          <w:rFonts w:ascii="Century Gothic" w:hAnsi="Century Gothic"/>
        </w:rPr>
        <w:t>. Good luck!</w:t>
      </w:r>
    </w:p>
    <w:p w14:paraId="6C75F245" w14:textId="77777777" w:rsidR="00341C6F" w:rsidRPr="00341C6F" w:rsidRDefault="00341C6F" w:rsidP="00F03DDF">
      <w:pPr>
        <w:rPr>
          <w:rFonts w:ascii="Century Gothic" w:hAnsi="Century Gothic"/>
          <w:b/>
          <w:sz w:val="28"/>
          <w:u w:val="single"/>
        </w:rPr>
      </w:pPr>
      <w:r w:rsidRPr="00341C6F">
        <w:rPr>
          <w:rFonts w:ascii="Century Gothic" w:hAnsi="Century Gothic"/>
          <w:b/>
          <w:sz w:val="28"/>
          <w:u w:val="single"/>
        </w:rPr>
        <w:t xml:space="preserve">Let’s Get Started </w:t>
      </w:r>
    </w:p>
    <w:p w14:paraId="6A77E6B4" w14:textId="77777777" w:rsidR="00334DF5" w:rsidRDefault="00341C6F" w:rsidP="00F03DDF">
      <w:pPr>
        <w:rPr>
          <w:rFonts w:ascii="Century Gothic" w:hAnsi="Century Gothic"/>
        </w:rPr>
      </w:pPr>
      <w:r w:rsidRPr="00341C6F">
        <w:rPr>
          <w:rFonts w:ascii="Century Gothic" w:hAnsi="Century Gothic"/>
        </w:rPr>
        <w:t>Double click on the Craig.exe file to load the game.</w:t>
      </w:r>
    </w:p>
    <w:p w14:paraId="1B7A2775" w14:textId="77777777" w:rsidR="00334DF5" w:rsidRDefault="00334DF5" w:rsidP="00F03DDF">
      <w:pPr>
        <w:rPr>
          <w:rFonts w:ascii="Century Gothic" w:hAnsi="Century Gothic"/>
          <w:b/>
          <w:u w:val="single"/>
        </w:rPr>
      </w:pPr>
    </w:p>
    <w:p w14:paraId="6A92E9CF" w14:textId="14DA72FE" w:rsidR="00341C6F" w:rsidRDefault="00341C6F" w:rsidP="00F03DDF">
      <w:pPr>
        <w:rPr>
          <w:rFonts w:ascii="Century Gothic" w:hAnsi="Century Gothic"/>
          <w:b/>
          <w:u w:val="single"/>
        </w:rPr>
      </w:pPr>
      <w:r w:rsidRPr="00341C6F">
        <w:rPr>
          <w:rFonts w:ascii="Century Gothic" w:hAnsi="Century Gothic"/>
          <w:b/>
          <w:u w:val="single"/>
        </w:rPr>
        <w:t xml:space="preserve">Menu Screen </w:t>
      </w:r>
    </w:p>
    <w:p w14:paraId="2120A802" w14:textId="1AD3043A" w:rsidR="00341C6F" w:rsidRDefault="00334DF5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18B0290E" wp14:editId="4D2FCB2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883910" cy="3096260"/>
            <wp:effectExtent l="0" t="0" r="2540" b="8890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60" cy="309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6F" w:rsidRPr="00341C6F">
        <w:rPr>
          <w:rFonts w:ascii="Century Gothic" w:hAnsi="Century Gothic"/>
        </w:rPr>
        <w:t xml:space="preserve">On loading the </w:t>
      </w:r>
      <w:r w:rsidR="006B2869" w:rsidRPr="00341C6F">
        <w:rPr>
          <w:rFonts w:ascii="Century Gothic" w:hAnsi="Century Gothic"/>
        </w:rPr>
        <w:t>game,</w:t>
      </w:r>
      <w:r w:rsidR="00341C6F">
        <w:rPr>
          <w:rFonts w:ascii="Century Gothic" w:hAnsi="Century Gothic"/>
        </w:rPr>
        <w:t xml:space="preserve"> you will be presented with a menu screen as follows: </w:t>
      </w:r>
    </w:p>
    <w:p w14:paraId="594B67EC" w14:textId="78C78F57" w:rsidR="00334DF5" w:rsidRDefault="00334DF5" w:rsidP="00334DF5">
      <w:pPr>
        <w:rPr>
          <w:rFonts w:ascii="Century Gothic" w:hAnsi="Century Gothic"/>
        </w:rPr>
      </w:pPr>
    </w:p>
    <w:p w14:paraId="5354263E" w14:textId="6FFD08E7" w:rsidR="00341C6F" w:rsidRDefault="00341C6F" w:rsidP="00334DF5">
      <w:pPr>
        <w:rPr>
          <w:rFonts w:ascii="Century Gothic" w:hAnsi="Century Gothic"/>
        </w:rPr>
      </w:pPr>
      <w:r>
        <w:rPr>
          <w:rFonts w:ascii="Century Gothic" w:hAnsi="Century Gothic"/>
        </w:rPr>
        <w:t>If beginning a new game</w:t>
      </w:r>
      <w:r w:rsidR="00334DF5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first select your character from the </w:t>
      </w:r>
      <w:r w:rsidR="006B2869">
        <w:rPr>
          <w:rFonts w:ascii="Century Gothic" w:hAnsi="Century Gothic"/>
        </w:rPr>
        <w:t>drop-down</w:t>
      </w:r>
      <w:r>
        <w:rPr>
          <w:rFonts w:ascii="Century Gothic" w:hAnsi="Century Gothic"/>
        </w:rPr>
        <w:t xml:space="preserve"> menu.</w:t>
      </w:r>
      <w:r w:rsidR="00E756F2">
        <w:rPr>
          <w:rFonts w:ascii="Century Gothic" w:hAnsi="Century Gothic"/>
        </w:rPr>
        <w:t xml:space="preserve"> You can select either ‘Brick’ wh</w:t>
      </w:r>
      <w:r w:rsidR="00334DF5">
        <w:rPr>
          <w:rFonts w:ascii="Century Gothic" w:hAnsi="Century Gothic"/>
        </w:rPr>
        <w:t>o</w:t>
      </w:r>
      <w:r w:rsidR="00E756F2">
        <w:rPr>
          <w:rFonts w:ascii="Century Gothic" w:hAnsi="Century Gothic"/>
        </w:rPr>
        <w:t xml:space="preserve"> has a boosted health attribute or ‘Whiz’ who has double speed.</w:t>
      </w:r>
      <w:r>
        <w:rPr>
          <w:rFonts w:ascii="Century Gothic" w:hAnsi="Century Gothic"/>
        </w:rPr>
        <w:t xml:space="preserve"> On selecting a character press ‘Start’ to begin </w:t>
      </w:r>
      <w:r w:rsidR="00334DF5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new game. </w:t>
      </w:r>
    </w:p>
    <w:p w14:paraId="5E4C0132" w14:textId="3D91C467" w:rsidR="00341C6F" w:rsidRDefault="00341C6F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leave the game please press the ‘Exit’ </w:t>
      </w:r>
      <w:r w:rsidR="00E756F2">
        <w:rPr>
          <w:rFonts w:ascii="Century Gothic" w:hAnsi="Century Gothic"/>
        </w:rPr>
        <w:t>button</w:t>
      </w:r>
      <w:r>
        <w:rPr>
          <w:rFonts w:ascii="Century Gothic" w:hAnsi="Century Gothic"/>
        </w:rPr>
        <w:t xml:space="preserve">. </w:t>
      </w:r>
    </w:p>
    <w:p w14:paraId="1C287B76" w14:textId="581521C0" w:rsidR="00334DF5" w:rsidRDefault="00334DF5" w:rsidP="00F03DDF">
      <w:pPr>
        <w:rPr>
          <w:rFonts w:ascii="Century Gothic" w:hAnsi="Century Gothic"/>
        </w:rPr>
      </w:pPr>
    </w:p>
    <w:p w14:paraId="3DBCB252" w14:textId="0B11B907" w:rsidR="00334DF5" w:rsidRDefault="00334DF5" w:rsidP="00F03DDF">
      <w:pPr>
        <w:rPr>
          <w:rFonts w:ascii="Century Gothic" w:hAnsi="Century Gothic"/>
        </w:rPr>
      </w:pPr>
    </w:p>
    <w:p w14:paraId="41F3EEBA" w14:textId="77777777" w:rsidR="00334DF5" w:rsidRDefault="00334DF5" w:rsidP="00F03DDF">
      <w:pPr>
        <w:rPr>
          <w:rFonts w:ascii="Century Gothic" w:hAnsi="Century Gothic"/>
        </w:rPr>
      </w:pPr>
    </w:p>
    <w:p w14:paraId="603D673E" w14:textId="77777777" w:rsidR="00341C6F" w:rsidRPr="00341C6F" w:rsidRDefault="00341C6F" w:rsidP="00F03DDF">
      <w:pPr>
        <w:rPr>
          <w:rFonts w:ascii="Century Gothic" w:hAnsi="Century Gothic"/>
          <w:b/>
          <w:sz w:val="28"/>
          <w:u w:val="single"/>
        </w:rPr>
      </w:pPr>
      <w:r w:rsidRPr="00341C6F">
        <w:rPr>
          <w:rFonts w:ascii="Century Gothic" w:hAnsi="Century Gothic"/>
          <w:b/>
          <w:sz w:val="28"/>
          <w:u w:val="single"/>
        </w:rPr>
        <w:lastRenderedPageBreak/>
        <w:t>How to Play</w:t>
      </w:r>
    </w:p>
    <w:p w14:paraId="2EAEA791" w14:textId="77777777" w:rsidR="00341C6F" w:rsidRDefault="00341C6F" w:rsidP="00F03DDF">
      <w:pPr>
        <w:rPr>
          <w:rFonts w:ascii="Century Gothic" w:hAnsi="Century Gothic"/>
          <w:b/>
          <w:u w:val="single"/>
        </w:rPr>
      </w:pPr>
      <w:r w:rsidRPr="00341C6F">
        <w:rPr>
          <w:rFonts w:ascii="Century Gothic" w:hAnsi="Century Gothic"/>
          <w:b/>
          <w:u w:val="single"/>
        </w:rPr>
        <w:t xml:space="preserve">Movement </w:t>
      </w:r>
    </w:p>
    <w:p w14:paraId="7D5F2AAE" w14:textId="77777777" w:rsidR="00341C6F" w:rsidRPr="00E756F2" w:rsidRDefault="00341C6F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On loading the game your char</w:t>
      </w:r>
      <w:r w:rsidR="00E756F2" w:rsidRPr="00E756F2">
        <w:rPr>
          <w:rFonts w:ascii="Century Gothic" w:hAnsi="Century Gothic"/>
        </w:rPr>
        <w:t xml:space="preserve">acter will be dropped on to the University of York campus. </w:t>
      </w:r>
    </w:p>
    <w:p w14:paraId="46F56094" w14:textId="77777777" w:rsidR="00E756F2" w:rsidRP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Press ‘W’ to move upwards</w:t>
      </w:r>
    </w:p>
    <w:p w14:paraId="4E86E1E9" w14:textId="77777777" w:rsid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 xml:space="preserve">Press ‘S’ to move downwards </w:t>
      </w:r>
    </w:p>
    <w:p w14:paraId="279580D0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Press ‘A’ to move left</w:t>
      </w:r>
    </w:p>
    <w:p w14:paraId="2D7B64E2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Press ‘D’ to move right. </w:t>
      </w:r>
    </w:p>
    <w:p w14:paraId="71DA0A37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Place you mouse cursor at different positions on the map to change the orientation of your character.</w:t>
      </w:r>
    </w:p>
    <w:p w14:paraId="6A5456AF" w14:textId="77777777" w:rsidR="00E756F2" w:rsidRDefault="00E756F2" w:rsidP="00F03DDF">
      <w:pPr>
        <w:rPr>
          <w:rFonts w:ascii="Century Gothic" w:hAnsi="Century Gothic"/>
          <w:b/>
          <w:u w:val="single"/>
        </w:rPr>
      </w:pPr>
      <w:r w:rsidRPr="00E756F2">
        <w:rPr>
          <w:rFonts w:ascii="Century Gothic" w:hAnsi="Century Gothic"/>
          <w:b/>
          <w:u w:val="single"/>
        </w:rPr>
        <w:t>Shooting</w:t>
      </w:r>
    </w:p>
    <w:p w14:paraId="72E4DFFB" w14:textId="6B9EE79B" w:rsidR="00334DF5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>Place cursor on target position on the map and left click on</w:t>
      </w:r>
      <w:r>
        <w:rPr>
          <w:rFonts w:ascii="Century Gothic" w:hAnsi="Century Gothic"/>
        </w:rPr>
        <w:t>c</w:t>
      </w:r>
      <w:r w:rsidRPr="00E756F2">
        <w:rPr>
          <w:rFonts w:ascii="Century Gothic" w:hAnsi="Century Gothic"/>
        </w:rPr>
        <w:t>e to fire a bullet.</w:t>
      </w:r>
      <w:r>
        <w:rPr>
          <w:rFonts w:ascii="Century Gothic" w:hAnsi="Century Gothic"/>
        </w:rPr>
        <w:t xml:space="preserve"> One click </w:t>
      </w:r>
      <w:r w:rsidR="006B2869">
        <w:rPr>
          <w:rFonts w:ascii="Century Gothic" w:hAnsi="Century Gothic"/>
        </w:rPr>
        <w:t>produces</w:t>
      </w:r>
      <w:r>
        <w:rPr>
          <w:rFonts w:ascii="Century Gothic" w:hAnsi="Century Gothic"/>
        </w:rPr>
        <w:t xml:space="preserve"> one bullet. Holding the left mouse button will not fire multiple bullets unless you possess the rapid-fire power up. </w:t>
      </w:r>
    </w:p>
    <w:p w14:paraId="329915DB" w14:textId="661587C8" w:rsidR="00E756F2" w:rsidRDefault="00E756F2" w:rsidP="00F03DDF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Power-ups</w:t>
      </w:r>
    </w:p>
    <w:p w14:paraId="35E84C79" w14:textId="77777777" w:rsidR="00E756F2" w:rsidRDefault="00E756F2" w:rsidP="00F03DDF">
      <w:pPr>
        <w:rPr>
          <w:rFonts w:ascii="Century Gothic" w:hAnsi="Century Gothic"/>
        </w:rPr>
      </w:pPr>
      <w:r w:rsidRPr="00E756F2">
        <w:rPr>
          <w:rFonts w:ascii="Century Gothic" w:hAnsi="Century Gothic"/>
        </w:rPr>
        <w:t xml:space="preserve">On your journey around the campus you may come across power-up items </w:t>
      </w:r>
      <w:r>
        <w:rPr>
          <w:rFonts w:ascii="Century Gothic" w:hAnsi="Century Gothic"/>
        </w:rPr>
        <w:t xml:space="preserve">which give you extra abilities or perks. To obtain each power-up simply move your character over the power-up on the map. </w:t>
      </w:r>
    </w:p>
    <w:p w14:paraId="2BCA9699" w14:textId="77777777" w:rsidR="00E756F2" w:rsidRDefault="00E756F2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Once you’ve obtained the power-up it will </w:t>
      </w:r>
      <w:r w:rsidR="00DE6FE3">
        <w:rPr>
          <w:rFonts w:ascii="Century Gothic" w:hAnsi="Century Gothic"/>
        </w:rPr>
        <w:t xml:space="preserve">be removed from the map. There are 9 total power-up items spread randomly across the map- 3 of each type. </w:t>
      </w:r>
      <w:r>
        <w:rPr>
          <w:rFonts w:ascii="Century Gothic" w:hAnsi="Century Gothic"/>
        </w:rPr>
        <w:t xml:space="preserve"> </w:t>
      </w:r>
      <w:r w:rsidR="00DE6FE3">
        <w:rPr>
          <w:rFonts w:ascii="Century Gothic" w:hAnsi="Century Gothic"/>
        </w:rPr>
        <w:t xml:space="preserve">Power-up types are as follows: </w:t>
      </w:r>
    </w:p>
    <w:p w14:paraId="160040DA" w14:textId="3713175D" w:rsidR="00DE6FE3" w:rsidRDefault="00DE6FE3" w:rsidP="00F03DDF">
      <w:pPr>
        <w:rPr>
          <w:rFonts w:ascii="Century Gothic" w:hAnsi="Century Gothic"/>
        </w:rPr>
      </w:pPr>
      <w:r>
        <w:rPr>
          <w:rFonts w:ascii="Century Gothic" w:hAnsi="Century Gothic"/>
        </w:rPr>
        <w:t>Health Pack: Health packs are represented by red hearts. On obtaining a Health pack your character</w:t>
      </w:r>
      <w:r w:rsidR="00334DF5">
        <w:rPr>
          <w:rFonts w:ascii="Century Gothic" w:hAnsi="Century Gothic"/>
        </w:rPr>
        <w:t>’</w:t>
      </w:r>
      <w:r>
        <w:rPr>
          <w:rFonts w:ascii="Century Gothic" w:hAnsi="Century Gothic"/>
        </w:rPr>
        <w:t xml:space="preserve">s health will increase by 10 points. </w:t>
      </w:r>
    </w:p>
    <w:p w14:paraId="7463DB5F" w14:textId="2BC215C5" w:rsidR="00334DF5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0F462504" wp14:editId="0D7816F7">
            <wp:simplePos x="0" y="0"/>
            <wp:positionH relativeFrom="margin">
              <wp:align>center</wp:align>
            </wp:positionH>
            <wp:positionV relativeFrom="paragraph">
              <wp:posOffset>9070</wp:posOffset>
            </wp:positionV>
            <wp:extent cx="871268" cy="871268"/>
            <wp:effectExtent l="0" t="0" r="0" b="0"/>
            <wp:wrapTight wrapText="bothSides">
              <wp:wrapPolygon edited="0">
                <wp:start x="5668" y="945"/>
                <wp:lineTo x="2362" y="3306"/>
                <wp:lineTo x="945" y="7085"/>
                <wp:lineTo x="1889" y="10391"/>
                <wp:lineTo x="7085" y="17003"/>
                <wp:lineTo x="9446" y="19364"/>
                <wp:lineTo x="11808" y="19364"/>
                <wp:lineTo x="14169" y="17003"/>
                <wp:lineTo x="19364" y="10391"/>
                <wp:lineTo x="20309" y="6612"/>
                <wp:lineTo x="18892" y="3306"/>
                <wp:lineTo x="15586" y="945"/>
                <wp:lineTo x="5668" y="9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lthP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68" cy="87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5EFC8" w14:textId="345453A5" w:rsidR="00334DF5" w:rsidRDefault="00334DF5" w:rsidP="00F03DDF">
      <w:pPr>
        <w:rPr>
          <w:rFonts w:ascii="Century Gothic" w:hAnsi="Century Gothic"/>
        </w:rPr>
      </w:pPr>
    </w:p>
    <w:p w14:paraId="6A8FDE3B" w14:textId="66F0A5AC" w:rsidR="00334DF5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19573" wp14:editId="501B2386">
                <wp:simplePos x="0" y="0"/>
                <wp:positionH relativeFrom="margin">
                  <wp:align>center</wp:align>
                </wp:positionH>
                <wp:positionV relativeFrom="paragraph">
                  <wp:posOffset>212126</wp:posOffset>
                </wp:positionV>
                <wp:extent cx="586105" cy="137795"/>
                <wp:effectExtent l="0" t="0" r="4445" b="0"/>
                <wp:wrapTight wrapText="bothSides">
                  <wp:wrapPolygon edited="0">
                    <wp:start x="0" y="0"/>
                    <wp:lineTo x="0" y="17917"/>
                    <wp:lineTo x="21062" y="17917"/>
                    <wp:lineTo x="2106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860CE" w14:textId="3E993AF2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Health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195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7pt;width:46.15pt;height:10.8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" stroked="f">
                <v:textbox inset="0,0,0,0">
                  <w:txbxContent>
                    <w:p w14:paraId="4D5860CE" w14:textId="3E993AF2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Health Pack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109F1C" w14:textId="77777777" w:rsidR="00105E00" w:rsidRDefault="00105E00" w:rsidP="00F03DDF">
      <w:pPr>
        <w:rPr>
          <w:rFonts w:ascii="Century Gothic" w:hAnsi="Century Gothic"/>
        </w:rPr>
      </w:pPr>
    </w:p>
    <w:p w14:paraId="70188F56" w14:textId="25ED4B9A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2336" behindDoc="1" locked="0" layoutInCell="1" allowOverlap="1" wp14:anchorId="4F90A5A4" wp14:editId="3A80CE06">
            <wp:simplePos x="0" y="0"/>
            <wp:positionH relativeFrom="margin">
              <wp:posOffset>2464435</wp:posOffset>
            </wp:positionH>
            <wp:positionV relativeFrom="paragraph">
              <wp:posOffset>954141</wp:posOffset>
            </wp:positionV>
            <wp:extent cx="802256" cy="802256"/>
            <wp:effectExtent l="0" t="0" r="0" b="0"/>
            <wp:wrapTight wrapText="bothSides">
              <wp:wrapPolygon edited="0">
                <wp:start x="7183" y="0"/>
                <wp:lineTo x="4618" y="8722"/>
                <wp:lineTo x="3078" y="11287"/>
                <wp:lineTo x="3078" y="13853"/>
                <wp:lineTo x="3591" y="17957"/>
                <wp:lineTo x="7696" y="20523"/>
                <wp:lineTo x="9235" y="21036"/>
                <wp:lineTo x="11800" y="21036"/>
                <wp:lineTo x="13340" y="20523"/>
                <wp:lineTo x="17444" y="17957"/>
                <wp:lineTo x="18470" y="14366"/>
                <wp:lineTo x="17444" y="10774"/>
                <wp:lineTo x="14879" y="8722"/>
                <wp:lineTo x="15392" y="6670"/>
                <wp:lineTo x="12827" y="2565"/>
                <wp:lineTo x="10261" y="0"/>
                <wp:lineTo x="718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56" cy="80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FE3">
        <w:rPr>
          <w:rFonts w:ascii="Century Gothic" w:hAnsi="Century Gothic"/>
        </w:rPr>
        <w:t>Rapid-Fire: Rapid-Fire power-ups are represented by an orange flame with yellow highlighting. On obtaining rapid-fire your character</w:t>
      </w:r>
      <w:r w:rsidR="00334DF5">
        <w:rPr>
          <w:rFonts w:ascii="Century Gothic" w:hAnsi="Century Gothic"/>
        </w:rPr>
        <w:t>’</w:t>
      </w:r>
      <w:r w:rsidR="00DE6FE3">
        <w:rPr>
          <w:rFonts w:ascii="Century Gothic" w:hAnsi="Century Gothic"/>
        </w:rPr>
        <w:t>s weapon will become fully automated for 20 seconds.</w:t>
      </w:r>
      <w:r w:rsidR="00206AF3">
        <w:rPr>
          <w:rFonts w:ascii="Century Gothic" w:hAnsi="Century Gothic"/>
        </w:rPr>
        <w:t xml:space="preserve"> You cannot obtain another Rapid-Fire power-up until after these 20 seconds have finished.</w:t>
      </w:r>
      <w:r w:rsidR="00DE6FE3">
        <w:rPr>
          <w:rFonts w:ascii="Century Gothic" w:hAnsi="Century Gothic"/>
        </w:rPr>
        <w:t xml:space="preserve"> Holding down the left mouse button will spray multiple bullets. Release the left mouse button to stop shooting. </w:t>
      </w:r>
    </w:p>
    <w:p w14:paraId="6F4B8F87" w14:textId="6365EA07" w:rsidR="00105E00" w:rsidRDefault="00105E00" w:rsidP="00F03DDF">
      <w:pPr>
        <w:rPr>
          <w:rFonts w:ascii="Century Gothic" w:hAnsi="Century Gothic"/>
        </w:rPr>
      </w:pPr>
    </w:p>
    <w:p w14:paraId="793FDA56" w14:textId="52CDD7BE" w:rsidR="00DE6FE3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581B7E" wp14:editId="2CF6F9DE">
                <wp:simplePos x="0" y="0"/>
                <wp:positionH relativeFrom="margin">
                  <wp:posOffset>2630805</wp:posOffset>
                </wp:positionH>
                <wp:positionV relativeFrom="paragraph">
                  <wp:posOffset>540756</wp:posOffset>
                </wp:positionV>
                <wp:extent cx="586105" cy="137795"/>
                <wp:effectExtent l="0" t="0" r="4445" b="0"/>
                <wp:wrapTight wrapText="bothSides">
                  <wp:wrapPolygon edited="0">
                    <wp:start x="0" y="0"/>
                    <wp:lineTo x="0" y="17917"/>
                    <wp:lineTo x="21062" y="17917"/>
                    <wp:lineTo x="2106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440EF" w14:textId="6498CFD4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Rapid-Fire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1B7E" id="Text Box 6" o:spid="_x0000_s1027" type="#_x0000_t202" style="position:absolute;margin-left:207.15pt;margin-top:42.6pt;width:46.15pt;height:10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qHLwIAAGYEAAAOAAAAZHJzL2Uyb0RvYy54bWysVFFv2yAQfp+0/4B4X5x0Stp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" stroked="f">
                <v:textbox inset="0,0,0,0">
                  <w:txbxContent>
                    <w:p w14:paraId="76C440EF" w14:textId="6498CFD4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Rapid-Fire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1A81E70" w14:textId="3B4F9C21" w:rsidR="00DE6FE3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0F7888" wp14:editId="78C6C370">
            <wp:simplePos x="0" y="0"/>
            <wp:positionH relativeFrom="margin">
              <wp:posOffset>2403954</wp:posOffset>
            </wp:positionH>
            <wp:positionV relativeFrom="paragraph">
              <wp:posOffset>732706</wp:posOffset>
            </wp:positionV>
            <wp:extent cx="974725" cy="974725"/>
            <wp:effectExtent l="0" t="0" r="0" b="0"/>
            <wp:wrapTight wrapText="bothSides">
              <wp:wrapPolygon edited="0">
                <wp:start x="7599" y="422"/>
                <wp:lineTo x="5488" y="1689"/>
                <wp:lineTo x="2111" y="5910"/>
                <wp:lineTo x="1689" y="17730"/>
                <wp:lineTo x="2533" y="20263"/>
                <wp:lineTo x="3799" y="21107"/>
                <wp:lineTo x="13931" y="21107"/>
                <wp:lineTo x="19841" y="13931"/>
                <wp:lineTo x="18997" y="11820"/>
                <wp:lineTo x="15620" y="8021"/>
                <wp:lineTo x="16042" y="6332"/>
                <wp:lineTo x="12664" y="2533"/>
                <wp:lineTo x="10132" y="422"/>
                <wp:lineTo x="7599" y="42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ffeeCu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E3">
        <w:rPr>
          <w:rFonts w:ascii="Century Gothic" w:hAnsi="Century Gothic"/>
        </w:rPr>
        <w:t xml:space="preserve">Coffee: Coffee power-ups are represented as white coffee mugs. On obtaining a Coffee power-up your character will have double speed for 20 seconds. </w:t>
      </w:r>
      <w:r>
        <w:rPr>
          <w:rFonts w:ascii="Century Gothic" w:hAnsi="Century Gothic"/>
        </w:rPr>
        <w:t xml:space="preserve">You cannot obtain another Coffee until after these 20 seconds have finished. </w:t>
      </w:r>
      <w:r w:rsidR="00DE6FE3">
        <w:rPr>
          <w:rFonts w:ascii="Century Gothic" w:hAnsi="Century Gothic"/>
        </w:rPr>
        <w:t>After 20 seconds your character’s speed will return to normal.</w:t>
      </w:r>
    </w:p>
    <w:p w14:paraId="0506A139" w14:textId="257F1EC1" w:rsidR="00105E00" w:rsidRDefault="00105E00" w:rsidP="00F03DDF">
      <w:pPr>
        <w:rPr>
          <w:rFonts w:ascii="Century Gothic" w:hAnsi="Century Gothic"/>
        </w:rPr>
      </w:pPr>
    </w:p>
    <w:p w14:paraId="16F1C7C4" w14:textId="54896C70" w:rsidR="00105E00" w:rsidRDefault="00105E00" w:rsidP="00F03DDF">
      <w:pPr>
        <w:rPr>
          <w:rFonts w:ascii="Century Gothic" w:hAnsi="Century Gothic"/>
        </w:rPr>
      </w:pPr>
    </w:p>
    <w:p w14:paraId="3711F468" w14:textId="6742EA07" w:rsidR="00105E00" w:rsidRDefault="00105E00" w:rsidP="00F03DDF">
      <w:pPr>
        <w:rPr>
          <w:rFonts w:ascii="Century Gothic" w:hAnsi="Century Gothic"/>
        </w:rPr>
      </w:pPr>
    </w:p>
    <w:p w14:paraId="362FB7F2" w14:textId="0D190E86" w:rsidR="00105E00" w:rsidRDefault="00105E00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49977B" wp14:editId="2AA12184">
                <wp:simplePos x="0" y="0"/>
                <wp:positionH relativeFrom="margin">
                  <wp:align>center</wp:align>
                </wp:positionH>
                <wp:positionV relativeFrom="paragraph">
                  <wp:posOffset>10771</wp:posOffset>
                </wp:positionV>
                <wp:extent cx="353060" cy="154940"/>
                <wp:effectExtent l="0" t="0" r="8890" b="0"/>
                <wp:wrapTight wrapText="bothSides">
                  <wp:wrapPolygon edited="0">
                    <wp:start x="0" y="0"/>
                    <wp:lineTo x="0" y="18590"/>
                    <wp:lineTo x="20978" y="18590"/>
                    <wp:lineTo x="2097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CD9CE" w14:textId="3A3B01B5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977B" id="Text Box 8" o:spid="_x0000_s1028" type="#_x0000_t202" style="position:absolute;margin-left:0;margin-top:.85pt;width:27.8pt;height:12.2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" stroked="f">
                <v:textbox inset="0,0,0,0">
                  <w:txbxContent>
                    <w:p w14:paraId="030CD9CE" w14:textId="3A3B01B5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Coffee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B51022" w14:textId="77777777" w:rsidR="00DE6FE3" w:rsidRDefault="00DE6FE3" w:rsidP="00F03DDF">
      <w:pPr>
        <w:rPr>
          <w:rFonts w:ascii="Century Gothic" w:hAnsi="Century Gothic"/>
          <w:b/>
          <w:sz w:val="28"/>
          <w:u w:val="single"/>
        </w:rPr>
      </w:pPr>
      <w:r w:rsidRPr="00DE6FE3">
        <w:rPr>
          <w:rFonts w:ascii="Century Gothic" w:hAnsi="Century Gothic"/>
          <w:b/>
          <w:sz w:val="28"/>
          <w:u w:val="single"/>
        </w:rPr>
        <w:t>How to win</w:t>
      </w:r>
    </w:p>
    <w:p w14:paraId="4E38B90C" w14:textId="2A8E1BD2" w:rsidR="00DE6FE3" w:rsidRDefault="00DE6FE3" w:rsidP="00F03DDF">
      <w:pPr>
        <w:rPr>
          <w:rFonts w:ascii="Century Gothic" w:hAnsi="Century Gothic"/>
        </w:rPr>
      </w:pPr>
      <w:r w:rsidRPr="00DE6FE3">
        <w:rPr>
          <w:rFonts w:ascii="Century Gothic" w:hAnsi="Century Gothic"/>
        </w:rPr>
        <w:t xml:space="preserve">In order to win the </w:t>
      </w:r>
      <w:r w:rsidR="006B2869" w:rsidRPr="00DE6FE3">
        <w:rPr>
          <w:rFonts w:ascii="Century Gothic" w:hAnsi="Century Gothic"/>
        </w:rPr>
        <w:t>game,</w:t>
      </w:r>
      <w:r w:rsidRPr="00DE6FE3">
        <w:rPr>
          <w:rFonts w:ascii="Century Gothic" w:hAnsi="Century Gothic"/>
        </w:rPr>
        <w:t xml:space="preserve"> you must collect the 3 Keys located at each of the 3 locations (Computer Science department, Ron-Cooke Hub and Goodricke College</w:t>
      </w:r>
      <w:r>
        <w:rPr>
          <w:rFonts w:ascii="Century Gothic" w:hAnsi="Century Gothic"/>
        </w:rPr>
        <w:t>)</w:t>
      </w:r>
      <w:r w:rsidRPr="00DE6FE3">
        <w:rPr>
          <w:rFonts w:ascii="Century Gothic" w:hAnsi="Century Gothic"/>
        </w:rPr>
        <w:t>.</w:t>
      </w:r>
    </w:p>
    <w:p w14:paraId="34EABE5A" w14:textId="28CE1930" w:rsidR="00105E00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8480" behindDoc="1" locked="0" layoutInCell="1" allowOverlap="1" wp14:anchorId="49869396" wp14:editId="5D81C2F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82135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03" y="21430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mpus Ma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C737A" w14:textId="2F358F79" w:rsidR="00105E00" w:rsidRDefault="00105E00" w:rsidP="00F03DDF">
      <w:pPr>
        <w:rPr>
          <w:rFonts w:ascii="Century Gothic" w:hAnsi="Century Gothic"/>
        </w:rPr>
      </w:pPr>
    </w:p>
    <w:p w14:paraId="002E8A2C" w14:textId="3E1E807B" w:rsidR="00105E00" w:rsidRDefault="00105E00" w:rsidP="00F03DDF">
      <w:pPr>
        <w:rPr>
          <w:rFonts w:ascii="Century Gothic" w:hAnsi="Century Gothic"/>
        </w:rPr>
      </w:pPr>
    </w:p>
    <w:p w14:paraId="41C97AE8" w14:textId="1EDE5C03" w:rsidR="00105E00" w:rsidRDefault="00105E00" w:rsidP="00F03DDF">
      <w:pPr>
        <w:rPr>
          <w:rFonts w:ascii="Century Gothic" w:hAnsi="Century Gothic"/>
        </w:rPr>
      </w:pPr>
    </w:p>
    <w:p w14:paraId="7986E9CF" w14:textId="47C4A156" w:rsidR="00105E00" w:rsidRDefault="00105E00" w:rsidP="00F03DDF">
      <w:pPr>
        <w:rPr>
          <w:rFonts w:ascii="Century Gothic" w:hAnsi="Century Gothic"/>
        </w:rPr>
      </w:pPr>
    </w:p>
    <w:p w14:paraId="5D6E32E3" w14:textId="007FE17B" w:rsidR="00105E00" w:rsidRDefault="00105E00" w:rsidP="00F03DDF">
      <w:pPr>
        <w:rPr>
          <w:rFonts w:ascii="Century Gothic" w:hAnsi="Century Gothic"/>
        </w:rPr>
      </w:pPr>
    </w:p>
    <w:p w14:paraId="7684F2DB" w14:textId="6565B28B" w:rsidR="00105E00" w:rsidRDefault="00105E00" w:rsidP="00F03DDF">
      <w:pPr>
        <w:rPr>
          <w:rFonts w:ascii="Century Gothic" w:hAnsi="Century Gothic"/>
        </w:rPr>
      </w:pPr>
    </w:p>
    <w:p w14:paraId="097F696C" w14:textId="605AE0E6" w:rsidR="00105E00" w:rsidRDefault="00105E00" w:rsidP="00F03DDF">
      <w:pPr>
        <w:rPr>
          <w:rFonts w:ascii="Century Gothic" w:hAnsi="Century Gothic"/>
        </w:rPr>
      </w:pPr>
    </w:p>
    <w:p w14:paraId="38F56A11" w14:textId="730DB320" w:rsidR="00105E00" w:rsidRDefault="00206AF3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C45C91" wp14:editId="06BEB711">
                <wp:simplePos x="0" y="0"/>
                <wp:positionH relativeFrom="margin">
                  <wp:posOffset>2538095</wp:posOffset>
                </wp:positionH>
                <wp:positionV relativeFrom="paragraph">
                  <wp:posOffset>118374</wp:posOffset>
                </wp:positionV>
                <wp:extent cx="655320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0721" y="19722"/>
                    <wp:lineTo x="2072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7BE94" w14:textId="04F2C3B6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Campus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5C91" id="Text Box 10" o:spid="_x0000_s1029" type="#_x0000_t202" style="position:absolute;margin-left:199.85pt;margin-top:9.3pt;width:51.6pt;height:11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" stroked="f">
                <v:textbox inset="0,0,0,0">
                  <w:txbxContent>
                    <w:p w14:paraId="4847BE94" w14:textId="04F2C3B6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Campus Map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1FF33F" w14:textId="6B19B4C1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1552" behindDoc="1" locked="0" layoutInCell="1" allowOverlap="1" wp14:anchorId="0B604D42" wp14:editId="0AD939F1">
            <wp:simplePos x="0" y="0"/>
            <wp:positionH relativeFrom="margin">
              <wp:align>center</wp:align>
            </wp:positionH>
            <wp:positionV relativeFrom="paragraph">
              <wp:posOffset>672477</wp:posOffset>
            </wp:positionV>
            <wp:extent cx="810883" cy="810883"/>
            <wp:effectExtent l="0" t="0" r="8890" b="0"/>
            <wp:wrapTight wrapText="bothSides">
              <wp:wrapPolygon edited="0">
                <wp:start x="3555" y="3555"/>
                <wp:lineTo x="0" y="8125"/>
                <wp:lineTo x="0" y="13204"/>
                <wp:lineTo x="3047" y="16759"/>
                <wp:lineTo x="3555" y="17774"/>
                <wp:lineTo x="7110" y="17774"/>
                <wp:lineTo x="8125" y="16759"/>
                <wp:lineTo x="20821" y="13204"/>
                <wp:lineTo x="21329" y="10157"/>
                <wp:lineTo x="19298" y="7618"/>
                <wp:lineTo x="7110" y="3555"/>
                <wp:lineTo x="3555" y="355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e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83" cy="81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FE3">
        <w:rPr>
          <w:rFonts w:ascii="Century Gothic" w:hAnsi="Century Gothic"/>
        </w:rPr>
        <w:t xml:space="preserve">You start outside the Computer Science department and only have access to this location. Collect the key located somewhere around the department. On collecting the key, a new location will be unblocked to which you can now travel. Collect the keys at each location to unlock a new location until all 3 locations have been unlocked. </w:t>
      </w:r>
    </w:p>
    <w:p w14:paraId="4B6C130D" w14:textId="76DC8914" w:rsidR="00105E00" w:rsidRDefault="00105E00" w:rsidP="00F03DDF">
      <w:pPr>
        <w:rPr>
          <w:rFonts w:ascii="Century Gothic" w:hAnsi="Century Gothic"/>
        </w:rPr>
      </w:pPr>
    </w:p>
    <w:p w14:paraId="06905F26" w14:textId="3B0B5227" w:rsidR="00105E00" w:rsidRDefault="00E13217" w:rsidP="00F03DD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419A1C" wp14:editId="1C860C57">
                <wp:simplePos x="0" y="0"/>
                <wp:positionH relativeFrom="margin">
                  <wp:align>center</wp:align>
                </wp:positionH>
                <wp:positionV relativeFrom="paragraph">
                  <wp:posOffset>6829</wp:posOffset>
                </wp:positionV>
                <wp:extent cx="189230" cy="172085"/>
                <wp:effectExtent l="0" t="0" r="1270" b="0"/>
                <wp:wrapTight wrapText="bothSides">
                  <wp:wrapPolygon edited="0">
                    <wp:start x="0" y="0"/>
                    <wp:lineTo x="0" y="19129"/>
                    <wp:lineTo x="19570" y="19129"/>
                    <wp:lineTo x="1957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C14B6" w14:textId="09CE31BA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9A1C" id="Text Box 12" o:spid="_x0000_s1030" type="#_x0000_t202" style="position:absolute;margin-left:0;margin-top:.55pt;width:14.9pt;height:13.5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" stroked="f">
                <v:textbox inset="0,0,0,0">
                  <w:txbxContent>
                    <w:p w14:paraId="506C14B6" w14:textId="09CE31BA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t>Key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C3BBAF" w14:textId="34568220" w:rsidR="00DE6FE3" w:rsidRDefault="00105E00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4624" behindDoc="1" locked="0" layoutInCell="1" allowOverlap="1" wp14:anchorId="2191044B" wp14:editId="238292C5">
            <wp:simplePos x="0" y="0"/>
            <wp:positionH relativeFrom="margin">
              <wp:posOffset>2439035</wp:posOffset>
            </wp:positionH>
            <wp:positionV relativeFrom="paragraph">
              <wp:posOffset>552821</wp:posOffset>
            </wp:positionV>
            <wp:extent cx="853440" cy="853440"/>
            <wp:effectExtent l="0" t="0" r="0" b="3810"/>
            <wp:wrapTight wrapText="bothSides">
              <wp:wrapPolygon edited="0">
                <wp:start x="9161" y="0"/>
                <wp:lineTo x="7232" y="1929"/>
                <wp:lineTo x="4339" y="6750"/>
                <wp:lineTo x="3375" y="9643"/>
                <wp:lineTo x="2893" y="19286"/>
                <wp:lineTo x="4339" y="20250"/>
                <wp:lineTo x="9161" y="21214"/>
                <wp:lineTo x="12054" y="21214"/>
                <wp:lineTo x="16875" y="20250"/>
                <wp:lineTo x="18804" y="18804"/>
                <wp:lineTo x="17357" y="7232"/>
                <wp:lineTo x="13982" y="1929"/>
                <wp:lineTo x="12054" y="0"/>
                <wp:lineTo x="9161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869">
        <w:rPr>
          <w:rFonts w:ascii="Century Gothic" w:hAnsi="Century Gothic"/>
        </w:rPr>
        <w:t xml:space="preserve">Once you have collected all the keys and each location has been unlocked, you must search for the Golden </w:t>
      </w:r>
      <w:r w:rsidR="00334DF5">
        <w:rPr>
          <w:rFonts w:ascii="Century Gothic" w:hAnsi="Century Gothic"/>
        </w:rPr>
        <w:t>L</w:t>
      </w:r>
      <w:r w:rsidR="006B2869">
        <w:rPr>
          <w:rFonts w:ascii="Century Gothic" w:hAnsi="Century Gothic"/>
        </w:rPr>
        <w:t xml:space="preserve">ock. When you find the </w:t>
      </w:r>
      <w:r w:rsidR="00334DF5">
        <w:rPr>
          <w:rFonts w:ascii="Century Gothic" w:hAnsi="Century Gothic"/>
        </w:rPr>
        <w:t>G</w:t>
      </w:r>
      <w:r w:rsidR="006B2869">
        <w:rPr>
          <w:rFonts w:ascii="Century Gothic" w:hAnsi="Century Gothic"/>
        </w:rPr>
        <w:t xml:space="preserve">olden </w:t>
      </w:r>
      <w:r w:rsidR="00334DF5">
        <w:rPr>
          <w:rFonts w:ascii="Century Gothic" w:hAnsi="Century Gothic"/>
        </w:rPr>
        <w:t>L</w:t>
      </w:r>
      <w:r w:rsidR="006B2869">
        <w:rPr>
          <w:rFonts w:ascii="Century Gothic" w:hAnsi="Century Gothic"/>
        </w:rPr>
        <w:t>ock, move your character over the Lock</w:t>
      </w:r>
      <w:r w:rsidR="00334DF5">
        <w:rPr>
          <w:rFonts w:ascii="Century Gothic" w:hAnsi="Century Gothic"/>
        </w:rPr>
        <w:t>’</w:t>
      </w:r>
      <w:r w:rsidR="006B2869">
        <w:rPr>
          <w:rFonts w:ascii="Century Gothic" w:hAnsi="Century Gothic"/>
        </w:rPr>
        <w:t xml:space="preserve">s position. You will then be taken to the Winning screen.  </w:t>
      </w:r>
    </w:p>
    <w:p w14:paraId="2A7B8707" w14:textId="0DAF9BB1" w:rsidR="00105E00" w:rsidRDefault="00105E00" w:rsidP="00F03DDF">
      <w:pPr>
        <w:rPr>
          <w:rFonts w:ascii="Century Gothic" w:hAnsi="Century Gothic"/>
        </w:rPr>
      </w:pPr>
    </w:p>
    <w:p w14:paraId="411A4624" w14:textId="779C5DA4" w:rsidR="00105E00" w:rsidRDefault="00105E00" w:rsidP="00F03DDF">
      <w:pPr>
        <w:rPr>
          <w:rFonts w:ascii="Century Gothic" w:hAnsi="Century Gothic"/>
        </w:rPr>
      </w:pPr>
    </w:p>
    <w:p w14:paraId="7D0415E4" w14:textId="4E3492E3" w:rsidR="006B2869" w:rsidRPr="006B2869" w:rsidRDefault="00105E00" w:rsidP="00F03DDF">
      <w:pPr>
        <w:rPr>
          <w:rFonts w:ascii="Century Gothic" w:hAnsi="Century Gothic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AF6F64" wp14:editId="15070B4E">
                <wp:simplePos x="0" y="0"/>
                <wp:positionH relativeFrom="margin">
                  <wp:align>center</wp:align>
                </wp:positionH>
                <wp:positionV relativeFrom="paragraph">
                  <wp:posOffset>202098</wp:posOffset>
                </wp:positionV>
                <wp:extent cx="982980" cy="163830"/>
                <wp:effectExtent l="0" t="0" r="7620" b="7620"/>
                <wp:wrapTight wrapText="bothSides">
                  <wp:wrapPolygon edited="0">
                    <wp:start x="0" y="0"/>
                    <wp:lineTo x="0" y="20093"/>
                    <wp:lineTo x="21349" y="20093"/>
                    <wp:lineTo x="21349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64CEA" w14:textId="11E44089" w:rsidR="00105E00" w:rsidRPr="00784911" w:rsidRDefault="00105E00" w:rsidP="00105E00">
                            <w:pPr>
                              <w:pStyle w:val="Caption"/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The Golden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6F64" id="Text Box 14" o:spid="_x0000_s1031" type="#_x0000_t202" style="position:absolute;margin-left:0;margin-top:15.9pt;width:77.4pt;height:12.9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" stroked="f">
                <v:textbox inset="0,0,0,0">
                  <w:txbxContent>
                    <w:p w14:paraId="74964CEA" w14:textId="11E44089" w:rsidR="00105E00" w:rsidRPr="00784911" w:rsidRDefault="00105E00" w:rsidP="00105E00">
                      <w:pPr>
                        <w:pStyle w:val="Caption"/>
                        <w:rPr>
                          <w:rFonts w:ascii="Century Gothic" w:hAnsi="Century Gothic"/>
                          <w:noProof/>
                        </w:rPr>
                      </w:pPr>
                      <w:r>
                        <w:rPr>
                          <w:rFonts w:ascii="Century Gothic" w:hAnsi="Century Gothic"/>
                          <w:noProof/>
                        </w:rPr>
                        <w:t>The Golden Lock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C8CCA2" w14:textId="77777777" w:rsidR="006B2869" w:rsidRPr="006B2869" w:rsidRDefault="006B2869" w:rsidP="00F03DDF">
      <w:pPr>
        <w:rPr>
          <w:rFonts w:ascii="Century Gothic" w:hAnsi="Century Gothic"/>
          <w:b/>
          <w:sz w:val="28"/>
          <w:u w:val="single"/>
        </w:rPr>
      </w:pPr>
      <w:r w:rsidRPr="006B2869">
        <w:rPr>
          <w:rFonts w:ascii="Century Gothic" w:hAnsi="Century Gothic"/>
          <w:b/>
          <w:sz w:val="28"/>
          <w:u w:val="single"/>
        </w:rPr>
        <w:lastRenderedPageBreak/>
        <w:t>End/Winning Screen</w:t>
      </w:r>
    </w:p>
    <w:p w14:paraId="525F1F9E" w14:textId="0E94E242" w:rsidR="006B2869" w:rsidRDefault="006B2869" w:rsidP="00F03DDF">
      <w:pPr>
        <w:rPr>
          <w:rFonts w:ascii="Century Gothic" w:hAnsi="Century Gothic"/>
        </w:rPr>
      </w:pPr>
      <w:r w:rsidRPr="006B2869">
        <w:rPr>
          <w:rFonts w:ascii="Century Gothic" w:hAnsi="Century Gothic"/>
        </w:rPr>
        <w:t>On winning the game you will be presented with an ending screen where you will be congratulated. Press the ‘Exit to menu’ bu</w:t>
      </w:r>
      <w:r w:rsidR="00334DF5">
        <w:rPr>
          <w:rFonts w:ascii="Century Gothic" w:hAnsi="Century Gothic"/>
        </w:rPr>
        <w:t>t</w:t>
      </w:r>
      <w:r w:rsidRPr="006B2869">
        <w:rPr>
          <w:rFonts w:ascii="Century Gothic" w:hAnsi="Century Gothic"/>
        </w:rPr>
        <w:t>t</w:t>
      </w:r>
      <w:r w:rsidR="00334DF5">
        <w:rPr>
          <w:rFonts w:ascii="Century Gothic" w:hAnsi="Century Gothic"/>
        </w:rPr>
        <w:t>on</w:t>
      </w:r>
      <w:r w:rsidRPr="006B2869">
        <w:rPr>
          <w:rFonts w:ascii="Century Gothic" w:hAnsi="Century Gothic"/>
        </w:rPr>
        <w:t xml:space="preserve"> to exit to menu. At this point you can either begin </w:t>
      </w:r>
      <w:r w:rsidR="00334DF5">
        <w:rPr>
          <w:rFonts w:ascii="Century Gothic" w:hAnsi="Century Gothic"/>
        </w:rPr>
        <w:t xml:space="preserve">a </w:t>
      </w:r>
      <w:r w:rsidRPr="006B2869">
        <w:rPr>
          <w:rFonts w:ascii="Century Gothic" w:hAnsi="Century Gothic"/>
        </w:rPr>
        <w:t xml:space="preserve">new game or exit the game. </w:t>
      </w:r>
    </w:p>
    <w:p w14:paraId="00B8B787" w14:textId="4FAE0619" w:rsidR="00206AF3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77696" behindDoc="0" locked="0" layoutInCell="1" allowOverlap="1" wp14:anchorId="622CBEC1" wp14:editId="3ED270A5">
            <wp:simplePos x="0" y="0"/>
            <wp:positionH relativeFrom="margin">
              <wp:align>center</wp:align>
            </wp:positionH>
            <wp:positionV relativeFrom="paragraph">
              <wp:posOffset>-1102</wp:posOffset>
            </wp:positionV>
            <wp:extent cx="5731510" cy="303593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dScre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D2463" w14:textId="7DCE1330" w:rsidR="006B2869" w:rsidRDefault="006B2869" w:rsidP="00F03DDF">
      <w:pPr>
        <w:rPr>
          <w:rFonts w:ascii="Century Gothic" w:hAnsi="Century Gothic"/>
          <w:b/>
          <w:sz w:val="28"/>
          <w:u w:val="single"/>
        </w:rPr>
      </w:pPr>
      <w:r w:rsidRPr="006B2869">
        <w:rPr>
          <w:rFonts w:ascii="Century Gothic" w:hAnsi="Century Gothic"/>
          <w:b/>
          <w:sz w:val="28"/>
          <w:u w:val="single"/>
        </w:rPr>
        <w:t>Pause Menu</w:t>
      </w:r>
    </w:p>
    <w:p w14:paraId="2C59A708" w14:textId="13D2476B" w:rsidR="006B2869" w:rsidRDefault="006B2869" w:rsidP="00F03DDF">
      <w:pPr>
        <w:rPr>
          <w:rFonts w:ascii="Century Gothic" w:hAnsi="Century Gothic"/>
        </w:rPr>
      </w:pPr>
      <w:r w:rsidRPr="006B2869">
        <w:rPr>
          <w:rFonts w:ascii="Century Gothic" w:hAnsi="Century Gothic"/>
        </w:rPr>
        <w:t xml:space="preserve">At any point during the game press ‘Esc’ to </w:t>
      </w:r>
      <w:r>
        <w:rPr>
          <w:rFonts w:ascii="Century Gothic" w:hAnsi="Century Gothic"/>
        </w:rPr>
        <w:t xml:space="preserve">open the Pause </w:t>
      </w:r>
      <w:r w:rsidR="00334DF5">
        <w:rPr>
          <w:rFonts w:ascii="Century Gothic" w:hAnsi="Century Gothic"/>
        </w:rPr>
        <w:t>M</w:t>
      </w:r>
      <w:r>
        <w:rPr>
          <w:rFonts w:ascii="Century Gothic" w:hAnsi="Century Gothic"/>
        </w:rPr>
        <w:t>enu. You can either press the ‘</w:t>
      </w:r>
      <w:r w:rsidR="00334DF5">
        <w:rPr>
          <w:rFonts w:ascii="Century Gothic" w:hAnsi="Century Gothic"/>
        </w:rPr>
        <w:t>R</w:t>
      </w:r>
      <w:r>
        <w:rPr>
          <w:rFonts w:ascii="Century Gothic" w:hAnsi="Century Gothic"/>
        </w:rPr>
        <w:t>esume’ but</w:t>
      </w:r>
      <w:r w:rsidR="00334DF5">
        <w:rPr>
          <w:rFonts w:ascii="Century Gothic" w:hAnsi="Century Gothic"/>
        </w:rPr>
        <w:t>ton</w:t>
      </w:r>
      <w:r>
        <w:rPr>
          <w:rFonts w:ascii="Century Gothic" w:hAnsi="Century Gothic"/>
        </w:rPr>
        <w:t xml:space="preserve"> to return to the game at the same point as when paused or press </w:t>
      </w:r>
      <w:r w:rsidR="00334DF5">
        <w:rPr>
          <w:rFonts w:ascii="Century Gothic" w:hAnsi="Century Gothic"/>
        </w:rPr>
        <w:t>the</w:t>
      </w:r>
      <w:r w:rsidR="00105E0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‘Exit’ to exit to the main menu.</w:t>
      </w:r>
      <w:r w:rsidR="00105E00">
        <w:rPr>
          <w:rFonts w:ascii="Century Gothic" w:hAnsi="Century Gothic"/>
        </w:rPr>
        <w:t xml:space="preserve"> Pause screen will appear as follows: </w:t>
      </w:r>
    </w:p>
    <w:p w14:paraId="7E1CD4A6" w14:textId="56217BFC" w:rsidR="00E13217" w:rsidRDefault="00206AF3" w:rsidP="00F03D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F53A2DD" wp14:editId="6FF77502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useMen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E4EDB" w14:textId="5CB0112C" w:rsidR="00206AF3" w:rsidRPr="00206AF3" w:rsidRDefault="00206AF3" w:rsidP="00206AF3">
      <w:pPr>
        <w:rPr>
          <w:rFonts w:ascii="Century Gothic" w:hAnsi="Century Gothic"/>
          <w:b/>
        </w:rPr>
      </w:pPr>
      <w:r w:rsidRPr="00206AF3">
        <w:rPr>
          <w:rFonts w:ascii="Century Gothic" w:hAnsi="Century Gothic"/>
          <w:b/>
        </w:rPr>
        <w:t>Enjoy playing our game!</w:t>
      </w:r>
    </w:p>
    <w:sectPr w:rsidR="00206AF3" w:rsidRPr="0020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F"/>
    <w:rsid w:val="00105E00"/>
    <w:rsid w:val="00206AF3"/>
    <w:rsid w:val="00334DF5"/>
    <w:rsid w:val="00341C6F"/>
    <w:rsid w:val="006446C8"/>
    <w:rsid w:val="006B2869"/>
    <w:rsid w:val="00DE6FE3"/>
    <w:rsid w:val="00E13217"/>
    <w:rsid w:val="00E756F2"/>
    <w:rsid w:val="00F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0240"/>
  <w15:chartTrackingRefBased/>
  <w15:docId w15:val="{D1D99099-11EB-43FE-BEFC-5850B245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5E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2019-01-20T18:07:00Z</dcterms:created>
  <dcterms:modified xsi:type="dcterms:W3CDTF">2019-01-20T19:37:00Z</dcterms:modified>
</cp:coreProperties>
</file>