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jc w:val="center"/>
        <w:rPr/>
      </w:pPr>
      <w:r>
        <w:rPr/>
        <w:t>Dataordbog</w:t>
      </w:r>
    </w:p>
    <w:p>
      <w:pPr>
        <w:pStyle w:val="Indholdsfortegnelseoverskrift"/>
        <w:rPr/>
      </w:pPr>
      <w:r>
        <w:rPr/>
        <w:t>Aftale</w:t>
      </w:r>
    </w:p>
    <w:p>
      <w:pPr>
        <w:pStyle w:val="Normal"/>
        <w:rPr/>
      </w:pPr>
      <w:r>
        <w:rPr/>
        <w:tab/>
        <w:t>Er et tilbud som er godkendt af bilsælger/salgschef samt kunden.</w:t>
      </w:r>
    </w:p>
    <w:p>
      <w:pPr>
        <w:pStyle w:val="Indholdsfortegnelseoverskrift"/>
        <w:rPr>
          <w:lang w:val="en-GB"/>
        </w:rPr>
      </w:pPr>
      <w:r>
        <w:rPr>
          <w:lang w:val="en-GB"/>
        </w:rPr>
        <w:t>FFS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>Ferrari Financing System.</w:t>
      </w:r>
    </w:p>
    <w:p>
      <w:pPr>
        <w:pStyle w:val="Indholdsfortegnelseoverskrift"/>
        <w:rPr/>
      </w:pPr>
      <w:r>
        <w:rPr/>
        <w:t>Fixed Montly Payment</w:t>
      </w:r>
    </w:p>
    <w:p>
      <w:pPr>
        <w:pStyle w:val="Brdtekst"/>
        <w:ind w:left="720" w:hanging="0"/>
        <w:rPr/>
      </w:pPr>
      <w:r>
        <w:rPr/>
        <w:t>Det faste beløb kunden skal tilbagebetale hvert månede i låneperioden. Udregnes således:</w:t>
      </w:r>
    </w:p>
    <w:p>
      <w:pPr>
        <w:pStyle w:val="Brdtekst"/>
        <w:ind w:left="72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Brdtekst"/>
        <w:ind w:left="720" w:hanging="0"/>
        <w:rPr>
          <w:lang w:val="en-GB"/>
        </w:rPr>
      </w:pPr>
      <w:r>
        <w:rPr>
          <w:lang w:val="en-GB" w:eastAsia="en-GB"/>
        </w:rPr>
        <w:t>P =Tilbagebetalingsraten (Fixed monthly payment).</w:t>
      </w:r>
    </w:p>
    <w:p>
      <w:pPr>
        <w:pStyle w:val="Brdtekst"/>
        <w:ind w:left="720" w:hanging="0"/>
        <w:rPr/>
      </w:pPr>
      <w:r>
        <w:rPr/>
        <w:t>L = Lånebeløbet (kaldet LoanSize internt i programmet).</w:t>
      </w:r>
    </w:p>
    <w:p>
      <w:pPr>
        <w:pStyle w:val="Brdtekst"/>
        <w:ind w:left="720" w:hanging="0"/>
        <w:rPr/>
      </w:pPr>
      <w:r>
        <w:rPr/>
        <w:t>n = Perioden lånet skal tilbagebetales over i måneder (kaldet PaymentPeriodInMonths intern i programmet).</w:t>
      </w:r>
    </w:p>
    <w:p>
      <w:pPr>
        <w:pStyle w:val="Brdtekst"/>
        <w:ind w:left="720" w:hanging="0"/>
        <w:rPr/>
      </w:pPr>
      <w:r>
        <w:rPr/>
        <w:t>c = Rentesatsen (kaldet TotalInterestRate internt i programmet).</w:t>
      </w:r>
    </w:p>
    <w:p>
      <w:pPr>
        <w:pStyle w:val="Brdtekst"/>
        <w:ind w:left="720" w:hanging="0"/>
        <w:rPr/>
      </w:pPr>
      <w:r>
        <w:rPr/>
      </w:r>
    </w:p>
    <w:p>
      <w:pPr>
        <w:pStyle w:val="Indholdsfortegnelseoverskrift"/>
        <w:rPr/>
      </w:pPr>
      <w:r>
        <w:rPr/>
        <w:t>LoanOffer / Låneanmodning</w:t>
      </w:r>
    </w:p>
    <w:p>
      <w:pPr>
        <w:pStyle w:val="Normal"/>
        <w:rPr/>
      </w:pPr>
      <w:bookmarkStart w:id="0" w:name="_GoBack"/>
      <w:bookmarkEnd w:id="0"/>
      <w:r>
        <w:rPr/>
        <w:tab/>
        <w:t xml:space="preserve">Indeholder de informationer der skal til at oprette et tilbud, før kunden er blevet godkendt eller afvist. </w:t>
      </w:r>
    </w:p>
    <w:p>
      <w:pPr>
        <w:pStyle w:val="Indholdsfortegnelseoverskrift"/>
        <w:rPr/>
      </w:pPr>
      <w:r>
        <w:rPr/>
        <w:t>Tilbud</w:t>
      </w:r>
    </w:p>
    <w:p>
      <w:pPr>
        <w:pStyle w:val="Normal"/>
        <w:rPr/>
      </w:pPr>
      <w:r>
        <w:rPr/>
        <w:tab/>
        <w:t>Er et udkast til en aftale, som er godkendt af bilsælger/salgschef.</w:t>
      </w:r>
    </w:p>
    <w:p>
      <w:pPr>
        <w:pStyle w:val="Indholdsfortegnelseoverskrift"/>
        <w:rPr/>
      </w:pPr>
      <w:r>
        <w:rPr/>
        <w:t>ÅOP</w:t>
      </w:r>
    </w:p>
    <w:p>
      <w:pPr>
        <w:pStyle w:val="Normal"/>
        <w:ind w:firstLine="720"/>
        <w:rPr/>
      </w:pPr>
      <w:r>
        <w:rPr/>
        <w:t>Årlig Omkostning i Procent. Kaldet APR (Annual Percentage Rate) internt i systemet.</w:t>
      </w:r>
    </w:p>
    <w:p>
      <w:pPr>
        <w:pStyle w:val="Normal"/>
        <w:ind w:firstLine="7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ÅOP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summen</m:t>
            </m:r>
            <m:r>
              <w:rPr>
                <w:rFonts w:ascii="Cambria Math" w:hAnsi="Cambria Math"/>
              </w:rPr>
              <m:t xml:space="preserve">af</m:t>
            </m:r>
            <m:r>
              <w:rPr>
                <w:rFonts w:ascii="Cambria Math" w:hAnsi="Cambria Math"/>
              </w:rPr>
              <m:t xml:space="preserve">ydeleser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hovedstol</m:t>
            </m:r>
          </m:num>
          <m:den>
            <m:r>
              <w:rPr>
                <w:rFonts w:ascii="Cambria Math" w:hAnsi="Cambria Math"/>
              </w:rPr>
              <m:t xml:space="preserve">hovedstol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omkostninger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pct</m:t>
            </m:r>
          </m:num>
          <m:den>
            <m:r>
              <w:rPr>
                <w:rFonts w:ascii="Cambria Math" w:hAnsi="Cambria Math"/>
              </w:rPr>
              <m:t xml:space="preserve">år</m:t>
            </m:r>
          </m:den>
        </m:f>
      </m:oMath>
    </w:p>
    <w:p>
      <w:pPr>
        <w:pStyle w:val="Indholdsfortegnelseoverskrift"/>
        <w:rPr/>
      </w:pPr>
      <w:r>
        <w:rPr>
          <w:sz w:val="28"/>
          <w:szCs w:val="28"/>
        </w:rPr>
        <w:t>Hovedstol</w:t>
      </w:r>
      <w:r>
        <w:rPr/>
        <w:t xml:space="preserve"> 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  <w:tab/>
      </w:r>
      <w:r>
        <w:rPr/>
        <w:t>Lånebeløb (Loansize)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"/>
      <w:color w:val="00000A"/>
      <w:sz w:val="22"/>
      <w:szCs w:val="22"/>
      <w:lang w:val="da-DK" w:eastAsia="en-US" w:bidi="ar-SA"/>
    </w:rPr>
  </w:style>
  <w:style w:type="paragraph" w:styleId="Overskrift1">
    <w:name w:val="Overskrift 1"/>
    <w:basedOn w:val="Overskrift"/>
    <w:pPr/>
    <w:rPr/>
  </w:style>
  <w:style w:type="paragraph" w:styleId="Overskrift2">
    <w:name w:val="Overskrift 2"/>
    <w:basedOn w:val="Overskrift"/>
    <w:pPr/>
    <w:rPr/>
  </w:style>
  <w:style w:type="paragraph" w:styleId="Overskrift3">
    <w:name w:val="Overskrift 3"/>
    <w:basedOn w:val="Overskrift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a84fdb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da-DK"/>
    </w:rPr>
  </w:style>
  <w:style w:type="character" w:styleId="ListLabel1">
    <w:name w:val="ListLabel 1"/>
    <w:qFormat/>
    <w:rPr>
      <w:rFonts w:cs="Courier New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Mangal"/>
    </w:rPr>
  </w:style>
  <w:style w:type="paragraph" w:styleId="Indholdsfortegnelseoverskrift">
    <w:name w:val="Indholdsfortegnelse overskrift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itel">
    <w:name w:val="Titel"/>
    <w:basedOn w:val="Normal"/>
    <w:next w:val="Normal"/>
    <w:link w:val="TitelTegn"/>
    <w:uiPriority w:val="10"/>
    <w:qFormat/>
    <w:rsid w:val="00a84f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Citater">
    <w:name w:val="Citater"/>
    <w:basedOn w:val="Normal"/>
    <w:qFormat/>
    <w:pPr/>
    <w:rPr/>
  </w:style>
  <w:style w:type="paragraph" w:styleId="Undertitel">
    <w:name w:val="Undertitel"/>
    <w:basedOn w:val="Oversk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7820</TotalTime>
  <Application>LibreOffice/4.4.2.2$Windows_x86 LibreOffice_project/c4c7d32d0d49397cad38d62472b0bc8acff48dd6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2015-04-28T06:30:00Z</dcterms:created>
  <dc:creator>epp</dc:creator>
  <dc:language>da-DK</dc:language>
  <dcterms:modified xsi:type="dcterms:W3CDTF">2015-05-11T12:44:59Z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