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RMMM</w:t>
      </w:r>
    </w:p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220"/>
        <w:gridCol w:w="540"/>
        <w:gridCol w:w="630"/>
        <w:gridCol w:w="720"/>
        <w:gridCol w:w="665"/>
        <w:gridCol w:w="519"/>
      </w:tblGrid>
      <w:tr>
        <w:trPr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Risiko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SS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Prio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</w:t>
            </w:r>
            <w:r>
              <w:rPr/>
              <w:t>SS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RK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(5+ dager)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(10+ dager)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Tab af data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Hardware fail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Endringer I krav specifikationer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Uhesigtsmessig design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>Uoverensstemmelser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0" w:name="__DdeLink__303_1659129920"/>
            <w:bookmarkEnd w:id="0"/>
            <w:r>
              <w:rPr/>
              <w:t>Fronter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210</w:t>
            </w:r>
          </w:p>
        </w:tc>
        <w:tc>
          <w:tcPr>
            <w:tcW w:w="6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Risikobeskrivelser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 Om kunden plutselig finner på noe nyt.</w:t>
      </w:r>
    </w:p>
    <w:p>
      <w:pPr>
        <w:pStyle w:val="Normal"/>
        <w:rPr/>
      </w:pPr>
      <w:r>
        <w:rPr/>
        <w:t>6: Om design skal gjøre på nytt eller endres I stor grad.</w:t>
      </w:r>
    </w:p>
    <w:p>
      <w:pPr>
        <w:pStyle w:val="Normal"/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7: Om gruppen ikke kan blive enige, og bruger ekstra lang tid på diskusjoner.</w:t>
      </w:r>
    </w:p>
    <w:p>
      <w:pPr>
        <w:pStyle w:val="Normal"/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8: Om fronter er nede, eller på andre måder utilgængelig.</w:t>
      </w:r>
    </w:p>
    <w:p>
      <w:pPr>
        <w:pStyle w:val="Heading1"/>
        <w:rPr/>
      </w:pPr>
      <w:r>
        <w:rPr/>
        <w:t>Imødekomelsestrategi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5: ?</w:t>
      </w:r>
    </w:p>
    <w:p>
      <w:pPr>
        <w:pStyle w:val="Normal"/>
        <w:rPr/>
      </w:pPr>
      <w:r>
        <w:rPr/>
        <w:t>6: Bruge litt ekstra tid på design, og reviews.</w:t>
      </w:r>
    </w:p>
    <w:p>
      <w:pPr>
        <w:pStyle w:val="Normal"/>
        <w:rPr/>
      </w:pPr>
      <w:r>
        <w:rPr/>
        <w:t>7: ?</w:t>
      </w:r>
    </w:p>
    <w:p>
      <w:pPr>
        <w:pStyle w:val="Normal"/>
        <w:rPr/>
      </w:pPr>
      <w:r>
        <w:rPr/>
        <w:t>8: Blive ferdig I god tid så vi unngår aflevering I siste sekund.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da-DK" w:eastAsia="en-US" w:bidi="ar-SA"/>
    </w:rPr>
  </w:style>
  <w:style w:type="paragraph" w:styleId="Heading1">
    <w:name w:val="Heading 1"/>
    <w:uiPriority w:val="9"/>
    <w:qFormat/>
    <w:link w:val="Overskrift1Tegn"/>
    <w:rsid w:val="00f4504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Tegn" w:customStyle="1">
    <w:name w:val="Titel Tegn"/>
    <w:uiPriority w:val="10"/>
    <w:link w:val="Titel"/>
    <w:rsid w:val="00f45049"/>
    <w:basedOn w:val="DefaultParagraphFont"/>
    <w:rPr>
      <w:rFonts w:ascii="Calibri Light" w:hAnsi="Calibri Light" w:cs=""/>
      <w:spacing w:val="-10"/>
      <w:sz w:val="56"/>
      <w:szCs w:val="56"/>
      <w:lang w:val="da-DK"/>
    </w:rPr>
  </w:style>
  <w:style w:type="character" w:styleId="Overskrift1Tegn" w:customStyle="1">
    <w:name w:val="Overskrift 1 Tegn"/>
    <w:uiPriority w:val="9"/>
    <w:link w:val="Overskrift1"/>
    <w:rsid w:val="00f45049"/>
    <w:basedOn w:val="DefaultParagraphFont"/>
    <w:rPr>
      <w:rFonts w:ascii="Calibri Light" w:hAnsi="Calibri Light" w:cs=""/>
      <w:color w:val="2E74B5"/>
      <w:sz w:val="32"/>
      <w:szCs w:val="32"/>
      <w:lang w:val="da-DK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elTegn"/>
    <w:rsid w:val="00f45049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f4504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2015-04-28T10:15:00Z</dcterms:created>
  <dc:creator>epp</dc:creator>
  <dc:language>en-US</dc:language>
  <cp:lastModifiedBy>epp</cp:lastModifiedBy>
  <dcterms:modified xsi:type="dcterms:W3CDTF">2015-04-28T10:26:00Z</dcterms:modified>
  <cp:revision>1</cp:revision>
</cp:coreProperties>
</file>