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E49" w:rsidRDefault="00ED45CB">
      <w:pPr>
        <w:widowControl w:val="0"/>
        <w:tabs>
          <w:tab w:val="left" w:pos="7167"/>
        </w:tabs>
        <w:ind w:left="-1276" w:right="284"/>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color w:val="BFBFBF"/>
        </w:rPr>
        <w:t xml:space="preserve">   Persona</w:t>
      </w:r>
      <w:r>
        <w:rPr>
          <w:noProof/>
          <w:lang w:val="en-US"/>
        </w:rPr>
        <mc:AlternateContent>
          <mc:Choice Requires="wps">
            <w:drawing>
              <wp:anchor distT="0" distB="0" distL="114300" distR="114300" simplePos="0" relativeHeight="251658240" behindDoc="1" locked="0" layoutInCell="1" hidden="0" allowOverlap="1">
                <wp:simplePos x="0" y="0"/>
                <wp:positionH relativeFrom="margin">
                  <wp:posOffset>-9524</wp:posOffset>
                </wp:positionH>
                <wp:positionV relativeFrom="paragraph">
                  <wp:posOffset>0</wp:posOffset>
                </wp:positionV>
                <wp:extent cx="2416175" cy="2987040"/>
                <wp:effectExtent l="0" t="0" r="0" b="0"/>
                <wp:wrapSquare wrapText="bothSides" distT="0" distB="0" distL="114300" distR="114300"/>
                <wp:docPr id="3" name="Rounded Rectangle 3"/>
                <wp:cNvGraphicFramePr/>
                <a:graphic xmlns:a="http://schemas.openxmlformats.org/drawingml/2006/main">
                  <a:graphicData uri="http://schemas.microsoft.com/office/word/2010/wordprocessingShape">
                    <wps:wsp>
                      <wps:cNvSpPr/>
                      <wps:spPr>
                        <a:xfrm>
                          <a:off x="4144263" y="2292830"/>
                          <a:ext cx="2403475" cy="297434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9E3E49" w:rsidRDefault="00E022CA">
                            <w:pPr>
                              <w:textDirection w:val="btLr"/>
                            </w:pPr>
                            <w:r>
                              <w:rPr>
                                <w:noProof/>
                                <w:lang w:val="en-US"/>
                              </w:rPr>
                              <w:drawing>
                                <wp:inline distT="0" distB="0" distL="0" distR="0">
                                  <wp:extent cx="1590675" cy="2127454"/>
                                  <wp:effectExtent l="0" t="0" r="0" b="6350"/>
                                  <wp:docPr id="6" name="Picture 6" descr="Image result for free head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ree headshot"/>
                                          <pic:cNvPicPr>
                                            <a:picLocks noChangeAspect="1" noChangeArrowheads="1"/>
                                          </pic:cNvPicPr>
                                        </pic:nvPicPr>
                                        <pic:blipFill rotWithShape="1">
                                          <a:blip r:embed="rId5">
                                            <a:extLst>
                                              <a:ext uri="{28A0092B-C50C-407E-A947-70E740481C1C}">
                                                <a14:useLocalDpi xmlns:a14="http://schemas.microsoft.com/office/drawing/2010/main" val="0"/>
                                              </a:ext>
                                            </a:extLst>
                                          </a:blip>
                                          <a:srcRect l="7204" r="18854"/>
                                          <a:stretch/>
                                        </pic:blipFill>
                                        <pic:spPr bwMode="auto">
                                          <a:xfrm>
                                            <a:off x="0" y="0"/>
                                            <a:ext cx="1615235" cy="216030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spcFirstLastPara="1" wrap="square" lIns="91425" tIns="91425" rIns="91425" bIns="91425" anchor="ctr" anchorCtr="0"/>
                    </wps:wsp>
                  </a:graphicData>
                </a:graphic>
              </wp:anchor>
            </w:drawing>
          </mc:Choice>
          <mc:Fallback>
            <w:pict>
              <v:roundrect id="Rounded Rectangle 3" o:spid="_x0000_s1026" style="position:absolute;left:0;text-align:left;margin-left:-.75pt;margin-top:0;width:190.25pt;height:235.2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" fillcolor="white [3201]" strokecolor="black [3200]" strokeweight="1pt">
                <v:stroke startarrowwidth="narrow" startarrowlength="short" endarrowwidth="narrow" endarrowlength="short" joinstyle="miter"/>
                <v:textbox inset="2.53958mm,2.53958mm,2.53958mm,2.53958mm">
                  <w:txbxContent>
                    <w:p w:rsidR="009E3E49" w:rsidRDefault="00E022CA">
                      <w:pPr>
                        <w:textDirection w:val="btLr"/>
                      </w:pPr>
                      <w:r>
                        <w:rPr>
                          <w:noProof/>
                          <w:lang w:val="en-US"/>
                        </w:rPr>
                        <w:drawing>
                          <wp:inline distT="0" distB="0" distL="0" distR="0">
                            <wp:extent cx="1590675" cy="2127454"/>
                            <wp:effectExtent l="0" t="0" r="0" b="6350"/>
                            <wp:docPr id="6" name="Picture 6" descr="Image result for free head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ree headshot"/>
                                    <pic:cNvPicPr>
                                      <a:picLocks noChangeAspect="1" noChangeArrowheads="1"/>
                                    </pic:cNvPicPr>
                                  </pic:nvPicPr>
                                  <pic:blipFill rotWithShape="1">
                                    <a:blip r:embed="rId5">
                                      <a:extLst>
                                        <a:ext uri="{28A0092B-C50C-407E-A947-70E740481C1C}">
                                          <a14:useLocalDpi xmlns:a14="http://schemas.microsoft.com/office/drawing/2010/main" val="0"/>
                                        </a:ext>
                                      </a:extLst>
                                    </a:blip>
                                    <a:srcRect l="7204" r="18854"/>
                                    <a:stretch/>
                                  </pic:blipFill>
                                  <pic:spPr bwMode="auto">
                                    <a:xfrm>
                                      <a:off x="0" y="0"/>
                                      <a:ext cx="1615235" cy="216030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roundrect>
            </w:pict>
          </mc:Fallback>
        </mc:AlternateContent>
      </w:r>
    </w:p>
    <w:p w:rsidR="009E3E49" w:rsidRDefault="009E3E49">
      <w:pPr>
        <w:widowControl w:val="0"/>
        <w:rPr>
          <w:rFonts w:ascii="Times New Roman" w:eastAsia="Times New Roman" w:hAnsi="Times New Roman" w:cs="Times New Roman"/>
        </w:rPr>
      </w:pPr>
    </w:p>
    <w:p w:rsidR="009E3E49" w:rsidRDefault="009E3E49">
      <w:pPr>
        <w:widowControl w:val="0"/>
        <w:rPr>
          <w:rFonts w:ascii="Times New Roman" w:eastAsia="Times New Roman" w:hAnsi="Times New Roman" w:cs="Times New Roman"/>
        </w:rPr>
      </w:pPr>
    </w:p>
    <w:p w:rsidR="009E3E49" w:rsidRDefault="009E3E49">
      <w:pPr>
        <w:widowControl w:val="0"/>
        <w:rPr>
          <w:rFonts w:ascii="Times New Roman" w:eastAsia="Times New Roman" w:hAnsi="Times New Roman" w:cs="Times New Roman"/>
        </w:rPr>
      </w:pPr>
    </w:p>
    <w:p w:rsidR="009E3E49" w:rsidRDefault="00ED45C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rsidR="009E3E49" w:rsidRDefault="00ED45CB">
      <w:pPr>
        <w:widowControl w:val="0"/>
        <w:spacing w:line="480" w:lineRule="auto"/>
        <w:ind w:left="1416"/>
        <w:rPr>
          <w:rFonts w:ascii="Quattrocento" w:eastAsia="Quattrocento" w:hAnsi="Quattrocento" w:cs="Quattrocento"/>
          <w:b/>
          <w:sz w:val="28"/>
          <w:szCs w:val="28"/>
        </w:rPr>
      </w:pPr>
      <w:r>
        <w:rPr>
          <w:rFonts w:ascii="Quattrocento" w:eastAsia="Quattrocento" w:hAnsi="Quattrocento" w:cs="Quattrocento"/>
        </w:rPr>
        <w:t xml:space="preserve">              </w:t>
      </w:r>
      <w:r>
        <w:rPr>
          <w:rFonts w:ascii="Quattrocento" w:eastAsia="Quattrocento" w:hAnsi="Quattrocento" w:cs="Quattrocento"/>
          <w:b/>
          <w:sz w:val="28"/>
          <w:szCs w:val="28"/>
        </w:rPr>
        <w:t>Name:</w:t>
      </w:r>
      <w:r>
        <w:rPr>
          <w:rFonts w:ascii="Quattrocento" w:eastAsia="Quattrocento" w:hAnsi="Quattrocento" w:cs="Quattrocento"/>
          <w:sz w:val="28"/>
          <w:szCs w:val="28"/>
        </w:rPr>
        <w:t xml:space="preserve">  </w:t>
      </w:r>
      <w:r w:rsidR="00B51E18">
        <w:rPr>
          <w:rFonts w:ascii="Quattrocento" w:eastAsia="Quattrocento" w:hAnsi="Quattrocento" w:cs="Quattrocento"/>
          <w:b/>
          <w:sz w:val="22"/>
          <w:szCs w:val="22"/>
        </w:rPr>
        <w:t xml:space="preserve">Mandy </w:t>
      </w:r>
      <w:r w:rsidR="00584E1F">
        <w:rPr>
          <w:rFonts w:ascii="Quattrocento" w:eastAsia="Quattrocento" w:hAnsi="Quattrocento" w:cs="Quattrocento"/>
          <w:b/>
          <w:sz w:val="22"/>
          <w:szCs w:val="22"/>
        </w:rPr>
        <w:t>Teisan</w:t>
      </w:r>
    </w:p>
    <w:p w:rsidR="009E3E49" w:rsidRDefault="000B6AAC">
      <w:pPr>
        <w:widowControl w:val="0"/>
        <w:spacing w:line="480" w:lineRule="auto"/>
        <w:ind w:left="1416"/>
        <w:rPr>
          <w:rFonts w:ascii="Quattrocento" w:eastAsia="Quattrocento" w:hAnsi="Quattrocento" w:cs="Quattrocento"/>
          <w:b/>
          <w:sz w:val="28"/>
          <w:szCs w:val="28"/>
        </w:rPr>
      </w:pPr>
      <w:r>
        <w:rPr>
          <w:rFonts w:ascii="Quattrocento" w:eastAsia="Quattrocento" w:hAnsi="Quattrocento" w:cs="Quattrocento"/>
          <w:sz w:val="28"/>
          <w:szCs w:val="28"/>
        </w:rPr>
        <w:t xml:space="preserve">            </w:t>
      </w:r>
      <w:r w:rsidR="00584E1F">
        <w:rPr>
          <w:rFonts w:ascii="Quattrocento" w:eastAsia="Quattrocento" w:hAnsi="Quattrocento" w:cs="Quattrocento"/>
          <w:b/>
          <w:sz w:val="28"/>
          <w:szCs w:val="28"/>
        </w:rPr>
        <w:t>Age: 17</w:t>
      </w:r>
      <w:bookmarkStart w:id="0" w:name="_GoBack"/>
      <w:bookmarkEnd w:id="0"/>
    </w:p>
    <w:p w:rsidR="009E3E49" w:rsidRDefault="000B6AAC">
      <w:pPr>
        <w:widowControl w:val="0"/>
        <w:spacing w:line="480" w:lineRule="auto"/>
        <w:ind w:left="2124"/>
        <w:rPr>
          <w:rFonts w:ascii="Quattrocento" w:eastAsia="Quattrocento" w:hAnsi="Quattrocento" w:cs="Quattrocento"/>
          <w:b/>
          <w:sz w:val="28"/>
          <w:szCs w:val="28"/>
        </w:rPr>
      </w:pPr>
      <w:r>
        <w:rPr>
          <w:rFonts w:ascii="Quattrocento" w:eastAsia="Quattrocento" w:hAnsi="Quattrocento" w:cs="Quattrocento"/>
          <w:sz w:val="28"/>
          <w:szCs w:val="28"/>
        </w:rPr>
        <w:t xml:space="preserve">            </w:t>
      </w:r>
      <w:r w:rsidR="00584E1F">
        <w:rPr>
          <w:rFonts w:ascii="Quattrocento" w:eastAsia="Quattrocento" w:hAnsi="Quattrocento" w:cs="Quattrocento"/>
          <w:b/>
          <w:sz w:val="28"/>
          <w:szCs w:val="28"/>
        </w:rPr>
        <w:t>Title: High School</w:t>
      </w:r>
      <w:r w:rsidR="00ED45CB">
        <w:rPr>
          <w:rFonts w:ascii="Quattrocento" w:eastAsia="Quattrocento" w:hAnsi="Quattrocento" w:cs="Quattrocento"/>
          <w:b/>
          <w:sz w:val="28"/>
          <w:szCs w:val="28"/>
        </w:rPr>
        <w:t xml:space="preserve"> Student</w:t>
      </w:r>
    </w:p>
    <w:p w:rsidR="009E3E49" w:rsidRDefault="000B6AAC">
      <w:pPr>
        <w:widowControl w:val="0"/>
        <w:spacing w:line="480" w:lineRule="auto"/>
        <w:ind w:left="708"/>
        <w:rPr>
          <w:rFonts w:ascii="Quattrocento" w:eastAsia="Quattrocento" w:hAnsi="Quattrocento" w:cs="Quattrocento"/>
          <w:b/>
          <w:sz w:val="28"/>
          <w:szCs w:val="28"/>
        </w:rPr>
      </w:pPr>
      <w:r>
        <w:rPr>
          <w:rFonts w:ascii="Quattrocento" w:eastAsia="Quattrocento" w:hAnsi="Quattrocento" w:cs="Quattrocento"/>
          <w:sz w:val="28"/>
          <w:szCs w:val="28"/>
        </w:rPr>
        <w:tab/>
        <w:t xml:space="preserve">  </w:t>
      </w:r>
      <w:r w:rsidR="00ED45CB">
        <w:rPr>
          <w:rFonts w:ascii="Quattrocento" w:eastAsia="Quattrocento" w:hAnsi="Quattrocento" w:cs="Quattrocento"/>
          <w:b/>
          <w:sz w:val="28"/>
          <w:szCs w:val="28"/>
        </w:rPr>
        <w:t xml:space="preserve">City: </w:t>
      </w:r>
      <w:r w:rsidR="00584E1F">
        <w:rPr>
          <w:rFonts w:ascii="Quattrocento" w:eastAsia="Quattrocento" w:hAnsi="Quattrocento" w:cs="Quattrocento"/>
          <w:b/>
          <w:sz w:val="28"/>
          <w:szCs w:val="28"/>
        </w:rPr>
        <w:t xml:space="preserve">Lethbridge, Alberta </w:t>
      </w:r>
    </w:p>
    <w:p w:rsidR="009E3E49" w:rsidRDefault="00ED45CB">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9E3E49" w:rsidRDefault="009E3E49">
      <w:pPr>
        <w:widowControl w:val="0"/>
        <w:rPr>
          <w:rFonts w:ascii="Times New Roman" w:eastAsia="Times New Roman" w:hAnsi="Times New Roman" w:cs="Times New Roman"/>
        </w:rPr>
      </w:pPr>
    </w:p>
    <w:p w:rsidR="009E3E49" w:rsidRDefault="00ED45CB">
      <w:pPr>
        <w:widowControl w:val="0"/>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1094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2"/>
        <w:gridCol w:w="5474"/>
      </w:tblGrid>
      <w:tr w:rsidR="009E3E49">
        <w:trPr>
          <w:trHeight w:val="300"/>
        </w:trPr>
        <w:tc>
          <w:tcPr>
            <w:tcW w:w="10946" w:type="dxa"/>
            <w:gridSpan w:val="2"/>
            <w:tcBorders>
              <w:bottom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Personal Profile</w:t>
            </w:r>
          </w:p>
        </w:tc>
      </w:tr>
      <w:tr w:rsidR="009E3E49">
        <w:trPr>
          <w:trHeight w:val="2120"/>
        </w:trPr>
        <w:tc>
          <w:tcPr>
            <w:tcW w:w="10946" w:type="dxa"/>
            <w:gridSpan w:val="2"/>
            <w:tcBorders>
              <w:top w:val="single" w:sz="6" w:space="0" w:color="000000"/>
              <w:left w:val="single" w:sz="6" w:space="0" w:color="000000"/>
              <w:bottom w:val="single" w:sz="6" w:space="0" w:color="000000"/>
              <w:right w:val="single" w:sz="8" w:space="0" w:color="000000"/>
            </w:tcBorders>
          </w:tcPr>
          <w:p w:rsidR="009E3E49" w:rsidRDefault="00584E1F" w:rsidP="000B6AAC">
            <w:pPr>
              <w:widowControl w:val="0"/>
              <w:spacing w:before="120" w:after="120"/>
              <w:rPr>
                <w:rFonts w:ascii="Quattrocento" w:eastAsia="Quattrocento" w:hAnsi="Quattrocento" w:cs="Quattrocento"/>
              </w:rPr>
            </w:pPr>
            <w:r>
              <w:rPr>
                <w:rFonts w:ascii="Quattrocento" w:eastAsia="Quattrocento" w:hAnsi="Quattrocento" w:cs="Quattrocento"/>
              </w:rPr>
              <w:t xml:space="preserve">Teisan is a 10th grade student who excels in graphic design and gamming. Teisan is the leader of her school’s Computer Club and speaks 6 languages due to moving around a lot as a kid. She is also a self-taught programmer who started coding at the age of 5. In her spare time, Teisan </w:t>
            </w:r>
            <w:r w:rsidR="000B6AAC">
              <w:rPr>
                <w:rFonts w:ascii="Quattrocento" w:eastAsia="Quattrocento" w:hAnsi="Quattrocento" w:cs="Quattrocento"/>
              </w:rPr>
              <w:t xml:space="preserve">enjoys chatting with her online friends and building computers out of old computer parts. </w:t>
            </w:r>
            <w:r w:rsidR="00ED45CB">
              <w:rPr>
                <w:rFonts w:ascii="Quattrocento" w:eastAsia="Quattrocento" w:hAnsi="Quattrocento" w:cs="Quattrocento"/>
              </w:rPr>
              <w:t xml:space="preserve"> </w:t>
            </w:r>
          </w:p>
        </w:tc>
      </w:tr>
      <w:tr w:rsidR="009E3E49">
        <w:trPr>
          <w:trHeight w:val="300"/>
        </w:trPr>
        <w:tc>
          <w:tcPr>
            <w:tcW w:w="10946" w:type="dxa"/>
            <w:gridSpan w:val="2"/>
            <w:tcBorders>
              <w:top w:val="single" w:sz="6" w:space="0" w:color="000000"/>
              <w:left w:val="single" w:sz="6" w:space="0" w:color="000000"/>
              <w:bottom w:val="single" w:sz="6" w:space="0" w:color="000000"/>
              <w:right w:val="single" w:sz="8" w:space="0" w:color="000000"/>
            </w:tcBorders>
            <w:shd w:val="clear" w:color="auto" w:fill="595959"/>
          </w:tcPr>
          <w:p w:rsidR="009E3E49" w:rsidRDefault="00ED45CB">
            <w:pPr>
              <w:widowControl w:val="0"/>
              <w:rPr>
                <w:rFonts w:ascii="Quattrocento" w:eastAsia="Quattrocento" w:hAnsi="Quattrocento" w:cs="Quattrocento"/>
                <w:b/>
              </w:rPr>
            </w:pPr>
            <w:r>
              <w:rPr>
                <w:rFonts w:ascii="Quattrocento" w:eastAsia="Quattrocento" w:hAnsi="Quattrocento" w:cs="Quattrocento"/>
                <w:b/>
                <w:color w:val="FFFFFF"/>
              </w:rPr>
              <w:t>Job Description :</w:t>
            </w:r>
          </w:p>
        </w:tc>
      </w:tr>
      <w:tr w:rsidR="009E3E49">
        <w:trPr>
          <w:trHeight w:val="2520"/>
        </w:trPr>
        <w:tc>
          <w:tcPr>
            <w:tcW w:w="10946" w:type="dxa"/>
            <w:gridSpan w:val="2"/>
            <w:tcBorders>
              <w:top w:val="single" w:sz="6" w:space="0" w:color="000000"/>
              <w:left w:val="single" w:sz="6" w:space="0" w:color="000000"/>
              <w:bottom w:val="single" w:sz="6" w:space="0" w:color="000000"/>
              <w:right w:val="single" w:sz="8" w:space="0" w:color="000000"/>
            </w:tcBorders>
          </w:tcPr>
          <w:p w:rsidR="009E3E49" w:rsidRDefault="000B6AAC">
            <w:pPr>
              <w:widowControl w:val="0"/>
              <w:spacing w:before="120" w:after="120"/>
              <w:rPr>
                <w:rFonts w:ascii="Quattrocento" w:eastAsia="Quattrocento" w:hAnsi="Quattrocento" w:cs="Quattrocento"/>
              </w:rPr>
            </w:pPr>
            <w:r>
              <w:rPr>
                <w:rFonts w:ascii="Quattrocento" w:eastAsia="Quattrocento" w:hAnsi="Quattrocento" w:cs="Quattrocento"/>
              </w:rPr>
              <w:t xml:space="preserve">Teisan has competed in many online gamming tournaments and is the first female competitor to have won 60 international tournaments in 5 years. Teisan </w:t>
            </w:r>
            <w:r w:rsidR="00B010D3">
              <w:rPr>
                <w:rFonts w:ascii="Quattrocento" w:eastAsia="Quattrocento" w:hAnsi="Quattrocento" w:cs="Quattrocento"/>
              </w:rPr>
              <w:t xml:space="preserve">also works with select underground gamming organizations to hack into elite gamming accounts and break into highly secured databases. Teisan hasn’t been caught yet (as she uses a fake account and persona at all time- both on and offline). </w:t>
            </w:r>
            <w:r w:rsidR="00802598">
              <w:rPr>
                <w:rFonts w:ascii="Quattrocento" w:eastAsia="Quattrocento" w:hAnsi="Quattrocento" w:cs="Quattrocento"/>
              </w:rPr>
              <w:t xml:space="preserve">Teisan is currently programming a scientific calculator to help her cheat on her next math test. Although Teisan has always excelled in the maths, she detests math class. Teisan is bored in math class and has taken on this ‘personal project’ of programming the calculator with all the answers so she can entertain herself. </w:t>
            </w:r>
          </w:p>
          <w:p w:rsidR="009E3E49" w:rsidRDefault="009E3E49">
            <w:pPr>
              <w:widowControl w:val="0"/>
              <w:rPr>
                <w:rFonts w:ascii="Quattrocento" w:eastAsia="Quattrocento" w:hAnsi="Quattrocento" w:cs="Quattrocento"/>
              </w:rPr>
            </w:pPr>
          </w:p>
        </w:tc>
      </w:tr>
      <w:tr w:rsidR="009E3E49">
        <w:trPr>
          <w:trHeight w:val="300"/>
        </w:trPr>
        <w:tc>
          <w:tcPr>
            <w:tcW w:w="5472" w:type="dxa"/>
            <w:tcBorders>
              <w:top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Business Goal :</w:t>
            </w:r>
          </w:p>
        </w:tc>
        <w:tc>
          <w:tcPr>
            <w:tcW w:w="5474" w:type="dxa"/>
            <w:tcBorders>
              <w:top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Ski</w:t>
            </w:r>
            <w:r>
              <w:rPr>
                <w:rFonts w:ascii="Quattrocento" w:eastAsia="Quattrocento" w:hAnsi="Quattrocento" w:cs="Quattrocento"/>
                <w:b/>
                <w:color w:val="FFFFFF"/>
              </w:rPr>
              <w:t>lls :</w:t>
            </w:r>
          </w:p>
        </w:tc>
      </w:tr>
      <w:tr w:rsidR="009E3E49">
        <w:trPr>
          <w:trHeight w:val="1140"/>
        </w:trPr>
        <w:tc>
          <w:tcPr>
            <w:tcW w:w="5472" w:type="dxa"/>
          </w:tcPr>
          <w:p w:rsidR="009E3E49" w:rsidRDefault="00B010D3">
            <w:pPr>
              <w:widowControl w:val="0"/>
              <w:spacing w:before="120" w:after="120"/>
              <w:rPr>
                <w:rFonts w:ascii="Quattrocento" w:eastAsia="Quattrocento" w:hAnsi="Quattrocento" w:cs="Quattrocento"/>
              </w:rPr>
            </w:pPr>
            <w:r>
              <w:rPr>
                <w:rFonts w:ascii="Quattrocento" w:eastAsia="Quattrocento" w:hAnsi="Quattrocento" w:cs="Quattrocento"/>
              </w:rPr>
              <w:t xml:space="preserve">Teisan is in the process of designing her own video game and hopes to have it on the market next summer; August, 2019. </w:t>
            </w:r>
          </w:p>
        </w:tc>
        <w:tc>
          <w:tcPr>
            <w:tcW w:w="5474" w:type="dxa"/>
          </w:tcPr>
          <w:p w:rsidR="009E3E49" w:rsidRDefault="00B010D3">
            <w:pPr>
              <w:widowControl w:val="0"/>
              <w:numPr>
                <w:ilvl w:val="0"/>
                <w:numId w:val="2"/>
              </w:numPr>
              <w:spacing w:before="120"/>
              <w:contextualSpacing/>
            </w:pPr>
            <w:r>
              <w:rPr>
                <w:rFonts w:ascii="Quattrocento" w:eastAsia="Quattrocento" w:hAnsi="Quattrocento" w:cs="Quattrocento"/>
              </w:rPr>
              <w:t xml:space="preserve">Problem-solving </w:t>
            </w:r>
          </w:p>
          <w:p w:rsidR="009E3E49" w:rsidRDefault="00B010D3" w:rsidP="00B010D3">
            <w:pPr>
              <w:widowControl w:val="0"/>
              <w:numPr>
                <w:ilvl w:val="0"/>
                <w:numId w:val="2"/>
              </w:numPr>
              <w:spacing w:after="120"/>
              <w:contextualSpacing/>
            </w:pPr>
            <w:r>
              <w:rPr>
                <w:rFonts w:ascii="Quattrocento" w:eastAsia="Quattrocento" w:hAnsi="Quattrocento" w:cs="Quattrocento"/>
              </w:rPr>
              <w:t xml:space="preserve">Social Engineering </w:t>
            </w:r>
          </w:p>
        </w:tc>
      </w:tr>
      <w:tr w:rsidR="009E3E49">
        <w:trPr>
          <w:trHeight w:val="240"/>
        </w:trPr>
        <w:tc>
          <w:tcPr>
            <w:tcW w:w="5472" w:type="dxa"/>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Likes :</w:t>
            </w:r>
          </w:p>
        </w:tc>
        <w:tc>
          <w:tcPr>
            <w:tcW w:w="5474" w:type="dxa"/>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Dislikes :</w:t>
            </w:r>
          </w:p>
        </w:tc>
      </w:tr>
      <w:tr w:rsidR="009E3E49">
        <w:trPr>
          <w:trHeight w:val="840"/>
        </w:trPr>
        <w:tc>
          <w:tcPr>
            <w:tcW w:w="5472" w:type="dxa"/>
          </w:tcPr>
          <w:p w:rsidR="009E3E49" w:rsidRDefault="00B010D3">
            <w:pPr>
              <w:widowControl w:val="0"/>
              <w:numPr>
                <w:ilvl w:val="2"/>
                <w:numId w:val="1"/>
              </w:numPr>
              <w:spacing w:before="120"/>
              <w:ind w:left="884" w:hanging="425"/>
            </w:pPr>
            <w:r>
              <w:rPr>
                <w:rFonts w:ascii="Quattrocento" w:eastAsia="Quattrocento" w:hAnsi="Quattrocento" w:cs="Quattrocento"/>
              </w:rPr>
              <w:t>Starburst</w:t>
            </w:r>
          </w:p>
          <w:p w:rsidR="00B010D3" w:rsidRPr="00B010D3" w:rsidRDefault="00B010D3">
            <w:pPr>
              <w:widowControl w:val="0"/>
              <w:numPr>
                <w:ilvl w:val="2"/>
                <w:numId w:val="1"/>
              </w:numPr>
              <w:spacing w:after="120"/>
              <w:ind w:left="884" w:hanging="425"/>
            </w:pPr>
            <w:r>
              <w:rPr>
                <w:rFonts w:ascii="Quattrocento" w:eastAsia="Quattrocento" w:hAnsi="Quattrocento" w:cs="Quattrocento"/>
              </w:rPr>
              <w:t>Pugs</w:t>
            </w:r>
          </w:p>
          <w:p w:rsidR="009E3E49" w:rsidRDefault="00B010D3">
            <w:pPr>
              <w:widowControl w:val="0"/>
              <w:numPr>
                <w:ilvl w:val="2"/>
                <w:numId w:val="1"/>
              </w:numPr>
              <w:spacing w:after="120"/>
              <w:ind w:left="884" w:hanging="425"/>
            </w:pPr>
            <w:r>
              <w:rPr>
                <w:rFonts w:ascii="Quattrocento" w:eastAsia="Quattrocento" w:hAnsi="Quattrocento" w:cs="Quattrocento"/>
              </w:rPr>
              <w:t xml:space="preserve">Battlefield  </w:t>
            </w:r>
            <w:r w:rsidR="00ED45CB">
              <w:rPr>
                <w:rFonts w:ascii="Quattrocento" w:eastAsia="Quattrocento" w:hAnsi="Quattrocento" w:cs="Quattrocento"/>
              </w:rPr>
              <w:t xml:space="preserve"> </w:t>
            </w:r>
          </w:p>
        </w:tc>
        <w:tc>
          <w:tcPr>
            <w:tcW w:w="5474" w:type="dxa"/>
          </w:tcPr>
          <w:p w:rsidR="009E3E49" w:rsidRDefault="00B010D3">
            <w:pPr>
              <w:widowControl w:val="0"/>
              <w:numPr>
                <w:ilvl w:val="2"/>
                <w:numId w:val="1"/>
              </w:numPr>
              <w:spacing w:before="120"/>
              <w:ind w:left="867" w:hanging="425"/>
            </w:pPr>
            <w:r>
              <w:rPr>
                <w:rFonts w:ascii="Quattrocento" w:eastAsia="Quattrocento" w:hAnsi="Quattrocento" w:cs="Quattrocento"/>
              </w:rPr>
              <w:t>Math Class</w:t>
            </w:r>
          </w:p>
          <w:p w:rsidR="009E3E49" w:rsidRDefault="00B010D3">
            <w:pPr>
              <w:widowControl w:val="0"/>
              <w:numPr>
                <w:ilvl w:val="2"/>
                <w:numId w:val="1"/>
              </w:numPr>
              <w:ind w:left="871" w:hanging="426"/>
            </w:pPr>
            <w:r>
              <w:rPr>
                <w:rFonts w:ascii="Quattrocento" w:eastAsia="Quattrocento" w:hAnsi="Quattrocento" w:cs="Quattrocento"/>
              </w:rPr>
              <w:t xml:space="preserve">Cleaning her room </w:t>
            </w:r>
            <w:r w:rsidR="00ED45CB">
              <w:rPr>
                <w:rFonts w:ascii="Quattrocento" w:eastAsia="Quattrocento" w:hAnsi="Quattrocento" w:cs="Quattrocento"/>
              </w:rPr>
              <w:t xml:space="preserve"> </w:t>
            </w:r>
          </w:p>
          <w:p w:rsidR="009E3E49" w:rsidRDefault="00B010D3" w:rsidP="00B010D3">
            <w:pPr>
              <w:widowControl w:val="0"/>
              <w:numPr>
                <w:ilvl w:val="2"/>
                <w:numId w:val="1"/>
              </w:numPr>
              <w:spacing w:after="120"/>
              <w:ind w:left="867" w:hanging="425"/>
            </w:pPr>
            <w:r>
              <w:rPr>
                <w:rFonts w:ascii="Quattrocento" w:eastAsia="Quattrocento" w:hAnsi="Quattrocento" w:cs="Quattrocento"/>
              </w:rPr>
              <w:t xml:space="preserve">Vegetables </w:t>
            </w:r>
          </w:p>
        </w:tc>
      </w:tr>
    </w:tbl>
    <w:p w:rsidR="009E3E49" w:rsidRDefault="00ED45CB">
      <w:pPr>
        <w:widowControl w:val="0"/>
        <w:tabs>
          <w:tab w:val="left" w:pos="7167"/>
        </w:tabs>
        <w:ind w:left="-1276" w:right="284"/>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color w:val="BFBFBF"/>
        </w:rPr>
        <w:t xml:space="preserve">   Persona</w:t>
      </w:r>
    </w:p>
    <w:p w:rsidR="009E3E49" w:rsidRDefault="009E3E49">
      <w:pPr>
        <w:widowControl w:val="0"/>
        <w:rPr>
          <w:rFonts w:ascii="Times New Roman" w:eastAsia="Times New Roman" w:hAnsi="Times New Roman" w:cs="Times New Roman"/>
        </w:rPr>
      </w:pPr>
    </w:p>
    <w:p w:rsidR="009E3E49" w:rsidRDefault="009E3E49">
      <w:pPr>
        <w:widowControl w:val="0"/>
        <w:rPr>
          <w:rFonts w:ascii="Times New Roman" w:eastAsia="Times New Roman" w:hAnsi="Times New Roman" w:cs="Times New Roman"/>
        </w:rPr>
      </w:pPr>
    </w:p>
    <w:p w:rsidR="009E3E49" w:rsidRDefault="009E3E49">
      <w:pPr>
        <w:widowControl w:val="0"/>
        <w:rPr>
          <w:rFonts w:ascii="Times New Roman" w:eastAsia="Times New Roman" w:hAnsi="Times New Roman" w:cs="Times New Roman"/>
        </w:rPr>
      </w:pPr>
    </w:p>
    <w:p w:rsidR="009E3E49" w:rsidRDefault="00ED45CB">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p>
    <w:p w:rsidR="009E3E49" w:rsidRDefault="00E022CA">
      <w:pPr>
        <w:widowControl w:val="0"/>
        <w:spacing w:line="480" w:lineRule="auto"/>
        <w:ind w:left="1416"/>
        <w:rPr>
          <w:rFonts w:ascii="Quattrocento" w:eastAsia="Quattrocento" w:hAnsi="Quattrocento" w:cs="Quattrocento"/>
          <w:b/>
          <w:sz w:val="28"/>
          <w:szCs w:val="28"/>
        </w:rPr>
      </w:pPr>
      <w:r>
        <w:rPr>
          <w:noProof/>
          <w:lang w:val="en-US"/>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-4445</wp:posOffset>
            </wp:positionV>
            <wp:extent cx="1676400" cy="2295525"/>
            <wp:effectExtent l="0" t="0" r="0" b="9525"/>
            <wp:wrapThrough wrapText="bothSides">
              <wp:wrapPolygon edited="0">
                <wp:start x="0" y="0"/>
                <wp:lineTo x="0" y="21510"/>
                <wp:lineTo x="21355" y="21510"/>
                <wp:lineTo x="21355" y="0"/>
                <wp:lineTo x="0" y="0"/>
              </wp:wrapPolygon>
            </wp:wrapThrough>
            <wp:docPr id="5" name="Picture 5" descr="https://www.customerparadigm.com/wp-content/uploads/2010/11/IMG_2538_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ustomerparadigm.com/wp-content/uploads/2010/11/IMG_2538_p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5CB">
        <w:rPr>
          <w:rFonts w:ascii="Quattrocento" w:eastAsia="Quattrocento" w:hAnsi="Quattrocento" w:cs="Quattrocento"/>
        </w:rPr>
        <w:t xml:space="preserve">              </w:t>
      </w:r>
      <w:r w:rsidR="00ED45CB">
        <w:rPr>
          <w:rFonts w:ascii="Quattrocento" w:eastAsia="Quattrocento" w:hAnsi="Quattrocento" w:cs="Quattrocento"/>
          <w:b/>
          <w:sz w:val="28"/>
          <w:szCs w:val="28"/>
        </w:rPr>
        <w:t>Name:</w:t>
      </w:r>
      <w:r w:rsidR="00ED45CB">
        <w:rPr>
          <w:rFonts w:ascii="Quattrocento" w:eastAsia="Quattrocento" w:hAnsi="Quattrocento" w:cs="Quattrocento"/>
          <w:sz w:val="28"/>
          <w:szCs w:val="28"/>
        </w:rPr>
        <w:t xml:space="preserve"> </w:t>
      </w:r>
      <w:r>
        <w:rPr>
          <w:rFonts w:ascii="Quattrocento" w:eastAsia="Quattrocento" w:hAnsi="Quattrocento" w:cs="Quattrocento"/>
          <w:sz w:val="28"/>
          <w:szCs w:val="28"/>
        </w:rPr>
        <w:t xml:space="preserve">Rune </w:t>
      </w:r>
      <w:proofErr w:type="spellStart"/>
      <w:r>
        <w:rPr>
          <w:rFonts w:ascii="Quattrocento" w:eastAsia="Quattrocento" w:hAnsi="Quattrocento" w:cs="Quattrocento"/>
          <w:sz w:val="28"/>
          <w:szCs w:val="28"/>
        </w:rPr>
        <w:t>Vog</w:t>
      </w:r>
      <w:proofErr w:type="spellEnd"/>
    </w:p>
    <w:p w:rsidR="009E3E49" w:rsidRDefault="00E022CA">
      <w:pPr>
        <w:widowControl w:val="0"/>
        <w:spacing w:line="480" w:lineRule="auto"/>
        <w:ind w:left="1416"/>
        <w:rPr>
          <w:rFonts w:ascii="Quattrocento" w:eastAsia="Quattrocento" w:hAnsi="Quattrocento" w:cs="Quattrocento"/>
          <w:sz w:val="28"/>
          <w:szCs w:val="28"/>
        </w:rPr>
      </w:pPr>
      <w:bookmarkStart w:id="1" w:name="_gjdgxs" w:colFirst="0" w:colLast="0"/>
      <w:bookmarkEnd w:id="1"/>
      <w:r>
        <w:rPr>
          <w:rFonts w:ascii="Quattrocento" w:eastAsia="Quattrocento" w:hAnsi="Quattrocento" w:cs="Quattrocento"/>
          <w:sz w:val="28"/>
          <w:szCs w:val="28"/>
        </w:rPr>
        <w:t xml:space="preserve">            </w:t>
      </w:r>
      <w:r w:rsidR="00ED45CB">
        <w:rPr>
          <w:rFonts w:ascii="Quattrocento" w:eastAsia="Quattrocento" w:hAnsi="Quattrocento" w:cs="Quattrocento"/>
          <w:b/>
          <w:sz w:val="28"/>
          <w:szCs w:val="28"/>
        </w:rPr>
        <w:t>Age:</w:t>
      </w:r>
      <w:r w:rsidR="00ED45CB">
        <w:rPr>
          <w:rFonts w:ascii="Quattrocento" w:eastAsia="Quattrocento" w:hAnsi="Quattrocento" w:cs="Quattrocento"/>
          <w:sz w:val="28"/>
          <w:szCs w:val="28"/>
        </w:rPr>
        <w:t xml:space="preserve"> </w:t>
      </w:r>
      <w:r>
        <w:rPr>
          <w:rFonts w:ascii="Quattrocento" w:eastAsia="Quattrocento" w:hAnsi="Quattrocento" w:cs="Quattrocento"/>
          <w:sz w:val="28"/>
          <w:szCs w:val="28"/>
        </w:rPr>
        <w:t>32</w:t>
      </w:r>
      <w:r w:rsidR="00ED45CB">
        <w:rPr>
          <w:rFonts w:ascii="Quattrocento" w:eastAsia="Quattrocento" w:hAnsi="Quattrocento" w:cs="Quattrocento"/>
          <w:sz w:val="28"/>
          <w:szCs w:val="28"/>
        </w:rPr>
        <w:t xml:space="preserve"> years old</w:t>
      </w:r>
    </w:p>
    <w:p w:rsidR="009E3E49" w:rsidRDefault="00E022CA">
      <w:pPr>
        <w:widowControl w:val="0"/>
        <w:spacing w:line="480" w:lineRule="auto"/>
        <w:ind w:left="2124"/>
        <w:rPr>
          <w:rFonts w:ascii="Quattrocento" w:eastAsia="Quattrocento" w:hAnsi="Quattrocento" w:cs="Quattrocento"/>
          <w:b/>
          <w:sz w:val="28"/>
          <w:szCs w:val="28"/>
        </w:rPr>
      </w:pPr>
      <w:r>
        <w:rPr>
          <w:rFonts w:ascii="Quattrocento" w:eastAsia="Quattrocento" w:hAnsi="Quattrocento" w:cs="Quattrocento"/>
          <w:sz w:val="28"/>
          <w:szCs w:val="28"/>
        </w:rPr>
        <w:t xml:space="preserve">            </w:t>
      </w:r>
      <w:r w:rsidR="00ED45CB">
        <w:rPr>
          <w:rFonts w:ascii="Quattrocento" w:eastAsia="Quattrocento" w:hAnsi="Quattrocento" w:cs="Quattrocento"/>
          <w:b/>
          <w:sz w:val="28"/>
          <w:szCs w:val="28"/>
        </w:rPr>
        <w:t xml:space="preserve">Title: </w:t>
      </w:r>
      <w:r>
        <w:rPr>
          <w:rFonts w:ascii="Quattrocento" w:eastAsia="Quattrocento" w:hAnsi="Quattrocento" w:cs="Quattrocento"/>
          <w:sz w:val="28"/>
          <w:szCs w:val="28"/>
        </w:rPr>
        <w:t xml:space="preserve">Combat Engineer </w:t>
      </w:r>
    </w:p>
    <w:p w:rsidR="009E3E49" w:rsidRDefault="00E022CA">
      <w:pPr>
        <w:widowControl w:val="0"/>
        <w:spacing w:line="480" w:lineRule="auto"/>
        <w:ind w:left="708"/>
        <w:rPr>
          <w:rFonts w:ascii="Quattrocento" w:eastAsia="Quattrocento" w:hAnsi="Quattrocento" w:cs="Quattrocento"/>
          <w:b/>
          <w:sz w:val="28"/>
          <w:szCs w:val="28"/>
        </w:rPr>
      </w:pPr>
      <w:r>
        <w:rPr>
          <w:rFonts w:ascii="Quattrocento" w:eastAsia="Quattrocento" w:hAnsi="Quattrocento" w:cs="Quattrocento"/>
          <w:sz w:val="28"/>
          <w:szCs w:val="28"/>
        </w:rPr>
        <w:tab/>
        <w:t xml:space="preserve">  </w:t>
      </w:r>
      <w:r w:rsidR="00ED45CB">
        <w:rPr>
          <w:rFonts w:ascii="Quattrocento" w:eastAsia="Quattrocento" w:hAnsi="Quattrocento" w:cs="Quattrocento"/>
          <w:sz w:val="28"/>
          <w:szCs w:val="28"/>
        </w:rPr>
        <w:t xml:space="preserve">         </w:t>
      </w:r>
      <w:r>
        <w:rPr>
          <w:rFonts w:ascii="Quattrocento" w:eastAsia="Quattrocento" w:hAnsi="Quattrocento" w:cs="Quattrocento"/>
          <w:sz w:val="28"/>
          <w:szCs w:val="28"/>
        </w:rPr>
        <w:t xml:space="preserve"> </w:t>
      </w:r>
      <w:r w:rsidR="00ED45CB">
        <w:rPr>
          <w:rFonts w:ascii="Quattrocento" w:eastAsia="Quattrocento" w:hAnsi="Quattrocento" w:cs="Quattrocento"/>
          <w:b/>
          <w:sz w:val="28"/>
          <w:szCs w:val="28"/>
        </w:rPr>
        <w:t xml:space="preserve">City: </w:t>
      </w:r>
      <w:r>
        <w:rPr>
          <w:rFonts w:ascii="Quattrocento" w:eastAsia="Quattrocento" w:hAnsi="Quattrocento" w:cs="Quattrocento"/>
          <w:sz w:val="28"/>
          <w:szCs w:val="28"/>
        </w:rPr>
        <w:t>Washington, DC</w:t>
      </w:r>
    </w:p>
    <w:p w:rsidR="009E3E49" w:rsidRDefault="00ED45CB">
      <w:pPr>
        <w:widowControl w:val="0"/>
        <w:spacing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9E3E49" w:rsidRDefault="009E3E49">
      <w:pPr>
        <w:widowControl w:val="0"/>
        <w:rPr>
          <w:rFonts w:ascii="Times New Roman" w:eastAsia="Times New Roman" w:hAnsi="Times New Roman" w:cs="Times New Roman"/>
        </w:rPr>
      </w:pPr>
    </w:p>
    <w:p w:rsidR="009E3E49" w:rsidRDefault="00ED45CB">
      <w:pPr>
        <w:widowControl w:val="0"/>
        <w:rPr>
          <w:rFonts w:ascii="Times New Roman" w:eastAsia="Times New Roman" w:hAnsi="Times New Roman" w:cs="Times New Roman"/>
        </w:rPr>
      </w:pPr>
      <w:r>
        <w:rPr>
          <w:rFonts w:ascii="Times New Roman" w:eastAsia="Times New Roman" w:hAnsi="Times New Roman" w:cs="Times New Roman"/>
        </w:rPr>
        <w:t xml:space="preserve">          </w:t>
      </w:r>
    </w:p>
    <w:tbl>
      <w:tblPr>
        <w:tblStyle w:val="a0"/>
        <w:tblW w:w="1094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72"/>
        <w:gridCol w:w="5474"/>
      </w:tblGrid>
      <w:tr w:rsidR="009E3E49">
        <w:trPr>
          <w:trHeight w:val="300"/>
        </w:trPr>
        <w:tc>
          <w:tcPr>
            <w:tcW w:w="10946" w:type="dxa"/>
            <w:gridSpan w:val="2"/>
            <w:tcBorders>
              <w:bottom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Personal Profile</w:t>
            </w:r>
          </w:p>
        </w:tc>
      </w:tr>
      <w:tr w:rsidR="009E3E49">
        <w:trPr>
          <w:trHeight w:val="1780"/>
        </w:trPr>
        <w:tc>
          <w:tcPr>
            <w:tcW w:w="10946" w:type="dxa"/>
            <w:gridSpan w:val="2"/>
            <w:tcBorders>
              <w:top w:val="single" w:sz="6" w:space="0" w:color="000000"/>
              <w:left w:val="single" w:sz="6" w:space="0" w:color="000000"/>
              <w:bottom w:val="single" w:sz="6" w:space="0" w:color="000000"/>
              <w:right w:val="single" w:sz="8" w:space="0" w:color="000000"/>
            </w:tcBorders>
          </w:tcPr>
          <w:p w:rsidR="009E3E49" w:rsidRDefault="00543E8C" w:rsidP="00543E8C">
            <w:pPr>
              <w:widowControl w:val="0"/>
              <w:spacing w:before="120" w:after="120"/>
              <w:rPr>
                <w:rFonts w:ascii="Quattrocento" w:eastAsia="Quattrocento" w:hAnsi="Quattrocento" w:cs="Quattrocento"/>
              </w:rPr>
            </w:pPr>
            <w:proofErr w:type="spellStart"/>
            <w:r>
              <w:rPr>
                <w:rFonts w:ascii="Quattrocento" w:eastAsia="Quattrocento" w:hAnsi="Quattrocento" w:cs="Quattrocento"/>
              </w:rPr>
              <w:t>Vog</w:t>
            </w:r>
            <w:proofErr w:type="spellEnd"/>
            <w:r>
              <w:rPr>
                <w:rFonts w:ascii="Quattrocento" w:eastAsia="Quattrocento" w:hAnsi="Quattrocento" w:cs="Quattrocento"/>
              </w:rPr>
              <w:t xml:space="preserve"> graduated from MIT in 1998 with a bachelor’s degree in mechanical engineering. While doing his studies at MIT, </w:t>
            </w:r>
            <w:proofErr w:type="spellStart"/>
            <w:r>
              <w:rPr>
                <w:rFonts w:ascii="Quattrocento" w:eastAsia="Quattrocento" w:hAnsi="Quattrocento" w:cs="Quattrocento"/>
              </w:rPr>
              <w:t>Vog</w:t>
            </w:r>
            <w:proofErr w:type="spellEnd"/>
            <w:r>
              <w:rPr>
                <w:rFonts w:ascii="Quattrocento" w:eastAsia="Quattrocento" w:hAnsi="Quattrocento" w:cs="Quattrocento"/>
              </w:rPr>
              <w:t xml:space="preserve"> was employed as an Intern with the US Military. In this position, </w:t>
            </w:r>
            <w:proofErr w:type="spellStart"/>
            <w:r>
              <w:rPr>
                <w:rFonts w:ascii="Quattrocento" w:eastAsia="Quattrocento" w:hAnsi="Quattrocento" w:cs="Quattrocento"/>
              </w:rPr>
              <w:t>Vog</w:t>
            </w:r>
            <w:proofErr w:type="spellEnd"/>
            <w:r>
              <w:rPr>
                <w:rFonts w:ascii="Quattrocento" w:eastAsia="Quattrocento" w:hAnsi="Quattrocento" w:cs="Quattrocento"/>
              </w:rPr>
              <w:t xml:space="preserve"> helped to design the some of the most cutting edge infantry weapons in use today. After gradating, </w:t>
            </w:r>
            <w:proofErr w:type="spellStart"/>
            <w:r>
              <w:rPr>
                <w:rFonts w:ascii="Quattrocento" w:eastAsia="Quattrocento" w:hAnsi="Quattrocento" w:cs="Quattrocento"/>
              </w:rPr>
              <w:t>Vog</w:t>
            </w:r>
            <w:proofErr w:type="spellEnd"/>
            <w:r>
              <w:rPr>
                <w:rFonts w:ascii="Quattrocento" w:eastAsia="Quattrocento" w:hAnsi="Quattrocento" w:cs="Quattrocento"/>
              </w:rPr>
              <w:t xml:space="preserve"> was hired fulltime to continue his work with the US Military. In his free time, </w:t>
            </w:r>
            <w:proofErr w:type="spellStart"/>
            <w:r>
              <w:rPr>
                <w:rFonts w:ascii="Quattrocento" w:eastAsia="Quattrocento" w:hAnsi="Quattrocento" w:cs="Quattrocento"/>
              </w:rPr>
              <w:t>Vog</w:t>
            </w:r>
            <w:proofErr w:type="spellEnd"/>
            <w:r>
              <w:rPr>
                <w:rFonts w:ascii="Quattrocento" w:eastAsia="Quattrocento" w:hAnsi="Quattrocento" w:cs="Quattrocento"/>
              </w:rPr>
              <w:t xml:space="preserve"> enjoys traveling to foreign countries and biking </w:t>
            </w:r>
            <w:r w:rsidR="00802598">
              <w:rPr>
                <w:rFonts w:ascii="Quattrocento" w:eastAsia="Quattrocento" w:hAnsi="Quattrocento" w:cs="Quattrocento"/>
              </w:rPr>
              <w:t xml:space="preserve">from one city to the next. </w:t>
            </w:r>
            <w:r>
              <w:rPr>
                <w:rFonts w:ascii="Quattrocento" w:eastAsia="Quattrocento" w:hAnsi="Quattrocento" w:cs="Quattrocento"/>
              </w:rPr>
              <w:t xml:space="preserve">  </w:t>
            </w:r>
          </w:p>
        </w:tc>
      </w:tr>
      <w:tr w:rsidR="009E3E49">
        <w:trPr>
          <w:trHeight w:val="300"/>
        </w:trPr>
        <w:tc>
          <w:tcPr>
            <w:tcW w:w="10946" w:type="dxa"/>
            <w:gridSpan w:val="2"/>
            <w:tcBorders>
              <w:top w:val="single" w:sz="6" w:space="0" w:color="000000"/>
              <w:left w:val="single" w:sz="6" w:space="0" w:color="000000"/>
              <w:bottom w:val="single" w:sz="6" w:space="0" w:color="000000"/>
              <w:right w:val="single" w:sz="8" w:space="0" w:color="000000"/>
            </w:tcBorders>
            <w:shd w:val="clear" w:color="auto" w:fill="595959"/>
          </w:tcPr>
          <w:p w:rsidR="009E3E49" w:rsidRDefault="00ED45CB">
            <w:pPr>
              <w:widowControl w:val="0"/>
              <w:rPr>
                <w:rFonts w:ascii="Quattrocento" w:eastAsia="Quattrocento" w:hAnsi="Quattrocento" w:cs="Quattrocento"/>
                <w:b/>
              </w:rPr>
            </w:pPr>
            <w:r>
              <w:rPr>
                <w:rFonts w:ascii="Quattrocento" w:eastAsia="Quattrocento" w:hAnsi="Quattrocento" w:cs="Quattrocento"/>
                <w:b/>
                <w:color w:val="FFFFFF"/>
              </w:rPr>
              <w:t>Job Description :</w:t>
            </w:r>
          </w:p>
        </w:tc>
      </w:tr>
      <w:tr w:rsidR="009E3E49">
        <w:trPr>
          <w:trHeight w:val="2520"/>
        </w:trPr>
        <w:tc>
          <w:tcPr>
            <w:tcW w:w="10946" w:type="dxa"/>
            <w:gridSpan w:val="2"/>
            <w:tcBorders>
              <w:top w:val="single" w:sz="6" w:space="0" w:color="000000"/>
              <w:left w:val="single" w:sz="6" w:space="0" w:color="000000"/>
              <w:bottom w:val="single" w:sz="6" w:space="0" w:color="000000"/>
              <w:right w:val="single" w:sz="8" w:space="0" w:color="000000"/>
            </w:tcBorders>
          </w:tcPr>
          <w:p w:rsidR="009E3E49" w:rsidRDefault="00802598">
            <w:pPr>
              <w:widowControl w:val="0"/>
              <w:spacing w:before="120" w:after="120"/>
              <w:rPr>
                <w:rFonts w:ascii="Quattrocento" w:eastAsia="Quattrocento" w:hAnsi="Quattrocento" w:cs="Quattrocento"/>
              </w:rPr>
            </w:pPr>
            <w:proofErr w:type="spellStart"/>
            <w:r>
              <w:rPr>
                <w:rFonts w:ascii="Quattrocento" w:eastAsia="Quattrocento" w:hAnsi="Quattrocento" w:cs="Quattrocento"/>
              </w:rPr>
              <w:t>Vog’s</w:t>
            </w:r>
            <w:proofErr w:type="spellEnd"/>
            <w:r w:rsidR="00ED45CB">
              <w:rPr>
                <w:rFonts w:ascii="Quattrocento" w:eastAsia="Quattrocento" w:hAnsi="Quattrocento" w:cs="Quattrocento"/>
              </w:rPr>
              <w:t xml:space="preserve"> work </w:t>
            </w:r>
            <w:r>
              <w:rPr>
                <w:rFonts w:ascii="Quattrocento" w:eastAsia="Quattrocento" w:hAnsi="Quattrocento" w:cs="Quattrocento"/>
              </w:rPr>
              <w:t>includes designing the latest illegally sold weaponry, implementing technical improvements to personal tracking devices and working with a select group of highly skilled Military professionals to achieve US Infantry Standards</w:t>
            </w:r>
            <w:r w:rsidR="00ED45CB">
              <w:rPr>
                <w:rFonts w:ascii="Quattrocento" w:eastAsia="Quattrocento" w:hAnsi="Quattrocento" w:cs="Quattrocento"/>
              </w:rPr>
              <w:t xml:space="preserve">. </w:t>
            </w:r>
            <w:proofErr w:type="spellStart"/>
            <w:r>
              <w:rPr>
                <w:rFonts w:ascii="Quattrocento" w:eastAsia="Quattrocento" w:hAnsi="Quattrocento" w:cs="Quattrocento"/>
              </w:rPr>
              <w:t>Vog</w:t>
            </w:r>
            <w:proofErr w:type="spellEnd"/>
            <w:r>
              <w:rPr>
                <w:rFonts w:ascii="Quattrocento" w:eastAsia="Quattrocento" w:hAnsi="Quattrocento" w:cs="Quattrocento"/>
              </w:rPr>
              <w:t xml:space="preserve"> uses a scientific almost daily to implement and test his designs. The scientific calculator ensures that no detail is missed in his important designs</w:t>
            </w:r>
            <w:r w:rsidR="009D2EA9">
              <w:rPr>
                <w:rFonts w:ascii="Quattrocento" w:eastAsia="Quattrocento" w:hAnsi="Quattrocento" w:cs="Quattrocento"/>
              </w:rPr>
              <w:t xml:space="preserve">. For more technical calculations, </w:t>
            </w:r>
            <w:proofErr w:type="spellStart"/>
            <w:r w:rsidR="009D2EA9">
              <w:rPr>
                <w:rFonts w:ascii="Quattrocento" w:eastAsia="Quattrocento" w:hAnsi="Quattrocento" w:cs="Quattrocento"/>
              </w:rPr>
              <w:t>Vog</w:t>
            </w:r>
            <w:proofErr w:type="spellEnd"/>
            <w:r w:rsidR="009D2EA9">
              <w:rPr>
                <w:rFonts w:ascii="Quattrocento" w:eastAsia="Quattrocento" w:hAnsi="Quattrocento" w:cs="Quattrocento"/>
              </w:rPr>
              <w:t xml:space="preserve"> often enlists the aid of his old mathematics Professor, Dr. Jian. With Dr. Jian’s help, </w:t>
            </w:r>
            <w:proofErr w:type="spellStart"/>
            <w:r w:rsidR="009D2EA9">
              <w:rPr>
                <w:rFonts w:ascii="Quattrocento" w:eastAsia="Quattrocento" w:hAnsi="Quattrocento" w:cs="Quattrocento"/>
              </w:rPr>
              <w:t>Vog</w:t>
            </w:r>
            <w:proofErr w:type="spellEnd"/>
            <w:r w:rsidR="009D2EA9">
              <w:rPr>
                <w:rFonts w:ascii="Quattrocento" w:eastAsia="Quattrocento" w:hAnsi="Quattrocento" w:cs="Quattrocento"/>
              </w:rPr>
              <w:t xml:space="preserve"> was able to create one of the most highly encrypted machine guns in world history; the gun can only be operated by the specified user (via facial recognition). </w:t>
            </w:r>
          </w:p>
        </w:tc>
      </w:tr>
      <w:tr w:rsidR="009E3E49">
        <w:trPr>
          <w:trHeight w:val="300"/>
        </w:trPr>
        <w:tc>
          <w:tcPr>
            <w:tcW w:w="5472" w:type="dxa"/>
            <w:tcBorders>
              <w:top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Business Goal :</w:t>
            </w:r>
          </w:p>
        </w:tc>
        <w:tc>
          <w:tcPr>
            <w:tcW w:w="5474" w:type="dxa"/>
            <w:tcBorders>
              <w:top w:val="single" w:sz="6" w:space="0" w:color="000000"/>
            </w:tcBorders>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Skills :</w:t>
            </w:r>
          </w:p>
        </w:tc>
      </w:tr>
      <w:tr w:rsidR="009E3E49">
        <w:trPr>
          <w:trHeight w:val="1140"/>
        </w:trPr>
        <w:tc>
          <w:tcPr>
            <w:tcW w:w="5472" w:type="dxa"/>
          </w:tcPr>
          <w:p w:rsidR="009E3E49" w:rsidRDefault="009D2EA9" w:rsidP="009D2EA9">
            <w:pPr>
              <w:widowControl w:val="0"/>
              <w:spacing w:before="120" w:after="120"/>
              <w:rPr>
                <w:rFonts w:ascii="Quattrocento" w:eastAsia="Quattrocento" w:hAnsi="Quattrocento" w:cs="Quattrocento"/>
              </w:rPr>
            </w:pPr>
            <w:proofErr w:type="spellStart"/>
            <w:r>
              <w:rPr>
                <w:rFonts w:ascii="Quattrocento" w:eastAsia="Quattrocento" w:hAnsi="Quattrocento" w:cs="Quattrocento"/>
              </w:rPr>
              <w:t>Vog</w:t>
            </w:r>
            <w:proofErr w:type="spellEnd"/>
            <w:r>
              <w:rPr>
                <w:rFonts w:ascii="Quattrocento" w:eastAsia="Quattrocento" w:hAnsi="Quattrocento" w:cs="Quattrocento"/>
              </w:rPr>
              <w:t xml:space="preserve"> is in the process of designing a satellite i</w:t>
            </w:r>
            <w:r w:rsidR="00B34258">
              <w:rPr>
                <w:rFonts w:ascii="Quattrocento" w:eastAsia="Quattrocento" w:hAnsi="Quattrocento" w:cs="Quattrocento"/>
              </w:rPr>
              <w:t xml:space="preserve">nfantry base in Alaska, USA. His goal is to have the project completed by December, 2020. </w:t>
            </w:r>
          </w:p>
        </w:tc>
        <w:tc>
          <w:tcPr>
            <w:tcW w:w="5474" w:type="dxa"/>
          </w:tcPr>
          <w:p w:rsidR="009E3E49" w:rsidRDefault="00B34258">
            <w:pPr>
              <w:widowControl w:val="0"/>
              <w:numPr>
                <w:ilvl w:val="0"/>
                <w:numId w:val="2"/>
              </w:numPr>
              <w:spacing w:before="120"/>
              <w:contextualSpacing/>
            </w:pPr>
            <w:r>
              <w:rPr>
                <w:rFonts w:ascii="Quattrocento" w:eastAsia="Quattrocento" w:hAnsi="Quattrocento" w:cs="Quattrocento"/>
              </w:rPr>
              <w:t xml:space="preserve">Technically Savvy </w:t>
            </w:r>
          </w:p>
          <w:p w:rsidR="009E3E49" w:rsidRDefault="00B34258">
            <w:pPr>
              <w:widowControl w:val="0"/>
              <w:numPr>
                <w:ilvl w:val="0"/>
                <w:numId w:val="2"/>
              </w:numPr>
              <w:contextualSpacing/>
            </w:pPr>
            <w:r>
              <w:rPr>
                <w:rFonts w:ascii="Quattrocento" w:eastAsia="Quattrocento" w:hAnsi="Quattrocento" w:cs="Quattrocento"/>
              </w:rPr>
              <w:t>Team Leader</w:t>
            </w:r>
          </w:p>
          <w:p w:rsidR="009E3E49" w:rsidRDefault="00B34258" w:rsidP="00B34258">
            <w:pPr>
              <w:widowControl w:val="0"/>
              <w:numPr>
                <w:ilvl w:val="0"/>
                <w:numId w:val="2"/>
              </w:numPr>
              <w:spacing w:after="120"/>
              <w:contextualSpacing/>
            </w:pPr>
            <w:r>
              <w:rPr>
                <w:rFonts w:ascii="Quattrocento" w:eastAsia="Quattrocento" w:hAnsi="Quattrocento" w:cs="Quattrocento"/>
              </w:rPr>
              <w:t xml:space="preserve">Detail-oriented </w:t>
            </w:r>
          </w:p>
        </w:tc>
      </w:tr>
      <w:tr w:rsidR="009E3E49">
        <w:trPr>
          <w:trHeight w:val="240"/>
        </w:trPr>
        <w:tc>
          <w:tcPr>
            <w:tcW w:w="5472" w:type="dxa"/>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Likes :</w:t>
            </w:r>
          </w:p>
        </w:tc>
        <w:tc>
          <w:tcPr>
            <w:tcW w:w="5474" w:type="dxa"/>
            <w:shd w:val="clear" w:color="auto" w:fill="595959"/>
          </w:tcPr>
          <w:p w:rsidR="009E3E49" w:rsidRDefault="00ED45CB">
            <w:pPr>
              <w:widowControl w:val="0"/>
              <w:rPr>
                <w:rFonts w:ascii="Quattrocento" w:eastAsia="Quattrocento" w:hAnsi="Quattrocento" w:cs="Quattrocento"/>
                <w:b/>
                <w:color w:val="FFFFFF"/>
              </w:rPr>
            </w:pPr>
            <w:r>
              <w:rPr>
                <w:rFonts w:ascii="Quattrocento" w:eastAsia="Quattrocento" w:hAnsi="Quattrocento" w:cs="Quattrocento"/>
                <w:b/>
                <w:color w:val="FFFFFF"/>
              </w:rPr>
              <w:t>Dislikes :</w:t>
            </w:r>
          </w:p>
        </w:tc>
      </w:tr>
      <w:tr w:rsidR="009E3E49">
        <w:trPr>
          <w:trHeight w:val="1080"/>
        </w:trPr>
        <w:tc>
          <w:tcPr>
            <w:tcW w:w="5472" w:type="dxa"/>
          </w:tcPr>
          <w:p w:rsidR="009E3E49" w:rsidRDefault="00B34258">
            <w:pPr>
              <w:widowControl w:val="0"/>
              <w:numPr>
                <w:ilvl w:val="2"/>
                <w:numId w:val="1"/>
              </w:numPr>
              <w:spacing w:before="120"/>
              <w:ind w:left="884" w:hanging="425"/>
            </w:pPr>
            <w:r>
              <w:rPr>
                <w:rFonts w:ascii="Quattrocento" w:eastAsia="Quattrocento" w:hAnsi="Quattrocento" w:cs="Quattrocento"/>
              </w:rPr>
              <w:t xml:space="preserve">Sudoku </w:t>
            </w:r>
          </w:p>
          <w:p w:rsidR="009E3E49" w:rsidRDefault="00B34258">
            <w:pPr>
              <w:widowControl w:val="0"/>
              <w:numPr>
                <w:ilvl w:val="2"/>
                <w:numId w:val="1"/>
              </w:numPr>
              <w:ind w:left="884" w:hanging="425"/>
            </w:pPr>
            <w:r>
              <w:rPr>
                <w:rFonts w:ascii="Quattrocento" w:eastAsia="Quattrocento" w:hAnsi="Quattrocento" w:cs="Quattrocento"/>
              </w:rPr>
              <w:t xml:space="preserve">Indian cuisine </w:t>
            </w:r>
          </w:p>
          <w:p w:rsidR="009E3E49" w:rsidRDefault="00B34258" w:rsidP="00B34258">
            <w:pPr>
              <w:widowControl w:val="0"/>
              <w:numPr>
                <w:ilvl w:val="2"/>
                <w:numId w:val="1"/>
              </w:numPr>
              <w:spacing w:after="120"/>
              <w:ind w:left="884" w:hanging="425"/>
            </w:pPr>
            <w:r>
              <w:rPr>
                <w:rFonts w:ascii="Quattrocento" w:eastAsia="Quattrocento" w:hAnsi="Quattrocento" w:cs="Quattrocento"/>
              </w:rPr>
              <w:t xml:space="preserve">Building, anything </w:t>
            </w:r>
          </w:p>
        </w:tc>
        <w:tc>
          <w:tcPr>
            <w:tcW w:w="5474" w:type="dxa"/>
          </w:tcPr>
          <w:p w:rsidR="009E3E49" w:rsidRDefault="00ED45CB">
            <w:pPr>
              <w:widowControl w:val="0"/>
              <w:numPr>
                <w:ilvl w:val="2"/>
                <w:numId w:val="1"/>
              </w:numPr>
              <w:spacing w:before="120"/>
              <w:ind w:left="867" w:hanging="425"/>
            </w:pPr>
            <w:r>
              <w:rPr>
                <w:rFonts w:ascii="Quattrocento" w:eastAsia="Quattrocento" w:hAnsi="Quattrocento" w:cs="Quattrocento"/>
              </w:rPr>
              <w:t>Pigeons</w:t>
            </w:r>
          </w:p>
          <w:p w:rsidR="009E3E49" w:rsidRDefault="00ED45CB">
            <w:pPr>
              <w:widowControl w:val="0"/>
              <w:numPr>
                <w:ilvl w:val="2"/>
                <w:numId w:val="1"/>
              </w:numPr>
              <w:ind w:left="867" w:hanging="425"/>
            </w:pPr>
            <w:r>
              <w:rPr>
                <w:rFonts w:ascii="Quattrocento" w:eastAsia="Quattrocento" w:hAnsi="Quattrocento" w:cs="Quattrocento"/>
              </w:rPr>
              <w:t>The news</w:t>
            </w:r>
          </w:p>
          <w:p w:rsidR="009E3E49" w:rsidRDefault="00ED45CB" w:rsidP="00ED45CB">
            <w:pPr>
              <w:widowControl w:val="0"/>
              <w:numPr>
                <w:ilvl w:val="2"/>
                <w:numId w:val="1"/>
              </w:numPr>
              <w:spacing w:after="120"/>
              <w:ind w:left="867" w:hanging="425"/>
            </w:pPr>
            <w:r>
              <w:rPr>
                <w:rFonts w:ascii="Quattrocento" w:eastAsia="Quattrocento" w:hAnsi="Quattrocento" w:cs="Quattrocento"/>
              </w:rPr>
              <w:t>Shopping</w:t>
            </w:r>
          </w:p>
        </w:tc>
      </w:tr>
    </w:tbl>
    <w:p w:rsidR="009E3E49" w:rsidRDefault="009E3E49">
      <w:pPr>
        <w:spacing w:before="120" w:after="120"/>
        <w:rPr>
          <w:rFonts w:ascii="Quattrocento" w:eastAsia="Quattrocento" w:hAnsi="Quattrocento" w:cs="Quattrocento"/>
        </w:rPr>
      </w:pPr>
    </w:p>
    <w:sectPr w:rsidR="009E3E49">
      <w:pgSz w:w="12240" w:h="15840"/>
      <w:pgMar w:top="292" w:right="517" w:bottom="384" w:left="52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74EA6"/>
    <w:multiLevelType w:val="multilevel"/>
    <w:tmpl w:val="F2927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230D31"/>
    <w:multiLevelType w:val="multilevel"/>
    <w:tmpl w:val="9DD227AE"/>
    <w:lvl w:ilvl="0">
      <w:start w:val="1"/>
      <w:numFmt w:val="bullet"/>
      <w:lvlText w:val="▪"/>
      <w:lvlJc w:val="left"/>
      <w:pPr>
        <w:ind w:left="904" w:hanging="360"/>
      </w:pPr>
      <w:rPr>
        <w:rFonts w:ascii="Noto Sans Symbols" w:eastAsia="Noto Sans Symbols" w:hAnsi="Noto Sans Symbols" w:cs="Noto Sans Symbols"/>
      </w:rPr>
    </w:lvl>
    <w:lvl w:ilvl="1">
      <w:start w:val="1"/>
      <w:numFmt w:val="bullet"/>
      <w:lvlText w:val="o"/>
      <w:lvlJc w:val="left"/>
      <w:pPr>
        <w:ind w:left="1624" w:hanging="360"/>
      </w:pPr>
      <w:rPr>
        <w:rFonts w:ascii="Courier New" w:eastAsia="Courier New" w:hAnsi="Courier New" w:cs="Courier New"/>
      </w:rPr>
    </w:lvl>
    <w:lvl w:ilvl="2">
      <w:start w:val="1"/>
      <w:numFmt w:val="bullet"/>
      <w:lvlText w:val="▪"/>
      <w:lvlJc w:val="left"/>
      <w:pPr>
        <w:ind w:left="2344" w:hanging="360"/>
      </w:pPr>
      <w:rPr>
        <w:rFonts w:ascii="Noto Sans Symbols" w:eastAsia="Noto Sans Symbols" w:hAnsi="Noto Sans Symbols" w:cs="Noto Sans Symbols"/>
      </w:rPr>
    </w:lvl>
    <w:lvl w:ilvl="3">
      <w:start w:val="1"/>
      <w:numFmt w:val="bullet"/>
      <w:lvlText w:val="●"/>
      <w:lvlJc w:val="left"/>
      <w:pPr>
        <w:ind w:left="3064" w:hanging="360"/>
      </w:pPr>
      <w:rPr>
        <w:rFonts w:ascii="Noto Sans Symbols" w:eastAsia="Noto Sans Symbols" w:hAnsi="Noto Sans Symbols" w:cs="Noto Sans Symbols"/>
      </w:rPr>
    </w:lvl>
    <w:lvl w:ilvl="4">
      <w:start w:val="1"/>
      <w:numFmt w:val="bullet"/>
      <w:lvlText w:val="o"/>
      <w:lvlJc w:val="left"/>
      <w:pPr>
        <w:ind w:left="3784" w:hanging="360"/>
      </w:pPr>
      <w:rPr>
        <w:rFonts w:ascii="Courier New" w:eastAsia="Courier New" w:hAnsi="Courier New" w:cs="Courier New"/>
      </w:rPr>
    </w:lvl>
    <w:lvl w:ilvl="5">
      <w:start w:val="1"/>
      <w:numFmt w:val="bullet"/>
      <w:lvlText w:val="▪"/>
      <w:lvlJc w:val="left"/>
      <w:pPr>
        <w:ind w:left="4504" w:hanging="360"/>
      </w:pPr>
      <w:rPr>
        <w:rFonts w:ascii="Noto Sans Symbols" w:eastAsia="Noto Sans Symbols" w:hAnsi="Noto Sans Symbols" w:cs="Noto Sans Symbols"/>
      </w:rPr>
    </w:lvl>
    <w:lvl w:ilvl="6">
      <w:start w:val="1"/>
      <w:numFmt w:val="bullet"/>
      <w:lvlText w:val="●"/>
      <w:lvlJc w:val="left"/>
      <w:pPr>
        <w:ind w:left="5224" w:hanging="360"/>
      </w:pPr>
      <w:rPr>
        <w:rFonts w:ascii="Noto Sans Symbols" w:eastAsia="Noto Sans Symbols" w:hAnsi="Noto Sans Symbols" w:cs="Noto Sans Symbols"/>
      </w:rPr>
    </w:lvl>
    <w:lvl w:ilvl="7">
      <w:start w:val="1"/>
      <w:numFmt w:val="bullet"/>
      <w:lvlText w:val="o"/>
      <w:lvlJc w:val="left"/>
      <w:pPr>
        <w:ind w:left="5944" w:hanging="360"/>
      </w:pPr>
      <w:rPr>
        <w:rFonts w:ascii="Courier New" w:eastAsia="Courier New" w:hAnsi="Courier New" w:cs="Courier New"/>
      </w:rPr>
    </w:lvl>
    <w:lvl w:ilvl="8">
      <w:start w:val="1"/>
      <w:numFmt w:val="bullet"/>
      <w:lvlText w:val="▪"/>
      <w:lvlJc w:val="left"/>
      <w:pPr>
        <w:ind w:left="6664"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E49"/>
    <w:rsid w:val="000B6AAC"/>
    <w:rsid w:val="00543E8C"/>
    <w:rsid w:val="00584E1F"/>
    <w:rsid w:val="00802598"/>
    <w:rsid w:val="009D2EA9"/>
    <w:rsid w:val="009E3E49"/>
    <w:rsid w:val="00B010D3"/>
    <w:rsid w:val="00B34258"/>
    <w:rsid w:val="00B51E18"/>
    <w:rsid w:val="00C752F3"/>
    <w:rsid w:val="00E022CA"/>
    <w:rsid w:val="00ED4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47A1"/>
  <w15:docId w15:val="{63AEFA83-6F1C-4A7C-AC5A-18088E80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Concordia Univerity Library</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u-LIB-WL093</dc:creator>
  <cp:lastModifiedBy>Lib</cp:lastModifiedBy>
  <cp:revision>2</cp:revision>
  <dcterms:created xsi:type="dcterms:W3CDTF">2018-02-23T20:39:00Z</dcterms:created>
  <dcterms:modified xsi:type="dcterms:W3CDTF">2018-02-23T20:39:00Z</dcterms:modified>
</cp:coreProperties>
</file>