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2A" w:rsidRDefault="00097C5C" w:rsidP="00D9282A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D9282A" w:rsidP="00D9282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3252108" cy="114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j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</w:t>
      </w:r>
      <w:r w:rsidR="00D9282A">
        <w:rPr>
          <w:rFonts w:ascii="Times New Roman" w:hAnsi="Times New Roman" w:cs="Times New Roman"/>
          <w:sz w:val="24"/>
        </w:rPr>
        <w:t>царя и на пешките</w:t>
      </w:r>
      <w:r>
        <w:rPr>
          <w:rFonts w:ascii="Times New Roman" w:hAnsi="Times New Roman" w:cs="Times New Roman"/>
          <w:sz w:val="24"/>
        </w:rPr>
        <w:t xml:space="preserve">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 xml:space="preserve">на дъската и да победи, или да бъде </w:t>
      </w:r>
      <w:r w:rsidR="000B54A1">
        <w:rPr>
          <w:rFonts w:ascii="Times New Roman" w:hAnsi="Times New Roman" w:cs="Times New Roman"/>
          <w:sz w:val="24"/>
        </w:rPr>
        <w:t>притиснат</w:t>
      </w:r>
      <w:r>
        <w:rPr>
          <w:rFonts w:ascii="Times New Roman" w:hAnsi="Times New Roman" w:cs="Times New Roman"/>
          <w:sz w:val="24"/>
        </w:rPr>
        <w:t xml:space="preserve"> от пешките</w:t>
      </w:r>
      <w:r w:rsidR="000B54A1">
        <w:rPr>
          <w:rFonts w:ascii="Times New Roman" w:hAnsi="Times New Roman" w:cs="Times New Roman"/>
          <w:sz w:val="24"/>
        </w:rPr>
        <w:t>, така че да няма повече нито един възможен ход</w:t>
      </w:r>
      <w:r>
        <w:rPr>
          <w:rFonts w:ascii="Times New Roman" w:hAnsi="Times New Roman" w:cs="Times New Roman"/>
          <w:sz w:val="24"/>
        </w:rPr>
        <w:t xml:space="preserve">. </w:t>
      </w:r>
      <w:r w:rsidR="000B54A1">
        <w:rPr>
          <w:rFonts w:ascii="Times New Roman" w:hAnsi="Times New Roman" w:cs="Times New Roman"/>
          <w:sz w:val="24"/>
        </w:rPr>
        <w:t xml:space="preserve">Царят печели играта и в случай, че нито една от пешките няма възможен ход по игралното поле. </w:t>
      </w:r>
      <w:r>
        <w:rPr>
          <w:rFonts w:ascii="Times New Roman" w:hAnsi="Times New Roman" w:cs="Times New Roman"/>
          <w:sz w:val="24"/>
        </w:rPr>
        <w:t>Играчът движи фигурите и на царя, и на пешките</w:t>
      </w:r>
      <w:r w:rsidR="00D9282A">
        <w:rPr>
          <w:rFonts w:ascii="Times New Roman" w:hAnsi="Times New Roman" w:cs="Times New Roman"/>
          <w:sz w:val="24"/>
          <w:lang w:val="en-US"/>
        </w:rPr>
        <w:t xml:space="preserve"> </w:t>
      </w:r>
      <w:r w:rsidR="00D9282A">
        <w:rPr>
          <w:rFonts w:ascii="Times New Roman" w:hAnsi="Times New Roman" w:cs="Times New Roman"/>
          <w:sz w:val="24"/>
        </w:rPr>
        <w:t>чрез команди в конзолата</w:t>
      </w:r>
      <w:r>
        <w:rPr>
          <w:rFonts w:ascii="Times New Roman" w:hAnsi="Times New Roman" w:cs="Times New Roman"/>
          <w:sz w:val="24"/>
        </w:rPr>
        <w:t>.</w:t>
      </w:r>
    </w:p>
    <w:p w:rsidR="00B92CA5" w:rsidRPr="00D9282A" w:rsidRDefault="00097C5C" w:rsidP="00D9282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 w:rsidR="00D9282A">
        <w:rPr>
          <w:rFonts w:ascii="Times New Roman" w:hAnsi="Times New Roman" w:cs="Times New Roman"/>
          <w:sz w:val="24"/>
        </w:rPr>
        <w:t>, като в резултат</w:t>
      </w:r>
      <w:r>
        <w:rPr>
          <w:rFonts w:ascii="Times New Roman" w:hAnsi="Times New Roman" w:cs="Times New Roman"/>
          <w:sz w:val="24"/>
        </w:rPr>
        <w:t xml:space="preserve">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 xml:space="preserve">Engine,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</w:t>
      </w:r>
      <w:r w:rsidR="002374CD">
        <w:rPr>
          <w:rFonts w:ascii="Times New Roman" w:hAnsi="Times New Roman" w:cs="Times New Roman"/>
          <w:sz w:val="24"/>
          <w:lang w:val="en-US"/>
        </w:rPr>
        <w:t>Play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Classes, Interfaces</w:t>
      </w:r>
      <w:r w:rsidR="002374CD">
        <w:rPr>
          <w:rFonts w:ascii="Times New Roman" w:hAnsi="Times New Roman" w:cs="Times New Roman"/>
          <w:sz w:val="24"/>
        </w:rPr>
        <w:t xml:space="preserve"> и отделно файловете</w:t>
      </w:r>
      <w:r w:rsidR="002374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KingSurvival.Tests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2374CD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61184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58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0B54A1" w:rsidRDefault="000B54A1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0B54A1" w:rsidRPr="000B54A1" w:rsidRDefault="000B54A1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FB1844" w:rsidRPr="00C5700B" w:rsidRDefault="00FB1844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C5700B">
        <w:rPr>
          <w:rFonts w:ascii="Times New Roman" w:hAnsi="Times New Roman" w:cs="Times New Roman"/>
          <w:b/>
          <w:sz w:val="36"/>
        </w:rPr>
        <w:lastRenderedPageBreak/>
        <w:t>Файлове</w:t>
      </w:r>
      <w:r w:rsidRPr="00C5700B">
        <w:rPr>
          <w:rFonts w:ascii="Times New Roman" w:hAnsi="Times New Roman" w:cs="Times New Roman"/>
          <w:b/>
          <w:sz w:val="36"/>
          <w:lang w:val="en-US"/>
        </w:rPr>
        <w:t>: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KingSurvival.Tests</w:t>
      </w:r>
      <w:proofErr w:type="spellEnd"/>
      <w:r w:rsidR="00B92CA5" w:rsidRPr="00E74728">
        <w:rPr>
          <w:rFonts w:ascii="Times New Roman" w:hAnsi="Times New Roman" w:cs="Times New Roman"/>
          <w:b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тестове на кода, разделени логически в отделни файлове – </w:t>
      </w:r>
      <w:r>
        <w:rPr>
          <w:rFonts w:ascii="Times New Roman" w:hAnsi="Times New Roman" w:cs="Times New Roman"/>
          <w:sz w:val="24"/>
          <w:lang w:val="en-US"/>
        </w:rPr>
        <w:t>Pawn Tests, King Tests, Direction Tests, Board Tests.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</w:p>
    <w:p w:rsidR="00D9282A" w:rsidRPr="00B92CA5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Engine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</w:t>
      </w:r>
      <w:r w:rsidR="00B92CA5"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В метода </w:t>
      </w:r>
      <w:proofErr w:type="gramStart"/>
      <w:r w:rsidR="00B92CA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="00B92CA5">
        <w:rPr>
          <w:rFonts w:ascii="Times New Roman" w:hAnsi="Times New Roman" w:cs="Times New Roman"/>
          <w:sz w:val="24"/>
          <w:lang w:val="en-US"/>
        </w:rPr>
        <w:t>)</w:t>
      </w:r>
      <w:r w:rsidR="00B92CA5"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</w:t>
      </w:r>
      <w:r>
        <w:rPr>
          <w:rFonts w:ascii="Times New Roman" w:hAnsi="Times New Roman" w:cs="Times New Roman"/>
          <w:sz w:val="24"/>
        </w:rPr>
        <w:t xml:space="preserve"> царят и пешките и</w:t>
      </w:r>
      <w:r w:rsidR="00D9282A">
        <w:rPr>
          <w:rFonts w:ascii="Times New Roman" w:hAnsi="Times New Roman" w:cs="Times New Roman"/>
          <w:sz w:val="24"/>
        </w:rPr>
        <w:t xml:space="preserve"> се извършва разпознаване</w:t>
      </w:r>
      <w:r w:rsidR="00B92CA5">
        <w:rPr>
          <w:rFonts w:ascii="Times New Roman" w:hAnsi="Times New Roman" w:cs="Times New Roman"/>
          <w:sz w:val="24"/>
        </w:rPr>
        <w:t xml:space="preserve"> на</w:t>
      </w:r>
      <w:r w:rsidR="00D9282A">
        <w:rPr>
          <w:rFonts w:ascii="Times New Roman" w:hAnsi="Times New Roman" w:cs="Times New Roman"/>
          <w:sz w:val="24"/>
        </w:rPr>
        <w:t xml:space="preserve"> зададените команди</w:t>
      </w:r>
      <w:r w:rsidR="00B92CA5">
        <w:rPr>
          <w:rFonts w:ascii="Times New Roman" w:hAnsi="Times New Roman" w:cs="Times New Roman"/>
          <w:sz w:val="24"/>
        </w:rPr>
        <w:t xml:space="preserve"> за движение</w:t>
      </w:r>
      <w:r w:rsidR="00D9282A">
        <w:rPr>
          <w:rFonts w:ascii="Times New Roman" w:hAnsi="Times New Roman" w:cs="Times New Roman"/>
          <w:sz w:val="24"/>
        </w:rPr>
        <w:t xml:space="preserve"> и изпълнението им чрез</w:t>
      </w:r>
      <w:r>
        <w:rPr>
          <w:rFonts w:ascii="Times New Roman" w:hAnsi="Times New Roman" w:cs="Times New Roman"/>
          <w:sz w:val="24"/>
        </w:rPr>
        <w:t xml:space="preserve"> метода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ProcessCommand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 xml:space="preserve"> и се дават упътвания на конзолата за случващото се в процеса на игра</w:t>
      </w:r>
      <w:r w:rsidR="00B92CA5">
        <w:rPr>
          <w:rFonts w:ascii="Times New Roman" w:hAnsi="Times New Roman" w:cs="Times New Roman"/>
          <w:sz w:val="24"/>
        </w:rPr>
        <w:t>.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Constants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константите в играта – първоначалните позиции на фигурите и техния брой.</w:t>
      </w:r>
    </w:p>
    <w:p w:rsidR="00B92CA5" w:rsidRPr="002374CD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2374CD">
        <w:rPr>
          <w:rFonts w:ascii="Times New Roman" w:hAnsi="Times New Roman" w:cs="Times New Roman"/>
          <w:sz w:val="24"/>
        </w:rPr>
        <w:t>наследява</w:t>
      </w:r>
      <w:proofErr w:type="gramEnd"/>
      <w:r w:rsidR="002374CD">
        <w:rPr>
          <w:rFonts w:ascii="Times New Roman" w:hAnsi="Times New Roman" w:cs="Times New Roman"/>
          <w:sz w:val="24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D9282A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374CD">
        <w:rPr>
          <w:rFonts w:ascii="Times New Roman" w:hAnsi="Times New Roman" w:cs="Times New Roman"/>
          <w:b/>
          <w:sz w:val="24"/>
          <w:lang w:val="en-US"/>
        </w:rPr>
        <w:t>Command.cs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превръща </w:t>
      </w:r>
      <w:r w:rsidR="000B54A1">
        <w:rPr>
          <w:rFonts w:ascii="Times New Roman" w:hAnsi="Times New Roman" w:cs="Times New Roman"/>
          <w:sz w:val="24"/>
        </w:rPr>
        <w:t>подадения от потребителя</w:t>
      </w:r>
      <w:r>
        <w:rPr>
          <w:rFonts w:ascii="Times New Roman" w:hAnsi="Times New Roman" w:cs="Times New Roman"/>
          <w:sz w:val="24"/>
        </w:rPr>
        <w:t xml:space="preserve"> вход в команда за движение.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PieceFactory.cs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 и им се задават координати. 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9A79AE">
        <w:rPr>
          <w:rFonts w:ascii="Times New Roman" w:hAnsi="Times New Roman" w:cs="Times New Roman"/>
          <w:b/>
          <w:sz w:val="24"/>
        </w:rPr>
        <w:t xml:space="preserve">Папка </w:t>
      </w:r>
      <w:r w:rsidRPr="009A79AE">
        <w:rPr>
          <w:rFonts w:ascii="Times New Roman" w:hAnsi="Times New Roman" w:cs="Times New Roman"/>
          <w:b/>
          <w:sz w:val="24"/>
          <w:lang w:val="en-US"/>
        </w:rPr>
        <w:t>Formatters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нея има форматиращи методи, наследяващи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IFormatter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="00D9282A" w:rsidRPr="00D9282A">
        <w:rPr>
          <w:rFonts w:ascii="Times New Roman" w:hAnsi="Times New Roman" w:cs="Times New Roman"/>
          <w:b/>
          <w:sz w:val="28"/>
          <w:u w:val="single"/>
          <w:lang w:val="en-US"/>
        </w:rPr>
        <w:t>Game</w:t>
      </w:r>
      <w:r w:rsidR="009A79AE">
        <w:rPr>
          <w:rFonts w:ascii="Times New Roman" w:hAnsi="Times New Roman" w:cs="Times New Roman"/>
          <w:b/>
          <w:sz w:val="28"/>
          <w:u w:val="single"/>
          <w:lang w:val="en-US"/>
        </w:rPr>
        <w:t>Play</w:t>
      </w:r>
      <w:proofErr w:type="spellEnd"/>
      <w:r w:rsidRPr="00D9282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Classes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>Класът представя и</w:t>
      </w:r>
      <w:r w:rsidR="009A79AE">
        <w:rPr>
          <w:rFonts w:ascii="Times New Roman" w:hAnsi="Times New Roman" w:cs="Times New Roman"/>
          <w:sz w:val="24"/>
        </w:rPr>
        <w:t>гралната дъска, представляваща матрица от бели и черни полета</w:t>
      </w:r>
      <w:r w:rsidR="009460E1">
        <w:rPr>
          <w:rFonts w:ascii="Times New Roman" w:hAnsi="Times New Roman" w:cs="Times New Roman"/>
          <w:sz w:val="24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Direction.cs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и ъпдейтва посоките на движение на фигурите.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изпълнява движ</w:t>
      </w:r>
      <w:r w:rsidR="00204D42">
        <w:rPr>
          <w:rFonts w:ascii="Times New Roman" w:hAnsi="Times New Roman" w:cs="Times New Roman"/>
          <w:sz w:val="24"/>
        </w:rPr>
        <w:t>ението на царя и брояч за направените ходове.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пешките,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пешка</w:t>
      </w:r>
      <w:r w:rsidR="00163800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се прави проверка за валидността на зададения символ на пешката.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204D42">
        <w:rPr>
          <w:rFonts w:ascii="Times New Roman" w:hAnsi="Times New Roman" w:cs="Times New Roman"/>
          <w:sz w:val="24"/>
          <w:lang w:val="en-US"/>
        </w:rPr>
        <w:t>IPiece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съдържа конструктор за създаване на фигурите.</w:t>
      </w:r>
    </w:p>
    <w:p w:rsidR="00D9282A" w:rsidRPr="00204D42" w:rsidRDefault="00204D42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Validations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правене на проверки по отношение на командите – дали са правилно </w:t>
      </w:r>
      <w:r w:rsidR="000B54A1">
        <w:rPr>
          <w:rFonts w:ascii="Times New Roman" w:hAnsi="Times New Roman" w:cs="Times New Roman"/>
          <w:sz w:val="24"/>
        </w:rPr>
        <w:t>подадени</w:t>
      </w:r>
      <w:r>
        <w:rPr>
          <w:rFonts w:ascii="Times New Roman" w:hAnsi="Times New Roman" w:cs="Times New Roman"/>
          <w:sz w:val="24"/>
        </w:rPr>
        <w:t xml:space="preserve"> и могат ли да бъдат изпълнени.</w:t>
      </w:r>
    </w:p>
    <w:p w:rsidR="00FB1844" w:rsidRPr="00FB1844" w:rsidRDefault="00FB1844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Interfaces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07292B" w:rsidRPr="0007292B" w:rsidRDefault="00204D42" w:rsidP="0007292B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ICommand</w:t>
      </w:r>
      <w:r w:rsidR="00B92CA5" w:rsidRPr="00204D42">
        <w:rPr>
          <w:rFonts w:ascii="Times New Roman" w:hAnsi="Times New Roman" w:cs="Times New Roman"/>
          <w:b/>
          <w:sz w:val="24"/>
          <w:lang w:val="en-US"/>
        </w:rPr>
        <w:t>.cs</w:t>
      </w:r>
      <w:proofErr w:type="spellEnd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свързва</w:t>
      </w:r>
      <w:proofErr w:type="gramEnd"/>
      <w:r>
        <w:rPr>
          <w:rFonts w:ascii="Times New Roman" w:hAnsi="Times New Roman" w:cs="Times New Roman"/>
          <w:sz w:val="24"/>
        </w:rPr>
        <w:t xml:space="preserve"> се с командите за движение.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IDirection.cs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координатите при движението.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IFormatter.cs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използва се за правилното форматиране на символите.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представя</w:t>
      </w:r>
      <w:proofErr w:type="gramEnd"/>
      <w:r>
        <w:rPr>
          <w:rFonts w:ascii="Times New Roman" w:hAnsi="Times New Roman" w:cs="Times New Roman"/>
          <w:sz w:val="24"/>
        </w:rPr>
        <w:t xml:space="preserve"> движението на фигурите по дъската.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IPieceFactory.cs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свързва се със създаването на фигурите.</w:t>
      </w:r>
    </w:p>
    <w:p w:rsid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>)</w:t>
      </w:r>
      <w:r w:rsidR="00204D42">
        <w:rPr>
          <w:rFonts w:ascii="Times New Roman" w:hAnsi="Times New Roman" w:cs="Times New Roman"/>
          <w:sz w:val="24"/>
        </w:rPr>
        <w:t xml:space="preserve"> и се отнася до прерисуването на дъската след всеки ход.</w:t>
      </w:r>
    </w:p>
    <w:p w:rsidR="00D36982" w:rsidRDefault="00D36982" w:rsidP="00D36982">
      <w:pPr>
        <w:tabs>
          <w:tab w:val="left" w:pos="3375"/>
        </w:tabs>
        <w:jc w:val="both"/>
        <w:rPr>
          <w:rFonts w:ascii="Times New Roman" w:hAnsi="Times New Roman" w:cs="Times New Roman"/>
          <w:sz w:val="28"/>
        </w:rPr>
      </w:pPr>
      <w:r w:rsidRPr="00D36982">
        <w:rPr>
          <w:rFonts w:ascii="Times New Roman" w:hAnsi="Times New Roman" w:cs="Times New Roman"/>
          <w:sz w:val="30"/>
          <w:szCs w:val="30"/>
          <w:u w:val="single"/>
        </w:rPr>
        <w:t>Списък с промените в хронологичен ред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разделяне на първоначалния код в няколко основни класа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</w:t>
      </w:r>
      <w:r>
        <w:rPr>
          <w:rFonts w:ascii="Times New Roman" w:hAnsi="Times New Roman" w:cs="Times New Roman"/>
          <w:sz w:val="24"/>
          <w:lang w:val="en-US"/>
        </w:rPr>
        <w:t>Engine-</w:t>
      </w:r>
      <w:r>
        <w:rPr>
          <w:rFonts w:ascii="Times New Roman" w:hAnsi="Times New Roman" w:cs="Times New Roman"/>
          <w:sz w:val="24"/>
        </w:rPr>
        <w:t>а от проверките за валидни ходове</w:t>
      </w:r>
    </w:p>
    <w:p w:rsidR="00D36982" w:rsidRPr="0007292B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в клас</w:t>
      </w:r>
      <w:r>
        <w:rPr>
          <w:rFonts w:ascii="Times New Roman" w:hAnsi="Times New Roman" w:cs="Times New Roman"/>
          <w:sz w:val="24"/>
          <w:lang w:val="en-US"/>
        </w:rPr>
        <w:t>a King</w:t>
      </w:r>
    </w:p>
    <w:p w:rsidR="00D36982" w:rsidRPr="00930B8E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за</w:t>
      </w:r>
      <w:r>
        <w:rPr>
          <w:rFonts w:ascii="Times New Roman" w:hAnsi="Times New Roman" w:cs="Times New Roman"/>
          <w:sz w:val="24"/>
          <w:lang w:val="en-US"/>
        </w:rPr>
        <w:t xml:space="preserve"> Pawn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константи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променливите в </w:t>
      </w:r>
      <w:r>
        <w:rPr>
          <w:rFonts w:ascii="Times New Roman" w:hAnsi="Times New Roman" w:cs="Times New Roman"/>
          <w:sz w:val="24"/>
          <w:lang w:val="en-US"/>
        </w:rPr>
        <w:t>Engine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</w:t>
      </w:r>
      <w:r>
        <w:rPr>
          <w:rFonts w:ascii="Times New Roman" w:hAnsi="Times New Roman" w:cs="Times New Roman"/>
          <w:sz w:val="24"/>
          <w:lang w:val="en-US"/>
        </w:rPr>
        <w:t xml:space="preserve">Pawn </w:t>
      </w:r>
      <w:r>
        <w:rPr>
          <w:rFonts w:ascii="Times New Roman" w:hAnsi="Times New Roman" w:cs="Times New Roman"/>
          <w:sz w:val="24"/>
        </w:rPr>
        <w:t>в нов клас (</w:t>
      </w:r>
      <w:r>
        <w:rPr>
          <w:rFonts w:ascii="Times New Roman" w:hAnsi="Times New Roman" w:cs="Times New Roman"/>
          <w:sz w:val="24"/>
          <w:lang w:val="en-US"/>
        </w:rPr>
        <w:t>Pawn)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преименуване на променливи в </w:t>
      </w:r>
      <w:r>
        <w:rPr>
          <w:rFonts w:ascii="Times New Roman" w:hAnsi="Times New Roman" w:cs="Times New Roman"/>
          <w:sz w:val="24"/>
          <w:lang w:val="en-US"/>
        </w:rPr>
        <w:t xml:space="preserve">Engine, Pawn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King</w:t>
      </w:r>
    </w:p>
    <w:p w:rsidR="00D36982" w:rsidRPr="00FE00CC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отделяне на функционалността за игралното поле в </w:t>
      </w:r>
      <w:r>
        <w:rPr>
          <w:rFonts w:ascii="Times New Roman" w:hAnsi="Times New Roman" w:cs="Times New Roman"/>
          <w:sz w:val="24"/>
          <w:lang w:val="en-US"/>
        </w:rPr>
        <w:t>Board</w:t>
      </w:r>
    </w:p>
    <w:p w:rsidR="00D36982" w:rsidRPr="001D6C4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IMovable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организиране на файловете в папки по </w:t>
      </w:r>
      <w:r>
        <w:rPr>
          <w:rFonts w:ascii="Times New Roman" w:hAnsi="Times New Roman" w:cs="Times New Roman"/>
          <w:sz w:val="24"/>
          <w:lang w:val="en-US"/>
        </w:rPr>
        <w:t>namespace</w:t>
      </w:r>
      <w:r>
        <w:rPr>
          <w:rFonts w:ascii="Times New Roman" w:hAnsi="Times New Roman" w:cs="Times New Roman"/>
          <w:sz w:val="24"/>
        </w:rPr>
        <w:t>-и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попълване на игралното поле в метод</w:t>
      </w:r>
    </w:p>
    <w:p w:rsidR="00D36982" w:rsidRPr="002F3338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промяна поведението на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класа от статично на динамично (</w:t>
      </w:r>
      <w:r>
        <w:rPr>
          <w:rFonts w:ascii="Times New Roman" w:hAnsi="Times New Roman" w:cs="Times New Roman"/>
          <w:sz w:val="24"/>
          <w:lang w:val="en-US"/>
        </w:rPr>
        <w:t>instantiated)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свойство за масива от символи в </w:t>
      </w:r>
      <w:r>
        <w:rPr>
          <w:rFonts w:ascii="Times New Roman" w:hAnsi="Times New Roman" w:cs="Times New Roman"/>
          <w:sz w:val="24"/>
          <w:lang w:val="en-US"/>
        </w:rPr>
        <w:t xml:space="preserve">Board </w:t>
      </w:r>
      <w:r>
        <w:rPr>
          <w:rFonts w:ascii="Times New Roman" w:hAnsi="Times New Roman" w:cs="Times New Roman"/>
          <w:sz w:val="24"/>
        </w:rPr>
        <w:t>и имплементиране на защита от подаването му чрез референцията му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клас диаграма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царя с необходимите проверки за полетата и визуализирането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свойство, което позволява масива за игралното поле да се достъпва с индекси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движението на пешките с необходимите проверки за полетата и визуализирането им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константи за символите, текстовете и размерите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посоките на движение и подаването на командите за посока в отделни класове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оптимизиране на класа за визуализиране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абстрактен клас за игрална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метод, който проверява, дали дадено поле е заето от фигура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почистване на повтарящ се код за метода </w:t>
      </w:r>
      <w:r>
        <w:rPr>
          <w:rFonts w:ascii="Times New Roman" w:hAnsi="Times New Roman" w:cs="Times New Roman"/>
          <w:sz w:val="24"/>
          <w:lang w:val="en-US"/>
        </w:rPr>
        <w:t xml:space="preserve">Move </w:t>
      </w:r>
      <w:r>
        <w:rPr>
          <w:rFonts w:ascii="Times New Roman" w:hAnsi="Times New Roman" w:cs="Times New Roman"/>
          <w:sz w:val="24"/>
        </w:rPr>
        <w:t>чрез наследяване на базовия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методи за проверка за п</w:t>
      </w:r>
      <w:r w:rsidR="000B54A1">
        <w:rPr>
          <w:rFonts w:ascii="Times New Roman" w:hAnsi="Times New Roman" w:cs="Times New Roman"/>
          <w:sz w:val="24"/>
        </w:rPr>
        <w:t>обедител и изпълнение на послед</w:t>
      </w:r>
      <w:r>
        <w:rPr>
          <w:rFonts w:ascii="Times New Roman" w:hAnsi="Times New Roman" w:cs="Times New Roman"/>
          <w:sz w:val="24"/>
        </w:rPr>
        <w:t>ващи инструкции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презаписване на проверката за еднаквост в класа </w:t>
      </w:r>
      <w:r>
        <w:rPr>
          <w:rFonts w:ascii="Times New Roman" w:hAnsi="Times New Roman" w:cs="Times New Roman"/>
          <w:sz w:val="24"/>
          <w:lang w:val="en-US"/>
        </w:rPr>
        <w:t>Direction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проверки за валидни посоки на движение</w:t>
      </w:r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IDirection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</w:t>
      </w:r>
      <w:proofErr w:type="spellEnd"/>
    </w:p>
    <w:p w:rsidR="00D36982" w:rsidRPr="00BD02E9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общо промени по определенията за достъп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функционалността за принтиране на съобщения в отделен метод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освобождаване от зависимостта на методите за писането от конзолата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отделяне на всички проверки за валидност в отделен клас</w:t>
      </w:r>
    </w:p>
    <w:p w:rsidR="00D36982" w:rsidRPr="00F87D84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AbstractFactory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 фигурите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>Singleton</w:t>
      </w:r>
      <w:r w:rsidRPr="00F87D84">
        <w:rPr>
          <w:rFonts w:ascii="Times New Roman" w:hAnsi="Times New Roman" w:cs="Times New Roman"/>
          <w:sz w:val="24"/>
        </w:rPr>
        <w:t xml:space="preserve"> за </w:t>
      </w:r>
      <w:r>
        <w:rPr>
          <w:rFonts w:ascii="Times New Roman" w:hAnsi="Times New Roman" w:cs="Times New Roman"/>
          <w:sz w:val="24"/>
        </w:rPr>
        <w:t>визуализирането на играта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на класовете и методите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добавяне на тестове </w:t>
      </w:r>
    </w:p>
    <w:p w:rsidR="00D36982" w:rsidRDefault="00D3698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F87D84">
        <w:rPr>
          <w:rFonts w:ascii="Times New Roman" w:hAnsi="Times New Roman" w:cs="Times New Roman"/>
          <w:sz w:val="24"/>
        </w:rPr>
        <w:t xml:space="preserve">имплементиране на </w:t>
      </w:r>
      <w:r w:rsidRPr="00F87D84">
        <w:rPr>
          <w:rFonts w:ascii="Times New Roman" w:hAnsi="Times New Roman" w:cs="Times New Roman"/>
          <w:sz w:val="24"/>
          <w:lang w:val="en-US"/>
        </w:rPr>
        <w:t xml:space="preserve">Bridge </w:t>
      </w:r>
      <w:r w:rsidRPr="00F87D84">
        <w:rPr>
          <w:rFonts w:ascii="Times New Roman" w:hAnsi="Times New Roman" w:cs="Times New Roman"/>
          <w:sz w:val="24"/>
        </w:rPr>
        <w:t>между различните по размер изобразявания на игралното поле</w:t>
      </w:r>
    </w:p>
    <w:p w:rsidR="008F6032" w:rsidRDefault="008F603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</w:t>
      </w:r>
      <w:r>
        <w:rPr>
          <w:rFonts w:ascii="Times New Roman" w:hAnsi="Times New Roman" w:cs="Times New Roman"/>
          <w:sz w:val="24"/>
          <w:lang w:val="en-US"/>
        </w:rPr>
        <w:t xml:space="preserve">Strategy, </w:t>
      </w:r>
      <w:r>
        <w:rPr>
          <w:rFonts w:ascii="Times New Roman" w:hAnsi="Times New Roman" w:cs="Times New Roman"/>
          <w:sz w:val="24"/>
        </w:rPr>
        <w:t>по което се „превежда“ потребителската команда до разбираема за играта такава</w:t>
      </w:r>
    </w:p>
    <w:p w:rsidR="008F6032" w:rsidRDefault="008F6032" w:rsidP="00D3698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добавяне на тестове</w:t>
      </w:r>
    </w:p>
    <w:p w:rsidR="008F6032" w:rsidRPr="008F6032" w:rsidRDefault="008F6032" w:rsidP="008F6032">
      <w:pPr>
        <w:pStyle w:val="ListParagraph"/>
        <w:numPr>
          <w:ilvl w:val="0"/>
          <w:numId w:val="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имплементиране на </w:t>
      </w:r>
      <w:r>
        <w:rPr>
          <w:rFonts w:ascii="Times New Roman" w:hAnsi="Times New Roman" w:cs="Times New Roman"/>
          <w:sz w:val="24"/>
          <w:lang w:val="en-US"/>
        </w:rPr>
        <w:t xml:space="preserve">Visitor </w:t>
      </w:r>
      <w:r>
        <w:rPr>
          <w:rFonts w:ascii="Times New Roman" w:hAnsi="Times New Roman" w:cs="Times New Roman"/>
          <w:sz w:val="24"/>
        </w:rPr>
        <w:t xml:space="preserve">върху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ConsoleRenderer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 xml:space="preserve">а за да е възможна промяна на цветовете на конзолата без промяна по самия </w:t>
      </w:r>
      <w:r>
        <w:rPr>
          <w:rFonts w:ascii="Times New Roman" w:hAnsi="Times New Roman" w:cs="Times New Roman"/>
          <w:sz w:val="24"/>
          <w:lang w:val="en-US"/>
        </w:rPr>
        <w:t>Renderer</w:t>
      </w:r>
      <w:bookmarkStart w:id="0" w:name="_GoBack"/>
      <w:bookmarkEnd w:id="0"/>
    </w:p>
    <w:p w:rsidR="00D36982" w:rsidRDefault="00D3698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E74728" w:rsidRDefault="00E74728" w:rsidP="00E74728">
      <w:pPr>
        <w:tabs>
          <w:tab w:val="left" w:pos="3375"/>
        </w:tabs>
        <w:jc w:val="both"/>
        <w:rPr>
          <w:rStyle w:val="Hyperlink"/>
          <w:rFonts w:ascii="Times New Roman" w:hAnsi="Times New Roman" w:cs="Times New Roman"/>
          <w:sz w:val="24"/>
          <w:lang w:val="en-US"/>
        </w:rPr>
      </w:pPr>
      <w:r w:rsidRPr="00D9282A">
        <w:rPr>
          <w:rFonts w:ascii="Times New Roman" w:hAnsi="Times New Roman" w:cs="Times New Roman"/>
          <w:b/>
          <w:i/>
          <w:sz w:val="24"/>
          <w:u w:val="single"/>
        </w:rPr>
        <w:t xml:space="preserve">Линк към </w:t>
      </w:r>
      <w:r w:rsid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Gi</w:t>
      </w:r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tHub </w:t>
      </w:r>
      <w:r w:rsidRPr="00D9282A">
        <w:rPr>
          <w:rFonts w:ascii="Times New Roman" w:hAnsi="Times New Roman" w:cs="Times New Roman"/>
          <w:b/>
          <w:i/>
          <w:sz w:val="24"/>
          <w:u w:val="single"/>
        </w:rPr>
        <w:t>на проекта</w:t>
      </w:r>
      <w:r w:rsidRPr="00D9282A">
        <w:rPr>
          <w:rFonts w:ascii="Times New Roman" w:hAnsi="Times New Roman" w:cs="Times New Roman"/>
          <w:b/>
          <w:sz w:val="24"/>
          <w:lang w:val="en-US"/>
        </w:rPr>
        <w:t>:</w:t>
      </w:r>
      <w:r w:rsidR="00D9282A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E74728">
          <w:rPr>
            <w:rStyle w:val="Hyperlink"/>
            <w:rFonts w:ascii="Times New Roman" w:hAnsi="Times New Roman" w:cs="Times New Roman"/>
            <w:sz w:val="24"/>
          </w:rPr>
          <w:t>https://github.com/TeamKingSurvival1/KingSurvival/</w:t>
        </w:r>
      </w:hyperlink>
    </w:p>
    <w:p w:rsidR="000A2A24" w:rsidRPr="007D7E8F" w:rsidRDefault="000A2A24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163800" w:rsidRPr="000A2A24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8"/>
        </w:rPr>
      </w:pPr>
      <w:r w:rsidRPr="000A2A24">
        <w:rPr>
          <w:rFonts w:ascii="Times New Roman" w:hAnsi="Times New Roman" w:cs="Times New Roman"/>
          <w:b/>
          <w:sz w:val="28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a.dimitrov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Иван </w:t>
      </w:r>
      <w:proofErr w:type="spellStart"/>
      <w:r>
        <w:rPr>
          <w:rFonts w:ascii="Times New Roman" w:hAnsi="Times New Roman" w:cs="Times New Roman"/>
          <w:sz w:val="24"/>
        </w:rPr>
        <w:t>Бангиев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r w:rsidRPr="007D7E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</w:t>
      </w:r>
      <w:proofErr w:type="spellStart"/>
      <w:r>
        <w:rPr>
          <w:rFonts w:ascii="Times New Roman" w:hAnsi="Times New Roman" w:cs="Times New Roman"/>
          <w:sz w:val="24"/>
        </w:rPr>
        <w:t>Тюкенов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rosica.boykova</w:t>
      </w:r>
      <w:proofErr w:type="spellEnd"/>
    </w:p>
    <w:sectPr w:rsidR="00163800" w:rsidRPr="00163800" w:rsidSect="00834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595E"/>
    <w:multiLevelType w:val="hybridMultilevel"/>
    <w:tmpl w:val="1E445DB4"/>
    <w:lvl w:ilvl="0" w:tplc="689E0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A4423"/>
    <w:multiLevelType w:val="hybridMultilevel"/>
    <w:tmpl w:val="CDD4C306"/>
    <w:lvl w:ilvl="0" w:tplc="ABD6A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CA4"/>
    <w:rsid w:val="0007292B"/>
    <w:rsid w:val="00097C5C"/>
    <w:rsid w:val="000A2A24"/>
    <w:rsid w:val="000B54A1"/>
    <w:rsid w:val="000D01E5"/>
    <w:rsid w:val="00122299"/>
    <w:rsid w:val="00163800"/>
    <w:rsid w:val="001724F0"/>
    <w:rsid w:val="001D6C48"/>
    <w:rsid w:val="00204D42"/>
    <w:rsid w:val="002374CD"/>
    <w:rsid w:val="002F3338"/>
    <w:rsid w:val="004100FC"/>
    <w:rsid w:val="006A2C5F"/>
    <w:rsid w:val="00712EF6"/>
    <w:rsid w:val="007D6260"/>
    <w:rsid w:val="007D7E8F"/>
    <w:rsid w:val="00834CEE"/>
    <w:rsid w:val="0086481E"/>
    <w:rsid w:val="008F6032"/>
    <w:rsid w:val="00904FC1"/>
    <w:rsid w:val="00930B8E"/>
    <w:rsid w:val="009460E1"/>
    <w:rsid w:val="009A79AE"/>
    <w:rsid w:val="009C5D81"/>
    <w:rsid w:val="009D401A"/>
    <w:rsid w:val="00A847CE"/>
    <w:rsid w:val="00AD0A83"/>
    <w:rsid w:val="00B37FEC"/>
    <w:rsid w:val="00B92CA5"/>
    <w:rsid w:val="00BD02E9"/>
    <w:rsid w:val="00C10CA4"/>
    <w:rsid w:val="00C5700B"/>
    <w:rsid w:val="00C87284"/>
    <w:rsid w:val="00CD2753"/>
    <w:rsid w:val="00D2786F"/>
    <w:rsid w:val="00D36982"/>
    <w:rsid w:val="00D9282A"/>
    <w:rsid w:val="00E25812"/>
    <w:rsid w:val="00E61F5B"/>
    <w:rsid w:val="00E74728"/>
    <w:rsid w:val="00ED5168"/>
    <w:rsid w:val="00F87D84"/>
    <w:rsid w:val="00FB1844"/>
    <w:rsid w:val="00FC7756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B55E4-C219-4FDA-A52D-8A9A5953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KingSurvival1/KingSurviv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SashKo</cp:lastModifiedBy>
  <cp:revision>5</cp:revision>
  <dcterms:created xsi:type="dcterms:W3CDTF">2014-07-27T13:04:00Z</dcterms:created>
  <dcterms:modified xsi:type="dcterms:W3CDTF">2014-07-27T15:41:00Z</dcterms:modified>
</cp:coreProperties>
</file>