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dyska</w:t>
      </w:r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ygliNaDyskata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boardCorners</w:t>
      </w:r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poziciqCar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kingPosition</w:t>
      </w:r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C76256" w:rsidRPr="00177286">
        <w:rPr>
          <w:b/>
          <w:i/>
          <w:color w:val="C00000"/>
          <w:sz w:val="20"/>
          <w:szCs w:val="20"/>
        </w:rPr>
        <w:t>PoziciqPeshki</w:t>
      </w:r>
      <w:r>
        <w:rPr>
          <w:i/>
          <w:sz w:val="20"/>
          <w:szCs w:val="20"/>
        </w:rPr>
        <w:t xml:space="preserve"> to </w:t>
      </w:r>
      <w:r w:rsidR="00C76256" w:rsidRPr="00177286">
        <w:rPr>
          <w:b/>
          <w:i/>
          <w:color w:val="00B050"/>
          <w:sz w:val="20"/>
          <w:szCs w:val="20"/>
        </w:rPr>
        <w:t>pawnPositions</w:t>
      </w:r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0358F2">
        <w:rPr>
          <w:b/>
          <w:i/>
          <w:color w:val="C00000"/>
          <w:sz w:val="20"/>
          <w:szCs w:val="20"/>
        </w:rPr>
        <w:t>PokajiDyskata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0358F2">
        <w:rPr>
          <w:b/>
          <w:i/>
          <w:color w:val="00B050"/>
          <w:sz w:val="20"/>
          <w:szCs w:val="20"/>
        </w:rPr>
        <w:t>DisplayBoard</w:t>
      </w:r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50790A">
        <w:rPr>
          <w:b/>
          <w:i/>
          <w:color w:val="C00000"/>
          <w:sz w:val="20"/>
          <w:szCs w:val="20"/>
        </w:rPr>
        <w:t>checkNextKingPosition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>
        <w:rPr>
          <w:b/>
          <w:i/>
          <w:color w:val="C00000"/>
          <w:sz w:val="20"/>
          <w:szCs w:val="20"/>
        </w:rPr>
        <w:t xml:space="preserve">proverka </w:t>
      </w:r>
      <w:r>
        <w:rPr>
          <w:i/>
          <w:sz w:val="20"/>
          <w:szCs w:val="20"/>
        </w:rPr>
        <w:t xml:space="preserve">to </w:t>
      </w:r>
      <w:r w:rsidR="004F13CC">
        <w:rPr>
          <w:b/>
          <w:i/>
          <w:color w:val="00B050"/>
          <w:sz w:val="20"/>
          <w:szCs w:val="20"/>
        </w:rPr>
        <w:t>C</w:t>
      </w:r>
      <w:bookmarkStart w:id="0" w:name="_GoBack"/>
      <w:bookmarkEnd w:id="0"/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C75B63">
        <w:rPr>
          <w:b/>
          <w:i/>
          <w:color w:val="C00000"/>
          <w:sz w:val="20"/>
          <w:szCs w:val="20"/>
        </w:rPr>
        <w:t>moveCounter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3D6697" w:rsidRPr="003D6697">
        <w:rPr>
          <w:b/>
          <w:i/>
          <w:color w:val="C00000"/>
          <w:sz w:val="20"/>
          <w:szCs w:val="20"/>
        </w:rPr>
        <w:t>proverkaIProcess</w:t>
      </w:r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FB0A7F" w:rsidRPr="00FB0A7F">
        <w:rPr>
          <w:b/>
          <w:i/>
          <w:color w:val="C00000"/>
          <w:sz w:val="20"/>
          <w:szCs w:val="20"/>
        </w:rPr>
        <w:t>checkForKingExit</w:t>
      </w:r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FB0A7F" w:rsidRPr="00FB0A7F">
        <w:rPr>
          <w:b/>
          <w:i/>
          <w:color w:val="00B050"/>
          <w:sz w:val="20"/>
          <w:szCs w:val="20"/>
        </w:rPr>
        <w:t>CheckForKingExit</w:t>
      </w:r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lastRenderedPageBreak/>
        <w:t>Implemented unit tests:</w:t>
      </w:r>
    </w:p>
    <w:p w:rsidR="00F23905" w:rsidRPr="00F23905" w:rsidRDefault="00F2390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E6BA0"/>
    <w:rsid w:val="00365A4B"/>
    <w:rsid w:val="00372DB4"/>
    <w:rsid w:val="003B4A02"/>
    <w:rsid w:val="003D6295"/>
    <w:rsid w:val="003D6697"/>
    <w:rsid w:val="004323C3"/>
    <w:rsid w:val="00485891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B42651"/>
    <w:rsid w:val="00BA19C4"/>
    <w:rsid w:val="00BA6233"/>
    <w:rsid w:val="00BE2B35"/>
    <w:rsid w:val="00C45318"/>
    <w:rsid w:val="00C75B63"/>
    <w:rsid w:val="00C76256"/>
    <w:rsid w:val="00C777AD"/>
    <w:rsid w:val="00CF65D4"/>
    <w:rsid w:val="00DA2111"/>
    <w:rsid w:val="00F23905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39</cp:revision>
  <dcterms:created xsi:type="dcterms:W3CDTF">2014-07-10T22:58:00Z</dcterms:created>
  <dcterms:modified xsi:type="dcterms:W3CDTF">2014-07-14T08:06:00Z</dcterms:modified>
</cp:coreProperties>
</file>