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Corn Press (DEMO)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neve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Corn Press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 eszk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Trello -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https://trello.com/b/46U4ROLk/cornpress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célja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Egy új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alkalmaz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ás, melybe lehet új még sehol nem látott funkciókat beleépíteni.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 el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őfelt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ételei: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vagy linux operációs rendszer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2.7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zstd telepítve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repository letöltve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Hasznos linkek: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https://pypi.org/project/zstandard/#files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https://github.com/TeamLisp/CornPress.git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ZSTD telepítése: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https://github.com/sergey-dryabzhinsky/python-zstd</w:t>
        </w:r>
      </w:hyperlink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submodule update --init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install python-dev python-setuptools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setup.py build_ext clean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zstd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ód nem sikerüle akkor alternatíva: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töltsd le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zstd whl-t a hasznos linkekn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 adott linkr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[a letöltött .whl]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indítás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Windowson: CornPress.exe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Linuxon: CornPress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tömöríteni kívánt fájlokat a bal oldalon lév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ájlböngész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őben lehet megkeresni, 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ömörítend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ájlok pedig a jobb oldali listán jelennek meg.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kijelölt fájlokat lehet dupla kattintással, enter, szóköz, jobbra 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egy grafikus + gombbal kiválasztani.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kiválasztottak közül lehet törölni dupla kattintással, del, enter, szóköz, balranyíl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vagy a - grafikus gombbal.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van legalább egy fájl jobboldalt, akkor lehet használni a két db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gombot.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normál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 az előre 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állított szkriptet meghívja a jobboldali fájlokkal és mindegyikb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egy .zstd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 lesz abban a mappában ahol az eredeti fájl volt.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másik gomb a "Jó napom van" ez a funkció jelenleg még nem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Kitömörítés: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Baloldalon kiválasztott .zstd fájlra egy dupla kattintás és végrehajtja a kitömörítést.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Funkcionális követelmények: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Fájlrendszerben való navigálás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kiválasztása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tömörítése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kitömörítése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Nem funkcionális követelmények: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Mappaszerkezetek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Több fájl 1 fájlba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 “Expand” funkcionalitás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“Expand” visszafordításának funkciója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avalible in the full version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thon.org/downloads/" Id="docRId1" Type="http://schemas.openxmlformats.org/officeDocument/2006/relationships/hyperlink" /><Relationship TargetMode="External" Target="https://github.com/TeamLisp/CornPress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trello.com/b/46U4ROLk/cornpress" Id="docRId0" Type="http://schemas.openxmlformats.org/officeDocument/2006/relationships/hyperlink" /><Relationship TargetMode="External" Target="https://pypi.org/project/zstandard/#files" Id="docRId2" Type="http://schemas.openxmlformats.org/officeDocument/2006/relationships/hyperlink" /><Relationship TargetMode="External" Target="https://github.com/sergey-dryabzhinsky/python-zstd" Id="docRId4" Type="http://schemas.openxmlformats.org/officeDocument/2006/relationships/hyperlink" /><Relationship Target="styles.xml" Id="docRId6" Type="http://schemas.openxmlformats.org/officeDocument/2006/relationships/styles" /></Relationships>
</file>