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p>
    <w:p w:rsidR="004C4A08" w:rsidRPr="004C4A08" w:rsidRDefault="00980840" w:rsidP="004C4A08">
      <w:pPr>
        <w:rPr>
          <w:lang w:val="zh-CN"/>
        </w:rPr>
      </w:pPr>
      <w:r>
        <w:rPr>
          <w:rFonts w:hint="eastAsia"/>
          <w:lang w:val="zh-CN"/>
        </w:rPr>
        <w:t>订单管理</w:t>
      </w:r>
      <w:r w:rsidR="004C4A08">
        <w:rPr>
          <w:lang w:val="zh-CN"/>
        </w:rPr>
        <w:t>模块</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702EC7">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702EC7">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702EC7">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702EC7">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702EC7">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702EC7">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702EC7">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2A7EB1">
        <w:t>软件问题陈述</w:t>
      </w:r>
      <w:bookmarkEnd w:id="0"/>
    </w:p>
    <w:p w:rsidR="002A7EB1" w:rsidRDefault="00980840" w:rsidP="002A7EB1">
      <w:pPr>
        <w:pStyle w:val="a7"/>
        <w:ind w:left="420" w:firstLineChars="0" w:firstLine="0"/>
      </w:pPr>
      <w:r>
        <w:rPr>
          <w:rFonts w:hint="eastAsia"/>
        </w:rPr>
        <w:t>用户在使用订单管理子系统时，可以查看自己的历史订单，和当前未入住的订单，并且对于未入住的订单进行取消操作。同时可对十五分钟以内未入住未付款的订单进行取消操作。酒店前台人员可以使用订单管理子系统通过不同条件对于订单进行查询、确认等操作。同时也可在订单系统直接生成新订单。</w:t>
      </w:r>
    </w:p>
    <w:p w:rsidR="002A7EB1" w:rsidRDefault="00592C3C" w:rsidP="002A7EB1">
      <w:pPr>
        <w:pStyle w:val="1"/>
      </w:pPr>
      <w:bookmarkStart w:id="1" w:name="_Toc464674116"/>
      <w:r>
        <w:t>二</w:t>
      </w:r>
      <w:r>
        <w:rPr>
          <w:rFonts w:hint="eastAsia"/>
        </w:rPr>
        <w:t>、</w:t>
      </w:r>
      <w:r w:rsidR="002A7EB1">
        <w:t>系统总体划分</w:t>
      </w:r>
      <w:bookmarkEnd w:id="1"/>
    </w:p>
    <w:p w:rsidR="002A7EB1" w:rsidRDefault="002A7EB1" w:rsidP="002A7EB1">
      <w:pPr>
        <w:pStyle w:val="a7"/>
        <w:ind w:left="420" w:firstLineChars="0" w:firstLine="0"/>
      </w:pPr>
      <w:r>
        <w:rPr>
          <w:rFonts w:hint="eastAsia"/>
        </w:rPr>
        <w:t>56</w:t>
      </w:r>
    </w:p>
    <w:p w:rsidR="002A7EB1" w:rsidRDefault="00592C3C" w:rsidP="002A7EB1">
      <w:pPr>
        <w:pStyle w:val="1"/>
      </w:pPr>
      <w:bookmarkStart w:id="2" w:name="_Toc464674117"/>
      <w:r>
        <w:lastRenderedPageBreak/>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2"/>
    </w:p>
    <w:p w:rsidR="0059165F" w:rsidRDefault="006C6CE4" w:rsidP="002A7EB1">
      <w:pPr>
        <w:pStyle w:val="1"/>
      </w:pPr>
      <w:bookmarkStart w:id="3" w:name="_Toc464674118"/>
      <w:r>
        <w:rPr>
          <w:noProof/>
        </w:rPr>
        <w:drawing>
          <wp:inline distT="0" distB="0" distL="0" distR="0" wp14:anchorId="2E815DCC" wp14:editId="1F4CBE8B">
            <wp:extent cx="5544185" cy="2083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185" cy="2083435"/>
                    </a:xfrm>
                    <a:prstGeom prst="rect">
                      <a:avLst/>
                    </a:prstGeom>
                  </pic:spPr>
                </pic:pic>
              </a:graphicData>
            </a:graphic>
          </wp:inline>
        </w:drawing>
      </w:r>
    </w:p>
    <w:p w:rsidR="0059165F" w:rsidRDefault="0059165F" w:rsidP="0059165F">
      <w:pPr>
        <w:pStyle w:val="12"/>
        <w:ind w:left="420" w:firstLineChars="0" w:firstLine="0"/>
      </w:pPr>
      <w:r>
        <w:rPr>
          <w:rFonts w:hint="eastAsia"/>
        </w:rPr>
        <w:t>用例表</w:t>
      </w:r>
      <w:r>
        <w:rPr>
          <w:rFonts w:hint="eastAsia"/>
        </w:rPr>
        <w:t>1:</w:t>
      </w:r>
      <w:r>
        <w:rPr>
          <w:rFonts w:hint="eastAsia"/>
        </w:rPr>
        <w:t>确定房间信息并预定</w:t>
      </w:r>
    </w:p>
    <w:tbl>
      <w:tblPr>
        <w:tblStyle w:val="ab"/>
        <w:tblW w:w="8947" w:type="dxa"/>
        <w:tblLayout w:type="fixed"/>
        <w:tblLook w:val="04A0" w:firstRow="1" w:lastRow="0" w:firstColumn="1" w:lastColumn="0" w:noHBand="0" w:noVBand="1"/>
      </w:tblPr>
      <w:tblGrid>
        <w:gridCol w:w="4473"/>
        <w:gridCol w:w="4474"/>
      </w:tblGrid>
      <w:tr w:rsidR="0059165F" w:rsidTr="000C2546">
        <w:tc>
          <w:tcPr>
            <w:tcW w:w="4473" w:type="dxa"/>
          </w:tcPr>
          <w:p w:rsidR="0059165F" w:rsidRDefault="0059165F" w:rsidP="000C2546">
            <w:pPr>
              <w:pStyle w:val="12"/>
              <w:ind w:firstLine="400"/>
            </w:pPr>
            <w:r>
              <w:rPr>
                <w:rFonts w:hint="eastAsia"/>
              </w:rPr>
              <w:t>元素</w:t>
            </w:r>
          </w:p>
        </w:tc>
        <w:tc>
          <w:tcPr>
            <w:tcW w:w="4474" w:type="dxa"/>
          </w:tcPr>
          <w:p w:rsidR="0059165F" w:rsidRDefault="0059165F" w:rsidP="000C2546">
            <w:pPr>
              <w:pStyle w:val="12"/>
              <w:ind w:firstLine="400"/>
            </w:pPr>
            <w:r>
              <w:rPr>
                <w:rFonts w:hint="eastAsia"/>
              </w:rPr>
              <w:t>描述</w:t>
            </w:r>
          </w:p>
        </w:tc>
      </w:tr>
      <w:tr w:rsidR="0059165F" w:rsidTr="000C2546">
        <w:tc>
          <w:tcPr>
            <w:tcW w:w="4473" w:type="dxa"/>
          </w:tcPr>
          <w:p w:rsidR="0059165F" w:rsidRDefault="0059165F" w:rsidP="000C2546">
            <w:pPr>
              <w:pStyle w:val="12"/>
              <w:ind w:firstLine="400"/>
            </w:pPr>
            <w:r>
              <w:rPr>
                <w:rFonts w:hint="eastAsia"/>
              </w:rPr>
              <w:t>用例名称</w:t>
            </w:r>
          </w:p>
        </w:tc>
        <w:tc>
          <w:tcPr>
            <w:tcW w:w="4474" w:type="dxa"/>
          </w:tcPr>
          <w:p w:rsidR="0059165F" w:rsidRDefault="0059165F" w:rsidP="000C2546">
            <w:pPr>
              <w:pStyle w:val="12"/>
              <w:ind w:firstLine="400"/>
            </w:pPr>
            <w:r>
              <w:rPr>
                <w:rFonts w:hint="eastAsia"/>
              </w:rPr>
              <w:t>确定房间信息并预定</w:t>
            </w:r>
          </w:p>
        </w:tc>
      </w:tr>
      <w:tr w:rsidR="0059165F" w:rsidTr="000C2546">
        <w:tc>
          <w:tcPr>
            <w:tcW w:w="4473" w:type="dxa"/>
          </w:tcPr>
          <w:p w:rsidR="0059165F" w:rsidRDefault="0059165F" w:rsidP="000C2546">
            <w:pPr>
              <w:pStyle w:val="12"/>
              <w:ind w:firstLine="400"/>
            </w:pPr>
            <w:r>
              <w:rPr>
                <w:rFonts w:hint="eastAsia"/>
              </w:rPr>
              <w:t>用例说明</w:t>
            </w:r>
          </w:p>
        </w:tc>
        <w:tc>
          <w:tcPr>
            <w:tcW w:w="4474" w:type="dxa"/>
          </w:tcPr>
          <w:p w:rsidR="0059165F" w:rsidRDefault="0059165F" w:rsidP="000C2546">
            <w:pPr>
              <w:pStyle w:val="12"/>
              <w:ind w:firstLine="400"/>
            </w:pPr>
            <w:r>
              <w:rPr>
                <w:rFonts w:hint="eastAsia"/>
              </w:rPr>
              <w:t>用户查看房间信息并进行预定</w:t>
            </w:r>
          </w:p>
        </w:tc>
      </w:tr>
      <w:tr w:rsidR="0059165F" w:rsidTr="000C2546">
        <w:tc>
          <w:tcPr>
            <w:tcW w:w="4473" w:type="dxa"/>
          </w:tcPr>
          <w:p w:rsidR="0059165F" w:rsidRDefault="0059165F" w:rsidP="000C2546">
            <w:pPr>
              <w:pStyle w:val="12"/>
              <w:ind w:firstLine="400"/>
            </w:pPr>
            <w:r>
              <w:rPr>
                <w:rFonts w:hint="eastAsia"/>
              </w:rPr>
              <w:t>参与者</w:t>
            </w:r>
          </w:p>
        </w:tc>
        <w:tc>
          <w:tcPr>
            <w:tcW w:w="4474" w:type="dxa"/>
          </w:tcPr>
          <w:p w:rsidR="0059165F" w:rsidRDefault="0059165F" w:rsidP="000C2546">
            <w:pPr>
              <w:pStyle w:val="12"/>
              <w:ind w:firstLine="400"/>
            </w:pPr>
            <w:r>
              <w:rPr>
                <w:rFonts w:hint="eastAsia"/>
              </w:rPr>
              <w:t>用户</w:t>
            </w:r>
          </w:p>
        </w:tc>
      </w:tr>
      <w:tr w:rsidR="0059165F" w:rsidTr="000C2546">
        <w:tc>
          <w:tcPr>
            <w:tcW w:w="4473" w:type="dxa"/>
          </w:tcPr>
          <w:p w:rsidR="0059165F" w:rsidRDefault="0059165F" w:rsidP="000C2546">
            <w:pPr>
              <w:pStyle w:val="12"/>
              <w:ind w:firstLine="400"/>
            </w:pPr>
            <w:r>
              <w:rPr>
                <w:rFonts w:hint="eastAsia"/>
              </w:rPr>
              <w:t>前置条件</w:t>
            </w:r>
          </w:p>
        </w:tc>
        <w:tc>
          <w:tcPr>
            <w:tcW w:w="4474" w:type="dxa"/>
          </w:tcPr>
          <w:p w:rsidR="0059165F" w:rsidRDefault="0059165F" w:rsidP="000C2546">
            <w:pPr>
              <w:pStyle w:val="12"/>
              <w:ind w:firstLine="400"/>
            </w:pPr>
            <w:r>
              <w:rPr>
                <w:rFonts w:hint="eastAsia"/>
              </w:rPr>
              <w:t>用户使用电脑或者手机</w:t>
            </w:r>
          </w:p>
        </w:tc>
      </w:tr>
      <w:tr w:rsidR="0059165F" w:rsidTr="000C2546">
        <w:tc>
          <w:tcPr>
            <w:tcW w:w="4473" w:type="dxa"/>
          </w:tcPr>
          <w:p w:rsidR="0059165F" w:rsidRDefault="0059165F" w:rsidP="000C2546">
            <w:pPr>
              <w:pStyle w:val="12"/>
              <w:ind w:firstLine="400"/>
            </w:pPr>
            <w:r>
              <w:rPr>
                <w:rFonts w:hint="eastAsia"/>
              </w:rPr>
              <w:t>事件流</w:t>
            </w:r>
          </w:p>
        </w:tc>
        <w:tc>
          <w:tcPr>
            <w:tcW w:w="4474" w:type="dxa"/>
          </w:tcPr>
          <w:p w:rsidR="0059165F" w:rsidRDefault="0059165F" w:rsidP="000C2546">
            <w:pPr>
              <w:pStyle w:val="12"/>
              <w:ind w:firstLine="400"/>
            </w:pPr>
            <w:r>
              <w:rPr>
                <w:rFonts w:hint="eastAsia"/>
              </w:rPr>
              <w:t>用户进入系统后，直接在页首确定房间信息进行预定</w:t>
            </w:r>
          </w:p>
        </w:tc>
      </w:tr>
      <w:tr w:rsidR="0059165F" w:rsidTr="000C2546">
        <w:tc>
          <w:tcPr>
            <w:tcW w:w="4473" w:type="dxa"/>
          </w:tcPr>
          <w:p w:rsidR="0059165F" w:rsidRDefault="0059165F" w:rsidP="000C2546">
            <w:pPr>
              <w:pStyle w:val="12"/>
              <w:ind w:firstLine="400"/>
            </w:pPr>
            <w:r>
              <w:rPr>
                <w:rFonts w:hint="eastAsia"/>
              </w:rPr>
              <w:t>后置条件</w:t>
            </w:r>
          </w:p>
        </w:tc>
        <w:tc>
          <w:tcPr>
            <w:tcW w:w="4474" w:type="dxa"/>
          </w:tcPr>
          <w:p w:rsidR="0059165F" w:rsidRDefault="0059165F" w:rsidP="000C2546">
            <w:pPr>
              <w:pStyle w:val="12"/>
              <w:ind w:firstLine="400"/>
            </w:pPr>
            <w:r>
              <w:rPr>
                <w:rFonts w:hint="eastAsia"/>
              </w:rPr>
              <w:t>无</w:t>
            </w:r>
          </w:p>
        </w:tc>
      </w:tr>
    </w:tbl>
    <w:p w:rsidR="0059165F" w:rsidRDefault="0059165F" w:rsidP="0059165F">
      <w:pPr>
        <w:pStyle w:val="12"/>
        <w:ind w:left="420" w:firstLineChars="0" w:firstLine="0"/>
      </w:pPr>
    </w:p>
    <w:p w:rsidR="0059165F" w:rsidRDefault="0059165F" w:rsidP="0059165F">
      <w:pPr>
        <w:pStyle w:val="12"/>
        <w:ind w:left="420" w:firstLineChars="0" w:firstLine="0"/>
      </w:pPr>
      <w:r>
        <w:rPr>
          <w:rFonts w:hint="eastAsia"/>
        </w:rPr>
        <w:t>用例表</w:t>
      </w:r>
      <w:r>
        <w:rPr>
          <w:rFonts w:hint="eastAsia"/>
        </w:rPr>
        <w:t>2:</w:t>
      </w:r>
      <w:r>
        <w:rPr>
          <w:rFonts w:hint="eastAsia"/>
        </w:rPr>
        <w:t>支付</w:t>
      </w:r>
    </w:p>
    <w:tbl>
      <w:tblPr>
        <w:tblStyle w:val="ab"/>
        <w:tblW w:w="8947" w:type="dxa"/>
        <w:tblLayout w:type="fixed"/>
        <w:tblLook w:val="04A0" w:firstRow="1" w:lastRow="0" w:firstColumn="1" w:lastColumn="0" w:noHBand="0" w:noVBand="1"/>
      </w:tblPr>
      <w:tblGrid>
        <w:gridCol w:w="4473"/>
        <w:gridCol w:w="4474"/>
      </w:tblGrid>
      <w:tr w:rsidR="0059165F" w:rsidTr="000C2546">
        <w:tc>
          <w:tcPr>
            <w:tcW w:w="4473" w:type="dxa"/>
          </w:tcPr>
          <w:p w:rsidR="0059165F" w:rsidRDefault="0059165F" w:rsidP="000C2546">
            <w:pPr>
              <w:pStyle w:val="12"/>
              <w:ind w:firstLine="400"/>
            </w:pPr>
            <w:r>
              <w:rPr>
                <w:rFonts w:hint="eastAsia"/>
              </w:rPr>
              <w:t>元素</w:t>
            </w:r>
          </w:p>
        </w:tc>
        <w:tc>
          <w:tcPr>
            <w:tcW w:w="4474" w:type="dxa"/>
          </w:tcPr>
          <w:p w:rsidR="0059165F" w:rsidRDefault="0059165F" w:rsidP="000C2546">
            <w:pPr>
              <w:pStyle w:val="12"/>
              <w:ind w:firstLine="400"/>
            </w:pPr>
            <w:r>
              <w:rPr>
                <w:rFonts w:hint="eastAsia"/>
              </w:rPr>
              <w:t>描述</w:t>
            </w:r>
          </w:p>
        </w:tc>
      </w:tr>
      <w:tr w:rsidR="0059165F" w:rsidTr="000C2546">
        <w:tc>
          <w:tcPr>
            <w:tcW w:w="4473" w:type="dxa"/>
          </w:tcPr>
          <w:p w:rsidR="0059165F" w:rsidRDefault="0059165F" w:rsidP="000C2546">
            <w:pPr>
              <w:pStyle w:val="12"/>
              <w:ind w:firstLine="400"/>
            </w:pPr>
            <w:r>
              <w:rPr>
                <w:rFonts w:hint="eastAsia"/>
              </w:rPr>
              <w:t>用例名称</w:t>
            </w:r>
          </w:p>
        </w:tc>
        <w:tc>
          <w:tcPr>
            <w:tcW w:w="4474" w:type="dxa"/>
          </w:tcPr>
          <w:p w:rsidR="0059165F" w:rsidRDefault="0059165F" w:rsidP="000C2546">
            <w:pPr>
              <w:pStyle w:val="12"/>
              <w:ind w:firstLine="400"/>
            </w:pPr>
            <w:r>
              <w:rPr>
                <w:rFonts w:hint="eastAsia"/>
              </w:rPr>
              <w:t>支付</w:t>
            </w:r>
          </w:p>
        </w:tc>
      </w:tr>
      <w:tr w:rsidR="0059165F" w:rsidTr="000C2546">
        <w:tc>
          <w:tcPr>
            <w:tcW w:w="4473" w:type="dxa"/>
          </w:tcPr>
          <w:p w:rsidR="0059165F" w:rsidRDefault="0059165F" w:rsidP="000C2546">
            <w:pPr>
              <w:pStyle w:val="12"/>
              <w:ind w:firstLine="400"/>
            </w:pPr>
            <w:r>
              <w:rPr>
                <w:rFonts w:hint="eastAsia"/>
              </w:rPr>
              <w:t>用例说明</w:t>
            </w:r>
          </w:p>
        </w:tc>
        <w:tc>
          <w:tcPr>
            <w:tcW w:w="4474" w:type="dxa"/>
          </w:tcPr>
          <w:p w:rsidR="0059165F" w:rsidRDefault="0059165F" w:rsidP="000C2546">
            <w:pPr>
              <w:pStyle w:val="12"/>
              <w:ind w:firstLine="400"/>
            </w:pPr>
            <w:r>
              <w:rPr>
                <w:rFonts w:hint="eastAsia"/>
              </w:rPr>
              <w:t>用户选择好所需房间后进行支付</w:t>
            </w:r>
          </w:p>
        </w:tc>
      </w:tr>
      <w:tr w:rsidR="0059165F" w:rsidTr="000C2546">
        <w:tc>
          <w:tcPr>
            <w:tcW w:w="4473" w:type="dxa"/>
          </w:tcPr>
          <w:p w:rsidR="0059165F" w:rsidRDefault="0059165F" w:rsidP="000C2546">
            <w:pPr>
              <w:pStyle w:val="12"/>
              <w:ind w:firstLine="400"/>
            </w:pPr>
            <w:r>
              <w:rPr>
                <w:rFonts w:hint="eastAsia"/>
              </w:rPr>
              <w:t>参与者</w:t>
            </w:r>
          </w:p>
        </w:tc>
        <w:tc>
          <w:tcPr>
            <w:tcW w:w="4474" w:type="dxa"/>
          </w:tcPr>
          <w:p w:rsidR="0059165F" w:rsidRDefault="0059165F" w:rsidP="000C2546">
            <w:pPr>
              <w:pStyle w:val="12"/>
              <w:ind w:firstLine="400"/>
            </w:pPr>
            <w:r>
              <w:rPr>
                <w:rFonts w:hint="eastAsia"/>
              </w:rPr>
              <w:t>用户</w:t>
            </w:r>
          </w:p>
        </w:tc>
      </w:tr>
      <w:tr w:rsidR="0059165F" w:rsidTr="000C2546">
        <w:tc>
          <w:tcPr>
            <w:tcW w:w="4473" w:type="dxa"/>
          </w:tcPr>
          <w:p w:rsidR="0059165F" w:rsidRDefault="0059165F" w:rsidP="000C2546">
            <w:pPr>
              <w:pStyle w:val="12"/>
              <w:ind w:firstLine="400"/>
            </w:pPr>
            <w:r>
              <w:rPr>
                <w:rFonts w:hint="eastAsia"/>
              </w:rPr>
              <w:t>前置条件</w:t>
            </w:r>
          </w:p>
        </w:tc>
        <w:tc>
          <w:tcPr>
            <w:tcW w:w="4474" w:type="dxa"/>
          </w:tcPr>
          <w:p w:rsidR="0059165F" w:rsidRDefault="0059165F" w:rsidP="000C2546">
            <w:pPr>
              <w:pStyle w:val="12"/>
              <w:ind w:firstLine="400"/>
            </w:pPr>
            <w:r>
              <w:rPr>
                <w:rFonts w:hint="eastAsia"/>
              </w:rPr>
              <w:t>用户使用电脑或者手机</w:t>
            </w:r>
          </w:p>
        </w:tc>
      </w:tr>
      <w:tr w:rsidR="0059165F" w:rsidTr="000C2546">
        <w:tc>
          <w:tcPr>
            <w:tcW w:w="4473" w:type="dxa"/>
          </w:tcPr>
          <w:p w:rsidR="0059165F" w:rsidRDefault="0059165F" w:rsidP="000C2546">
            <w:pPr>
              <w:pStyle w:val="12"/>
              <w:ind w:firstLine="400"/>
            </w:pPr>
            <w:r>
              <w:rPr>
                <w:rFonts w:hint="eastAsia"/>
              </w:rPr>
              <w:t>事件流</w:t>
            </w:r>
          </w:p>
        </w:tc>
        <w:tc>
          <w:tcPr>
            <w:tcW w:w="4474" w:type="dxa"/>
          </w:tcPr>
          <w:p w:rsidR="0059165F" w:rsidRDefault="0059165F" w:rsidP="000C2546">
            <w:pPr>
              <w:pStyle w:val="12"/>
              <w:ind w:firstLine="400"/>
            </w:pPr>
            <w:r>
              <w:rPr>
                <w:rFonts w:hint="eastAsia"/>
              </w:rPr>
              <w:t>用户确认房间信息后进行支付</w:t>
            </w:r>
          </w:p>
        </w:tc>
      </w:tr>
      <w:tr w:rsidR="0059165F" w:rsidTr="000C2546">
        <w:tc>
          <w:tcPr>
            <w:tcW w:w="4473" w:type="dxa"/>
          </w:tcPr>
          <w:p w:rsidR="0059165F" w:rsidRDefault="0059165F" w:rsidP="000C2546">
            <w:pPr>
              <w:pStyle w:val="12"/>
              <w:ind w:firstLine="400"/>
            </w:pPr>
            <w:r>
              <w:rPr>
                <w:rFonts w:hint="eastAsia"/>
              </w:rPr>
              <w:t>后置条件</w:t>
            </w:r>
          </w:p>
        </w:tc>
        <w:tc>
          <w:tcPr>
            <w:tcW w:w="4474" w:type="dxa"/>
          </w:tcPr>
          <w:p w:rsidR="0059165F" w:rsidRDefault="0059165F" w:rsidP="000C2546">
            <w:pPr>
              <w:pStyle w:val="12"/>
              <w:ind w:firstLine="400"/>
            </w:pPr>
          </w:p>
        </w:tc>
      </w:tr>
    </w:tbl>
    <w:p w:rsidR="0059165F" w:rsidRDefault="0059165F" w:rsidP="0059165F">
      <w:pPr>
        <w:pStyle w:val="12"/>
        <w:ind w:left="420" w:firstLineChars="0" w:firstLine="0"/>
      </w:pPr>
    </w:p>
    <w:p w:rsidR="0059165F" w:rsidRDefault="0059165F" w:rsidP="0059165F">
      <w:pPr>
        <w:pStyle w:val="12"/>
        <w:ind w:left="420" w:firstLineChars="0" w:firstLine="0"/>
      </w:pPr>
      <w:r>
        <w:rPr>
          <w:rFonts w:hint="eastAsia"/>
        </w:rPr>
        <w:t>用例表</w:t>
      </w:r>
      <w:r>
        <w:rPr>
          <w:rFonts w:hint="eastAsia"/>
        </w:rPr>
        <w:t>3:</w:t>
      </w:r>
      <w:r>
        <w:rPr>
          <w:rFonts w:hint="eastAsia"/>
        </w:rPr>
        <w:t>订单变更</w:t>
      </w:r>
    </w:p>
    <w:tbl>
      <w:tblPr>
        <w:tblStyle w:val="ab"/>
        <w:tblW w:w="8947" w:type="dxa"/>
        <w:tblLayout w:type="fixed"/>
        <w:tblLook w:val="04A0" w:firstRow="1" w:lastRow="0" w:firstColumn="1" w:lastColumn="0" w:noHBand="0" w:noVBand="1"/>
      </w:tblPr>
      <w:tblGrid>
        <w:gridCol w:w="4473"/>
        <w:gridCol w:w="4474"/>
      </w:tblGrid>
      <w:tr w:rsidR="0059165F" w:rsidTr="000C2546">
        <w:tc>
          <w:tcPr>
            <w:tcW w:w="4473" w:type="dxa"/>
          </w:tcPr>
          <w:p w:rsidR="0059165F" w:rsidRDefault="0059165F" w:rsidP="000C2546">
            <w:pPr>
              <w:pStyle w:val="12"/>
              <w:ind w:firstLine="400"/>
            </w:pPr>
            <w:r>
              <w:rPr>
                <w:rFonts w:hint="eastAsia"/>
              </w:rPr>
              <w:t>元素</w:t>
            </w:r>
          </w:p>
        </w:tc>
        <w:tc>
          <w:tcPr>
            <w:tcW w:w="4474" w:type="dxa"/>
          </w:tcPr>
          <w:p w:rsidR="0059165F" w:rsidRDefault="0059165F" w:rsidP="000C2546">
            <w:pPr>
              <w:pStyle w:val="12"/>
              <w:ind w:firstLine="400"/>
            </w:pPr>
            <w:r>
              <w:rPr>
                <w:rFonts w:hint="eastAsia"/>
              </w:rPr>
              <w:t>描述</w:t>
            </w:r>
          </w:p>
        </w:tc>
      </w:tr>
      <w:tr w:rsidR="0059165F" w:rsidTr="000C2546">
        <w:tc>
          <w:tcPr>
            <w:tcW w:w="4473" w:type="dxa"/>
          </w:tcPr>
          <w:p w:rsidR="0059165F" w:rsidRDefault="0059165F" w:rsidP="000C2546">
            <w:pPr>
              <w:pStyle w:val="12"/>
              <w:ind w:firstLine="400"/>
            </w:pPr>
            <w:r>
              <w:rPr>
                <w:rFonts w:hint="eastAsia"/>
              </w:rPr>
              <w:t>用例名称</w:t>
            </w:r>
          </w:p>
        </w:tc>
        <w:tc>
          <w:tcPr>
            <w:tcW w:w="4474" w:type="dxa"/>
          </w:tcPr>
          <w:p w:rsidR="0059165F" w:rsidRDefault="0059165F" w:rsidP="000C2546">
            <w:pPr>
              <w:pStyle w:val="12"/>
              <w:ind w:firstLine="400"/>
            </w:pPr>
            <w:r>
              <w:rPr>
                <w:rFonts w:hint="eastAsia"/>
              </w:rPr>
              <w:t>订单变更</w:t>
            </w:r>
          </w:p>
        </w:tc>
      </w:tr>
      <w:tr w:rsidR="0059165F" w:rsidTr="000C2546">
        <w:tc>
          <w:tcPr>
            <w:tcW w:w="4473" w:type="dxa"/>
          </w:tcPr>
          <w:p w:rsidR="0059165F" w:rsidRDefault="0059165F" w:rsidP="000C2546">
            <w:pPr>
              <w:pStyle w:val="12"/>
              <w:ind w:firstLine="400"/>
            </w:pPr>
            <w:r>
              <w:rPr>
                <w:rFonts w:hint="eastAsia"/>
              </w:rPr>
              <w:t>用例说明</w:t>
            </w:r>
          </w:p>
        </w:tc>
        <w:tc>
          <w:tcPr>
            <w:tcW w:w="4474" w:type="dxa"/>
          </w:tcPr>
          <w:p w:rsidR="0059165F" w:rsidRDefault="0059165F" w:rsidP="000C2546">
            <w:pPr>
              <w:pStyle w:val="12"/>
              <w:ind w:firstLine="400"/>
            </w:pPr>
            <w:r>
              <w:rPr>
                <w:rFonts w:hint="eastAsia"/>
              </w:rPr>
              <w:t>用户查看未付款订单并进行取消操作</w:t>
            </w:r>
          </w:p>
        </w:tc>
      </w:tr>
      <w:tr w:rsidR="0059165F" w:rsidTr="000C2546">
        <w:tc>
          <w:tcPr>
            <w:tcW w:w="4473" w:type="dxa"/>
          </w:tcPr>
          <w:p w:rsidR="0059165F" w:rsidRDefault="0059165F" w:rsidP="000C2546">
            <w:pPr>
              <w:pStyle w:val="12"/>
              <w:ind w:firstLine="400"/>
            </w:pPr>
            <w:r>
              <w:rPr>
                <w:rFonts w:hint="eastAsia"/>
              </w:rPr>
              <w:t>参与者</w:t>
            </w:r>
          </w:p>
        </w:tc>
        <w:tc>
          <w:tcPr>
            <w:tcW w:w="4474" w:type="dxa"/>
          </w:tcPr>
          <w:p w:rsidR="0059165F" w:rsidRDefault="0059165F" w:rsidP="000C2546">
            <w:pPr>
              <w:pStyle w:val="12"/>
              <w:ind w:firstLine="400"/>
            </w:pPr>
            <w:r>
              <w:rPr>
                <w:rFonts w:hint="eastAsia"/>
              </w:rPr>
              <w:t>用户</w:t>
            </w:r>
          </w:p>
        </w:tc>
      </w:tr>
      <w:tr w:rsidR="0059165F" w:rsidTr="000C2546">
        <w:tc>
          <w:tcPr>
            <w:tcW w:w="4473" w:type="dxa"/>
          </w:tcPr>
          <w:p w:rsidR="0059165F" w:rsidRDefault="0059165F" w:rsidP="000C2546">
            <w:pPr>
              <w:pStyle w:val="12"/>
              <w:ind w:firstLine="400"/>
            </w:pPr>
            <w:r>
              <w:rPr>
                <w:rFonts w:hint="eastAsia"/>
              </w:rPr>
              <w:t>前置条件</w:t>
            </w:r>
          </w:p>
        </w:tc>
        <w:tc>
          <w:tcPr>
            <w:tcW w:w="4474" w:type="dxa"/>
          </w:tcPr>
          <w:p w:rsidR="0059165F" w:rsidRDefault="0059165F" w:rsidP="000C2546">
            <w:pPr>
              <w:pStyle w:val="12"/>
              <w:ind w:firstLine="400"/>
            </w:pPr>
            <w:r>
              <w:rPr>
                <w:rFonts w:hint="eastAsia"/>
              </w:rPr>
              <w:t>用户使用电脑或者手机</w:t>
            </w:r>
          </w:p>
        </w:tc>
      </w:tr>
      <w:tr w:rsidR="0059165F" w:rsidTr="000C2546">
        <w:tc>
          <w:tcPr>
            <w:tcW w:w="4473" w:type="dxa"/>
          </w:tcPr>
          <w:p w:rsidR="0059165F" w:rsidRDefault="0059165F" w:rsidP="000C2546">
            <w:pPr>
              <w:pStyle w:val="12"/>
              <w:ind w:firstLine="400"/>
            </w:pPr>
            <w:r>
              <w:rPr>
                <w:rFonts w:hint="eastAsia"/>
              </w:rPr>
              <w:lastRenderedPageBreak/>
              <w:t>事件流</w:t>
            </w:r>
          </w:p>
        </w:tc>
        <w:tc>
          <w:tcPr>
            <w:tcW w:w="4474" w:type="dxa"/>
          </w:tcPr>
          <w:p w:rsidR="0059165F" w:rsidRDefault="0059165F" w:rsidP="000C2546">
            <w:pPr>
              <w:pStyle w:val="12"/>
              <w:ind w:firstLine="400"/>
            </w:pPr>
            <w:r>
              <w:rPr>
                <w:rFonts w:hint="eastAsia"/>
              </w:rPr>
              <w:t>用户进入订单界面查看订单，并进行取消操作</w:t>
            </w:r>
          </w:p>
        </w:tc>
      </w:tr>
      <w:tr w:rsidR="0059165F" w:rsidTr="000C2546">
        <w:tc>
          <w:tcPr>
            <w:tcW w:w="4473" w:type="dxa"/>
          </w:tcPr>
          <w:p w:rsidR="0059165F" w:rsidRDefault="0059165F" w:rsidP="000C2546">
            <w:pPr>
              <w:pStyle w:val="12"/>
              <w:ind w:firstLine="400"/>
            </w:pPr>
            <w:r>
              <w:rPr>
                <w:rFonts w:hint="eastAsia"/>
              </w:rPr>
              <w:t>后置条件</w:t>
            </w:r>
          </w:p>
        </w:tc>
        <w:tc>
          <w:tcPr>
            <w:tcW w:w="4474" w:type="dxa"/>
          </w:tcPr>
          <w:p w:rsidR="0059165F" w:rsidRDefault="0059165F" w:rsidP="000C2546">
            <w:pPr>
              <w:pStyle w:val="12"/>
              <w:ind w:firstLine="400"/>
            </w:pPr>
            <w:r>
              <w:rPr>
                <w:rFonts w:hint="eastAsia"/>
              </w:rPr>
              <w:t>无</w:t>
            </w:r>
          </w:p>
        </w:tc>
      </w:tr>
    </w:tbl>
    <w:p w:rsidR="0059165F" w:rsidRDefault="0059165F" w:rsidP="0059165F">
      <w:pPr>
        <w:pStyle w:val="12"/>
        <w:ind w:left="420" w:firstLineChars="0" w:firstLine="0"/>
      </w:pPr>
    </w:p>
    <w:p w:rsidR="0059165F" w:rsidRDefault="0059165F" w:rsidP="0059165F">
      <w:pPr>
        <w:pStyle w:val="12"/>
        <w:ind w:left="420" w:firstLineChars="0" w:firstLine="0"/>
      </w:pPr>
      <w:r>
        <w:rPr>
          <w:rFonts w:hint="eastAsia"/>
        </w:rPr>
        <w:t>用例表</w:t>
      </w:r>
      <w:r>
        <w:t>4</w:t>
      </w:r>
      <w:r>
        <w:rPr>
          <w:rFonts w:hint="eastAsia"/>
        </w:rPr>
        <w:t>:</w:t>
      </w:r>
      <w:r>
        <w:rPr>
          <w:rFonts w:hint="eastAsia"/>
        </w:rPr>
        <w:t>更新订单状态</w:t>
      </w:r>
    </w:p>
    <w:tbl>
      <w:tblPr>
        <w:tblStyle w:val="ab"/>
        <w:tblW w:w="8947" w:type="dxa"/>
        <w:tblLayout w:type="fixed"/>
        <w:tblLook w:val="04A0" w:firstRow="1" w:lastRow="0" w:firstColumn="1" w:lastColumn="0" w:noHBand="0" w:noVBand="1"/>
      </w:tblPr>
      <w:tblGrid>
        <w:gridCol w:w="4473"/>
        <w:gridCol w:w="4474"/>
      </w:tblGrid>
      <w:tr w:rsidR="0059165F" w:rsidTr="000C2546">
        <w:tc>
          <w:tcPr>
            <w:tcW w:w="4473" w:type="dxa"/>
          </w:tcPr>
          <w:p w:rsidR="0059165F" w:rsidRDefault="0059165F" w:rsidP="000C2546">
            <w:pPr>
              <w:pStyle w:val="12"/>
              <w:ind w:firstLine="400"/>
            </w:pPr>
            <w:r>
              <w:rPr>
                <w:rFonts w:hint="eastAsia"/>
              </w:rPr>
              <w:t>元素</w:t>
            </w:r>
          </w:p>
        </w:tc>
        <w:tc>
          <w:tcPr>
            <w:tcW w:w="4474" w:type="dxa"/>
          </w:tcPr>
          <w:p w:rsidR="0059165F" w:rsidRDefault="0059165F" w:rsidP="000C2546">
            <w:pPr>
              <w:pStyle w:val="12"/>
              <w:ind w:firstLine="400"/>
            </w:pPr>
            <w:r>
              <w:rPr>
                <w:rFonts w:hint="eastAsia"/>
              </w:rPr>
              <w:t>描述</w:t>
            </w:r>
          </w:p>
        </w:tc>
      </w:tr>
      <w:tr w:rsidR="0059165F" w:rsidTr="000C2546">
        <w:tc>
          <w:tcPr>
            <w:tcW w:w="4473" w:type="dxa"/>
          </w:tcPr>
          <w:p w:rsidR="0059165F" w:rsidRDefault="0059165F" w:rsidP="000C2546">
            <w:pPr>
              <w:pStyle w:val="12"/>
              <w:ind w:firstLine="400"/>
            </w:pPr>
            <w:r>
              <w:rPr>
                <w:rFonts w:hint="eastAsia"/>
              </w:rPr>
              <w:t>用例名称</w:t>
            </w:r>
          </w:p>
        </w:tc>
        <w:tc>
          <w:tcPr>
            <w:tcW w:w="4474" w:type="dxa"/>
          </w:tcPr>
          <w:p w:rsidR="0059165F" w:rsidRDefault="0059165F" w:rsidP="000C2546">
            <w:pPr>
              <w:pStyle w:val="12"/>
              <w:ind w:firstLine="400"/>
            </w:pPr>
            <w:r>
              <w:rPr>
                <w:rFonts w:hint="eastAsia"/>
              </w:rPr>
              <w:t>更新订单状态</w:t>
            </w:r>
          </w:p>
        </w:tc>
      </w:tr>
      <w:tr w:rsidR="0059165F" w:rsidTr="000C2546">
        <w:tc>
          <w:tcPr>
            <w:tcW w:w="4473" w:type="dxa"/>
          </w:tcPr>
          <w:p w:rsidR="0059165F" w:rsidRDefault="0059165F" w:rsidP="000C2546">
            <w:pPr>
              <w:pStyle w:val="12"/>
              <w:ind w:firstLine="400"/>
            </w:pPr>
            <w:r>
              <w:rPr>
                <w:rFonts w:hint="eastAsia"/>
              </w:rPr>
              <w:t>用例说明</w:t>
            </w:r>
          </w:p>
        </w:tc>
        <w:tc>
          <w:tcPr>
            <w:tcW w:w="4474" w:type="dxa"/>
          </w:tcPr>
          <w:p w:rsidR="0059165F" w:rsidRDefault="0059165F" w:rsidP="000C2546">
            <w:pPr>
              <w:pStyle w:val="12"/>
              <w:ind w:firstLine="400"/>
            </w:pPr>
            <w:r>
              <w:rPr>
                <w:rFonts w:hint="eastAsia"/>
              </w:rPr>
              <w:t>客户到店后</w:t>
            </w:r>
            <w:r w:rsidR="00EF6D55">
              <w:rPr>
                <w:rFonts w:hint="eastAsia"/>
              </w:rPr>
              <w:t>，酒店员工对客户相应订单进行确认</w:t>
            </w:r>
          </w:p>
        </w:tc>
      </w:tr>
      <w:tr w:rsidR="0059165F" w:rsidTr="000C2546">
        <w:tc>
          <w:tcPr>
            <w:tcW w:w="4473" w:type="dxa"/>
          </w:tcPr>
          <w:p w:rsidR="0059165F" w:rsidRDefault="0059165F" w:rsidP="000C2546">
            <w:pPr>
              <w:pStyle w:val="12"/>
              <w:ind w:firstLine="400"/>
            </w:pPr>
            <w:r>
              <w:rPr>
                <w:rFonts w:hint="eastAsia"/>
              </w:rPr>
              <w:t>参与者</w:t>
            </w:r>
          </w:p>
        </w:tc>
        <w:tc>
          <w:tcPr>
            <w:tcW w:w="4474" w:type="dxa"/>
          </w:tcPr>
          <w:p w:rsidR="0059165F" w:rsidRDefault="0059165F" w:rsidP="000C2546">
            <w:pPr>
              <w:pStyle w:val="12"/>
              <w:ind w:firstLine="400"/>
            </w:pPr>
            <w:r>
              <w:rPr>
                <w:rFonts w:hint="eastAsia"/>
              </w:rPr>
              <w:t>用户</w:t>
            </w:r>
          </w:p>
        </w:tc>
      </w:tr>
      <w:tr w:rsidR="0059165F" w:rsidTr="000C2546">
        <w:tc>
          <w:tcPr>
            <w:tcW w:w="4473" w:type="dxa"/>
          </w:tcPr>
          <w:p w:rsidR="0059165F" w:rsidRDefault="0059165F" w:rsidP="000C2546">
            <w:pPr>
              <w:pStyle w:val="12"/>
              <w:ind w:firstLine="400"/>
            </w:pPr>
            <w:r>
              <w:rPr>
                <w:rFonts w:hint="eastAsia"/>
              </w:rPr>
              <w:t>前置条件</w:t>
            </w:r>
          </w:p>
        </w:tc>
        <w:tc>
          <w:tcPr>
            <w:tcW w:w="4474" w:type="dxa"/>
          </w:tcPr>
          <w:p w:rsidR="0059165F" w:rsidRDefault="0059165F" w:rsidP="000C2546">
            <w:pPr>
              <w:pStyle w:val="12"/>
              <w:ind w:firstLine="400"/>
            </w:pPr>
            <w:r>
              <w:rPr>
                <w:rFonts w:hint="eastAsia"/>
              </w:rPr>
              <w:t>用户使用电脑或者手机</w:t>
            </w:r>
          </w:p>
        </w:tc>
      </w:tr>
      <w:tr w:rsidR="0059165F" w:rsidTr="000C2546">
        <w:tc>
          <w:tcPr>
            <w:tcW w:w="4473" w:type="dxa"/>
          </w:tcPr>
          <w:p w:rsidR="0059165F" w:rsidRDefault="0059165F" w:rsidP="000C2546">
            <w:pPr>
              <w:pStyle w:val="12"/>
              <w:ind w:firstLine="400"/>
            </w:pPr>
            <w:r>
              <w:rPr>
                <w:rFonts w:hint="eastAsia"/>
              </w:rPr>
              <w:t>事件流</w:t>
            </w:r>
          </w:p>
        </w:tc>
        <w:tc>
          <w:tcPr>
            <w:tcW w:w="4474" w:type="dxa"/>
          </w:tcPr>
          <w:p w:rsidR="0059165F" w:rsidRDefault="00EF6D55" w:rsidP="000C2546">
            <w:pPr>
              <w:pStyle w:val="12"/>
              <w:ind w:firstLine="400"/>
            </w:pPr>
            <w:r>
              <w:rPr>
                <w:rFonts w:hint="eastAsia"/>
              </w:rPr>
              <w:t>客户到店，酒店员工确认订单，客户入住</w:t>
            </w:r>
          </w:p>
        </w:tc>
      </w:tr>
      <w:tr w:rsidR="0059165F" w:rsidTr="000C2546">
        <w:tc>
          <w:tcPr>
            <w:tcW w:w="4473" w:type="dxa"/>
          </w:tcPr>
          <w:p w:rsidR="0059165F" w:rsidRDefault="0059165F" w:rsidP="000C2546">
            <w:pPr>
              <w:pStyle w:val="12"/>
              <w:ind w:firstLine="400"/>
            </w:pPr>
            <w:r>
              <w:rPr>
                <w:rFonts w:hint="eastAsia"/>
              </w:rPr>
              <w:t>后置条件</w:t>
            </w:r>
          </w:p>
        </w:tc>
        <w:tc>
          <w:tcPr>
            <w:tcW w:w="4474" w:type="dxa"/>
          </w:tcPr>
          <w:p w:rsidR="0059165F" w:rsidRDefault="0059165F" w:rsidP="000C2546">
            <w:pPr>
              <w:pStyle w:val="12"/>
              <w:ind w:firstLine="400"/>
            </w:pPr>
            <w:r>
              <w:rPr>
                <w:rFonts w:hint="eastAsia"/>
              </w:rPr>
              <w:t>无</w:t>
            </w:r>
          </w:p>
        </w:tc>
      </w:tr>
    </w:tbl>
    <w:p w:rsidR="002A7EB1" w:rsidRDefault="00592C3C" w:rsidP="002A7EB1">
      <w:pPr>
        <w:pStyle w:val="1"/>
      </w:pPr>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3"/>
    </w:p>
    <w:p w:rsidR="002A7EB1" w:rsidRDefault="006C6CE4" w:rsidP="002A7EB1">
      <w:pPr>
        <w:pStyle w:val="a7"/>
        <w:ind w:left="420" w:firstLineChars="0" w:firstLine="0"/>
      </w:pPr>
      <w:r>
        <w:rPr>
          <w:noProof/>
        </w:rPr>
        <w:drawing>
          <wp:inline distT="0" distB="0" distL="0" distR="0" wp14:anchorId="7DC09F9D" wp14:editId="505C0574">
            <wp:extent cx="5544185" cy="3470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185" cy="3470275"/>
                    </a:xfrm>
                    <a:prstGeom prst="rect">
                      <a:avLst/>
                    </a:prstGeom>
                  </pic:spPr>
                </pic:pic>
              </a:graphicData>
            </a:graphic>
          </wp:inline>
        </w:drawing>
      </w:r>
    </w:p>
    <w:p w:rsidR="00EF6D55" w:rsidRDefault="00EF6D55" w:rsidP="00EF6D55">
      <w:pPr>
        <w:pStyle w:val="12"/>
        <w:ind w:left="420" w:firstLineChars="0" w:firstLine="0"/>
      </w:pPr>
      <w:r>
        <w:rPr>
          <w:rFonts w:hint="eastAsia"/>
        </w:rPr>
        <w:t>类描述</w:t>
      </w:r>
    </w:p>
    <w:tbl>
      <w:tblPr>
        <w:tblStyle w:val="ab"/>
        <w:tblW w:w="8947" w:type="dxa"/>
        <w:tblLayout w:type="fixed"/>
        <w:tblLook w:val="04A0" w:firstRow="1" w:lastRow="0" w:firstColumn="1" w:lastColumn="0" w:noHBand="0" w:noVBand="1"/>
      </w:tblPr>
      <w:tblGrid>
        <w:gridCol w:w="2982"/>
        <w:gridCol w:w="2982"/>
        <w:gridCol w:w="2983"/>
      </w:tblGrid>
      <w:tr w:rsidR="00EF6D55" w:rsidTr="000C2546">
        <w:tc>
          <w:tcPr>
            <w:tcW w:w="2982" w:type="dxa"/>
          </w:tcPr>
          <w:p w:rsidR="00EF6D55" w:rsidRDefault="00EF6D55" w:rsidP="000C2546">
            <w:pPr>
              <w:pStyle w:val="12"/>
              <w:ind w:firstLine="400"/>
            </w:pPr>
            <w:r>
              <w:rPr>
                <w:rFonts w:hint="eastAsia"/>
              </w:rPr>
              <w:t>类</w:t>
            </w:r>
          </w:p>
        </w:tc>
        <w:tc>
          <w:tcPr>
            <w:tcW w:w="2982" w:type="dxa"/>
          </w:tcPr>
          <w:p w:rsidR="00EF6D55" w:rsidRDefault="00EF6D55" w:rsidP="000C2546">
            <w:pPr>
              <w:pStyle w:val="12"/>
              <w:ind w:firstLine="400"/>
            </w:pPr>
            <w:r>
              <w:rPr>
                <w:rFonts w:hint="eastAsia"/>
              </w:rPr>
              <w:t>属性</w:t>
            </w:r>
          </w:p>
        </w:tc>
        <w:tc>
          <w:tcPr>
            <w:tcW w:w="2983" w:type="dxa"/>
          </w:tcPr>
          <w:p w:rsidR="00EF6D55" w:rsidRDefault="00EF6D55" w:rsidP="000C2546">
            <w:pPr>
              <w:pStyle w:val="12"/>
              <w:ind w:firstLine="400"/>
            </w:pPr>
            <w:r>
              <w:rPr>
                <w:rFonts w:hint="eastAsia"/>
              </w:rPr>
              <w:t>服务</w:t>
            </w:r>
          </w:p>
        </w:tc>
      </w:tr>
      <w:tr w:rsidR="00EF6D55" w:rsidTr="000C2546">
        <w:tc>
          <w:tcPr>
            <w:tcW w:w="2982" w:type="dxa"/>
          </w:tcPr>
          <w:p w:rsidR="00EF6D55" w:rsidRDefault="00EF6D55" w:rsidP="000C2546">
            <w:pPr>
              <w:pStyle w:val="12"/>
              <w:ind w:firstLine="400"/>
            </w:pPr>
            <w:r>
              <w:rPr>
                <w:rFonts w:hint="eastAsia"/>
              </w:rPr>
              <w:t>用户</w:t>
            </w:r>
          </w:p>
        </w:tc>
        <w:tc>
          <w:tcPr>
            <w:tcW w:w="2982" w:type="dxa"/>
          </w:tcPr>
          <w:p w:rsidR="00EF6D55" w:rsidRDefault="00EF6D55" w:rsidP="000C2546">
            <w:pPr>
              <w:pStyle w:val="12"/>
              <w:ind w:firstLine="400"/>
            </w:pPr>
            <w:r>
              <w:rPr>
                <w:rFonts w:hint="eastAsia"/>
              </w:rPr>
              <w:t>姓名，性别，手机号码，身份子号码</w:t>
            </w:r>
          </w:p>
        </w:tc>
        <w:tc>
          <w:tcPr>
            <w:tcW w:w="2983" w:type="dxa"/>
          </w:tcPr>
          <w:p w:rsidR="00EF6D55" w:rsidRDefault="00EF6D55" w:rsidP="000C2546">
            <w:pPr>
              <w:pStyle w:val="12"/>
              <w:ind w:firstLine="400"/>
            </w:pPr>
            <w:r>
              <w:rPr>
                <w:rFonts w:hint="eastAsia"/>
              </w:rPr>
              <w:t>无</w:t>
            </w:r>
          </w:p>
        </w:tc>
      </w:tr>
      <w:tr w:rsidR="00EF6D55" w:rsidTr="000C2546">
        <w:tc>
          <w:tcPr>
            <w:tcW w:w="2982" w:type="dxa"/>
          </w:tcPr>
          <w:p w:rsidR="00EF6D55" w:rsidRDefault="00EF6D55" w:rsidP="000C2546">
            <w:pPr>
              <w:pStyle w:val="12"/>
              <w:ind w:firstLine="400"/>
            </w:pPr>
            <w:r>
              <w:rPr>
                <w:rFonts w:hint="eastAsia"/>
              </w:rPr>
              <w:t>客户</w:t>
            </w:r>
          </w:p>
        </w:tc>
        <w:tc>
          <w:tcPr>
            <w:tcW w:w="2982" w:type="dxa"/>
          </w:tcPr>
          <w:p w:rsidR="00EF6D55" w:rsidRDefault="00EF6D55" w:rsidP="000C2546">
            <w:pPr>
              <w:pStyle w:val="12"/>
              <w:ind w:firstLine="400"/>
            </w:pPr>
            <w:r>
              <w:rPr>
                <w:rFonts w:hint="eastAsia"/>
              </w:rPr>
              <w:t>是否是</w:t>
            </w:r>
            <w:r>
              <w:rPr>
                <w:rFonts w:hint="eastAsia"/>
              </w:rPr>
              <w:t>VIP</w:t>
            </w:r>
            <w:r>
              <w:rPr>
                <w:rFonts w:hint="eastAsia"/>
              </w:rPr>
              <w:t>用户，入住日期，</w:t>
            </w:r>
            <w:r>
              <w:rPr>
                <w:rFonts w:hint="eastAsia"/>
              </w:rPr>
              <w:lastRenderedPageBreak/>
              <w:t>退房日期，消费金额</w:t>
            </w:r>
          </w:p>
        </w:tc>
        <w:tc>
          <w:tcPr>
            <w:tcW w:w="2983" w:type="dxa"/>
          </w:tcPr>
          <w:p w:rsidR="00EF6D55" w:rsidRDefault="00EF6D55" w:rsidP="000C2546">
            <w:pPr>
              <w:pStyle w:val="12"/>
              <w:ind w:firstLine="400"/>
            </w:pPr>
            <w:r>
              <w:rPr>
                <w:rFonts w:hint="eastAsia"/>
              </w:rPr>
              <w:lastRenderedPageBreak/>
              <w:t>注册帐号，登陆帐号，确定</w:t>
            </w:r>
            <w:r>
              <w:rPr>
                <w:rFonts w:hint="eastAsia"/>
              </w:rPr>
              <w:lastRenderedPageBreak/>
              <w:t>房间信息，预定房间，支付等。</w:t>
            </w:r>
          </w:p>
        </w:tc>
      </w:tr>
      <w:tr w:rsidR="00EF6D55" w:rsidTr="000C2546">
        <w:tc>
          <w:tcPr>
            <w:tcW w:w="2982" w:type="dxa"/>
          </w:tcPr>
          <w:p w:rsidR="00EF6D55" w:rsidRDefault="00EF6D55" w:rsidP="000C2546">
            <w:pPr>
              <w:pStyle w:val="12"/>
              <w:ind w:firstLine="400"/>
            </w:pPr>
            <w:r>
              <w:rPr>
                <w:rFonts w:hint="eastAsia"/>
              </w:rPr>
              <w:lastRenderedPageBreak/>
              <w:t>房间</w:t>
            </w:r>
          </w:p>
        </w:tc>
        <w:tc>
          <w:tcPr>
            <w:tcW w:w="2982" w:type="dxa"/>
          </w:tcPr>
          <w:p w:rsidR="00EF6D55" w:rsidRDefault="00EF6D55" w:rsidP="000C2546">
            <w:pPr>
              <w:pStyle w:val="12"/>
              <w:ind w:firstLine="400"/>
            </w:pPr>
            <w:r>
              <w:rPr>
                <w:rFonts w:hint="eastAsia"/>
              </w:rPr>
              <w:t>房间号，房间类型，房间价格，房间状态</w:t>
            </w:r>
          </w:p>
        </w:tc>
        <w:tc>
          <w:tcPr>
            <w:tcW w:w="2983" w:type="dxa"/>
          </w:tcPr>
          <w:p w:rsidR="00EF6D55" w:rsidRDefault="00EF6D55" w:rsidP="000C2546">
            <w:pPr>
              <w:pStyle w:val="12"/>
              <w:ind w:firstLine="400"/>
            </w:pPr>
            <w:r>
              <w:rPr>
                <w:rFonts w:hint="eastAsia"/>
              </w:rPr>
              <w:t>无</w:t>
            </w:r>
          </w:p>
        </w:tc>
      </w:tr>
      <w:tr w:rsidR="00EF6D55" w:rsidTr="000C2546">
        <w:tc>
          <w:tcPr>
            <w:tcW w:w="2982" w:type="dxa"/>
          </w:tcPr>
          <w:p w:rsidR="00EF6D55" w:rsidRDefault="00EF6D55" w:rsidP="000C2546">
            <w:pPr>
              <w:pStyle w:val="12"/>
              <w:ind w:firstLine="400"/>
            </w:pPr>
            <w:r>
              <w:rPr>
                <w:rFonts w:hint="eastAsia"/>
              </w:rPr>
              <w:t>订单</w:t>
            </w:r>
          </w:p>
        </w:tc>
        <w:tc>
          <w:tcPr>
            <w:tcW w:w="2982" w:type="dxa"/>
          </w:tcPr>
          <w:p w:rsidR="00EF6D55" w:rsidRDefault="00EF6D55" w:rsidP="000C2546">
            <w:pPr>
              <w:pStyle w:val="12"/>
              <w:ind w:firstLine="400"/>
            </w:pPr>
            <w:r>
              <w:rPr>
                <w:rFonts w:hint="eastAsia"/>
              </w:rPr>
              <w:t>订单号，订单日期，订单金额，订单类型</w:t>
            </w:r>
          </w:p>
        </w:tc>
        <w:tc>
          <w:tcPr>
            <w:tcW w:w="2983" w:type="dxa"/>
          </w:tcPr>
          <w:p w:rsidR="00EF6D55" w:rsidRDefault="00EF6D55" w:rsidP="000C2546">
            <w:pPr>
              <w:pStyle w:val="12"/>
              <w:ind w:firstLine="400"/>
            </w:pPr>
            <w:r>
              <w:rPr>
                <w:rFonts w:hint="eastAsia"/>
              </w:rPr>
              <w:t>无</w:t>
            </w:r>
          </w:p>
        </w:tc>
      </w:tr>
      <w:tr w:rsidR="00D5112F" w:rsidTr="000C2546">
        <w:tc>
          <w:tcPr>
            <w:tcW w:w="2982" w:type="dxa"/>
          </w:tcPr>
          <w:p w:rsidR="00D5112F" w:rsidRDefault="00D73142" w:rsidP="000C2546">
            <w:pPr>
              <w:pStyle w:val="12"/>
              <w:ind w:firstLine="400"/>
            </w:pPr>
            <w:r>
              <w:rPr>
                <w:rFonts w:hint="eastAsia"/>
              </w:rPr>
              <w:t>管理员</w:t>
            </w:r>
          </w:p>
        </w:tc>
        <w:tc>
          <w:tcPr>
            <w:tcW w:w="2982" w:type="dxa"/>
          </w:tcPr>
          <w:p w:rsidR="00D5112F" w:rsidRDefault="00D73142" w:rsidP="000C2546">
            <w:pPr>
              <w:pStyle w:val="12"/>
              <w:ind w:firstLine="400"/>
            </w:pPr>
            <w:r>
              <w:rPr>
                <w:rFonts w:hint="eastAsia"/>
              </w:rPr>
              <w:t>管理员编号</w:t>
            </w:r>
          </w:p>
        </w:tc>
        <w:tc>
          <w:tcPr>
            <w:tcW w:w="2983" w:type="dxa"/>
          </w:tcPr>
          <w:p w:rsidR="00D5112F" w:rsidRDefault="00D73142" w:rsidP="000C2546">
            <w:pPr>
              <w:pStyle w:val="12"/>
              <w:ind w:firstLine="400"/>
            </w:pPr>
            <w:r>
              <w:rPr>
                <w:rFonts w:hint="eastAsia"/>
              </w:rPr>
              <w:t>获取客户订单，更新订单信息，获取房间状态</w:t>
            </w:r>
          </w:p>
        </w:tc>
      </w:tr>
    </w:tbl>
    <w:p w:rsidR="00EF6D55" w:rsidRDefault="00EF6D55" w:rsidP="00EF6D55">
      <w:pPr>
        <w:pStyle w:val="12"/>
        <w:ind w:left="420" w:firstLineChars="0" w:firstLine="0"/>
      </w:pPr>
    </w:p>
    <w:p w:rsidR="00EF6D55" w:rsidRDefault="00EF6D55" w:rsidP="00EF6D55">
      <w:pPr>
        <w:pStyle w:val="12"/>
        <w:ind w:left="420" w:firstLineChars="0" w:firstLine="0"/>
      </w:pPr>
      <w:r>
        <w:rPr>
          <w:rFonts w:hint="eastAsia"/>
        </w:rPr>
        <w:t>类图文档说明</w:t>
      </w:r>
    </w:p>
    <w:tbl>
      <w:tblPr>
        <w:tblStyle w:val="ab"/>
        <w:tblW w:w="8947" w:type="dxa"/>
        <w:tblLayout w:type="fixed"/>
        <w:tblLook w:val="04A0" w:firstRow="1" w:lastRow="0" w:firstColumn="1" w:lastColumn="0" w:noHBand="0" w:noVBand="1"/>
      </w:tblPr>
      <w:tblGrid>
        <w:gridCol w:w="8947"/>
      </w:tblGrid>
      <w:tr w:rsidR="00EF6D55" w:rsidTr="000C2546">
        <w:tc>
          <w:tcPr>
            <w:tcW w:w="8947" w:type="dxa"/>
          </w:tcPr>
          <w:p w:rsidR="00EF6D55" w:rsidRDefault="00EF6D55" w:rsidP="000C2546">
            <w:pPr>
              <w:pStyle w:val="12"/>
              <w:ind w:firstLine="400"/>
            </w:pPr>
            <w:r>
              <w:rPr>
                <w:rFonts w:hint="eastAsia"/>
              </w:rPr>
              <w:t>类图综述：</w:t>
            </w:r>
            <w:r w:rsidR="00D73142">
              <w:rPr>
                <w:rFonts w:hint="eastAsia"/>
              </w:rPr>
              <w:t>订单</w:t>
            </w:r>
            <w:r>
              <w:rPr>
                <w:rFonts w:hint="eastAsia"/>
              </w:rPr>
              <w:t>子系统的类图描述了用户，客户，</w:t>
            </w:r>
            <w:r w:rsidR="00D73142">
              <w:rPr>
                <w:rFonts w:hint="eastAsia"/>
              </w:rPr>
              <w:t>管理员，</w:t>
            </w:r>
            <w:r>
              <w:rPr>
                <w:rFonts w:hint="eastAsia"/>
              </w:rPr>
              <w:t>房间，订单及类间的关系</w:t>
            </w:r>
          </w:p>
          <w:p w:rsidR="00EF6D55" w:rsidRDefault="00EF6D55" w:rsidP="000C2546">
            <w:pPr>
              <w:pStyle w:val="12"/>
              <w:ind w:firstLine="400"/>
            </w:pPr>
            <w:r>
              <w:rPr>
                <w:rFonts w:hint="eastAsia"/>
              </w:rPr>
              <w:t>关联描述：类“客户”和“房间”是多对一的关系，说明一个客户可以预定一间房，一间房可以为多个或一个用户提供服务。类“房间”和“订单”之间是一对一的关系。类“房间”和“订单”是一对多的关系。</w:t>
            </w:r>
          </w:p>
          <w:p w:rsidR="00EF6D55" w:rsidRDefault="00EF6D55" w:rsidP="000C2546">
            <w:pPr>
              <w:pStyle w:val="12"/>
              <w:ind w:firstLine="400"/>
            </w:pPr>
            <w:r>
              <w:rPr>
                <w:rFonts w:hint="eastAsia"/>
              </w:rPr>
              <w:t>泛化描述：类“用户”和“客户”是泛化关系。客户继承用户的属性，并且有自己的方法。</w:t>
            </w:r>
          </w:p>
          <w:p w:rsidR="00EF6D55" w:rsidRDefault="00EF6D55" w:rsidP="000C2546">
            <w:pPr>
              <w:pStyle w:val="12"/>
              <w:ind w:firstLine="400"/>
            </w:pPr>
            <w:r>
              <w:rPr>
                <w:rFonts w:hint="eastAsia"/>
              </w:rPr>
              <w:t>依赖描述：无</w:t>
            </w:r>
          </w:p>
          <w:p w:rsidR="00EF6D55" w:rsidRDefault="00EF6D55" w:rsidP="000C2546">
            <w:pPr>
              <w:pStyle w:val="12"/>
              <w:ind w:firstLine="400"/>
            </w:pPr>
            <w:r>
              <w:rPr>
                <w:rFonts w:hint="eastAsia"/>
              </w:rPr>
              <w:t>其他描述：无</w:t>
            </w:r>
          </w:p>
        </w:tc>
      </w:tr>
    </w:tbl>
    <w:p w:rsidR="00EF6D55" w:rsidRPr="00EF6D55" w:rsidRDefault="00EF6D55" w:rsidP="002A7EB1">
      <w:pPr>
        <w:pStyle w:val="a7"/>
        <w:ind w:left="420" w:firstLineChars="0" w:firstLine="0"/>
      </w:pPr>
    </w:p>
    <w:p w:rsidR="002A7EB1" w:rsidRDefault="00592C3C" w:rsidP="002A7EB1">
      <w:pPr>
        <w:pStyle w:val="1"/>
      </w:pPr>
      <w:bookmarkStart w:id="4" w:name="_Toc464674119"/>
      <w:r>
        <w:t>五</w:t>
      </w:r>
      <w:r>
        <w:rPr>
          <w:rFonts w:hint="eastAsia"/>
        </w:rPr>
        <w:t>、</w:t>
      </w:r>
      <w:r w:rsidR="002A7EB1">
        <w:t>系统操作分析</w:t>
      </w:r>
      <w:bookmarkEnd w:id="4"/>
    </w:p>
    <w:p w:rsidR="002A7EB1" w:rsidRDefault="006C6CE4" w:rsidP="002A7EB1">
      <w:pPr>
        <w:pStyle w:val="a7"/>
        <w:ind w:left="420" w:firstLineChars="0" w:firstLine="0"/>
      </w:pPr>
      <w:r>
        <w:rPr>
          <w:noProof/>
        </w:rPr>
        <w:drawing>
          <wp:inline distT="0" distB="0" distL="0" distR="0" wp14:anchorId="0D787E59" wp14:editId="2D81DAD1">
            <wp:extent cx="4781550" cy="3400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3400425"/>
                    </a:xfrm>
                    <a:prstGeom prst="rect">
                      <a:avLst/>
                    </a:prstGeom>
                  </pic:spPr>
                </pic:pic>
              </a:graphicData>
            </a:graphic>
          </wp:inline>
        </w:drawing>
      </w:r>
    </w:p>
    <w:p w:rsidR="00D73142" w:rsidRDefault="00D73142" w:rsidP="00D73142">
      <w:pPr>
        <w:pStyle w:val="12"/>
        <w:ind w:left="420" w:firstLineChars="0" w:firstLine="0"/>
      </w:pPr>
    </w:p>
    <w:tbl>
      <w:tblPr>
        <w:tblStyle w:val="ab"/>
        <w:tblW w:w="8947" w:type="dxa"/>
        <w:tblLayout w:type="fixed"/>
        <w:tblLook w:val="04A0" w:firstRow="1" w:lastRow="0" w:firstColumn="1" w:lastColumn="0" w:noHBand="0" w:noVBand="1"/>
      </w:tblPr>
      <w:tblGrid>
        <w:gridCol w:w="8947"/>
      </w:tblGrid>
      <w:tr w:rsidR="00D73142" w:rsidTr="00B1310E">
        <w:tc>
          <w:tcPr>
            <w:tcW w:w="8947" w:type="dxa"/>
          </w:tcPr>
          <w:p w:rsidR="00D73142" w:rsidRDefault="00D73142" w:rsidP="00B1310E">
            <w:pPr>
              <w:pStyle w:val="12"/>
              <w:ind w:firstLine="400"/>
            </w:pPr>
            <w:r>
              <w:rPr>
                <w:rFonts w:hint="eastAsia"/>
              </w:rPr>
              <w:lastRenderedPageBreak/>
              <w:t>序列图综述</w:t>
            </w:r>
            <w:r>
              <w:rPr>
                <w:rFonts w:hint="eastAsia"/>
              </w:rPr>
              <w:t xml:space="preserve"> </w:t>
            </w:r>
            <w:r>
              <w:rPr>
                <w:rFonts w:hint="eastAsia"/>
              </w:rPr>
              <w:t>：订单管理子系统序列图涉及顾客，柜台，订单三个对象。</w:t>
            </w:r>
          </w:p>
          <w:p w:rsidR="00D73142" w:rsidRDefault="00D73142" w:rsidP="00B1310E">
            <w:pPr>
              <w:pStyle w:val="12"/>
              <w:ind w:firstLine="400"/>
            </w:pPr>
            <w:r>
              <w:rPr>
                <w:rFonts w:hint="eastAsia"/>
              </w:rPr>
              <w:t>参与者对象描述：客户、柜台是参与者，订单是一个对象。顾客首先确定房间类型，然后搜索。系统返回满足条件的房间信息。顾客选择房间后预定，然后生成订单。生成订单后进行付款确认订单。柜台通过系统确认订单信息，使顾客入住。</w:t>
            </w:r>
          </w:p>
          <w:p w:rsidR="00D73142" w:rsidRDefault="00D73142" w:rsidP="00B1310E">
            <w:pPr>
              <w:pStyle w:val="12"/>
              <w:ind w:firstLine="400"/>
            </w:pPr>
            <w:r>
              <w:rPr>
                <w:rFonts w:hint="eastAsia"/>
              </w:rPr>
              <w:t>消息描述：房间预定的顺序是通过消息发送的前后关系得到体现。通过客户发送房间消息，系统响应消息并且进行处理，最后将处理消息的结果返回给客户。客户选择房间，选择好后进行预定，将预定消息发送给订单系统，生成订单的纪录。</w:t>
            </w:r>
          </w:p>
          <w:p w:rsidR="00D73142" w:rsidRDefault="00D73142" w:rsidP="00B1310E">
            <w:pPr>
              <w:pStyle w:val="12"/>
              <w:ind w:firstLine="400"/>
            </w:pPr>
            <w:r>
              <w:rPr>
                <w:rFonts w:hint="eastAsia"/>
              </w:rPr>
              <w:t>其他描述</w:t>
            </w:r>
            <w:r>
              <w:rPr>
                <w:rFonts w:hint="eastAsia"/>
              </w:rPr>
              <w:t>:</w:t>
            </w:r>
            <w:r>
              <w:rPr>
                <w:rFonts w:hint="eastAsia"/>
              </w:rPr>
              <w:t>无</w:t>
            </w:r>
          </w:p>
        </w:tc>
      </w:tr>
    </w:tbl>
    <w:p w:rsidR="00D73142" w:rsidRDefault="00D73142" w:rsidP="002A7EB1">
      <w:pPr>
        <w:pStyle w:val="a7"/>
        <w:ind w:left="420" w:firstLineChars="0" w:firstLine="0"/>
      </w:pPr>
    </w:p>
    <w:p w:rsidR="006C6CE4" w:rsidRDefault="006C6CE4" w:rsidP="002A7EB1">
      <w:pPr>
        <w:pStyle w:val="a7"/>
        <w:ind w:left="420" w:firstLineChars="0" w:firstLine="0"/>
      </w:pPr>
      <w:r>
        <w:rPr>
          <w:noProof/>
        </w:rPr>
        <w:drawing>
          <wp:inline distT="0" distB="0" distL="0" distR="0" wp14:anchorId="0B6D1DB9" wp14:editId="43C87DA5">
            <wp:extent cx="3733800" cy="2886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2886075"/>
                    </a:xfrm>
                    <a:prstGeom prst="rect">
                      <a:avLst/>
                    </a:prstGeom>
                  </pic:spPr>
                </pic:pic>
              </a:graphicData>
            </a:graphic>
          </wp:inline>
        </w:drawing>
      </w:r>
    </w:p>
    <w:p w:rsidR="00D73142" w:rsidRDefault="00D73142" w:rsidP="00D73142">
      <w:pPr>
        <w:pStyle w:val="12"/>
        <w:ind w:left="420" w:firstLineChars="0" w:firstLine="0"/>
      </w:pPr>
      <w:r>
        <w:rPr>
          <w:rFonts w:hint="eastAsia"/>
        </w:rPr>
        <w:t>协作图文档说明</w:t>
      </w:r>
    </w:p>
    <w:tbl>
      <w:tblPr>
        <w:tblStyle w:val="ab"/>
        <w:tblW w:w="8947" w:type="dxa"/>
        <w:tblLayout w:type="fixed"/>
        <w:tblLook w:val="04A0" w:firstRow="1" w:lastRow="0" w:firstColumn="1" w:lastColumn="0" w:noHBand="0" w:noVBand="1"/>
      </w:tblPr>
      <w:tblGrid>
        <w:gridCol w:w="8947"/>
      </w:tblGrid>
      <w:tr w:rsidR="00D73142" w:rsidTr="00B1310E">
        <w:tc>
          <w:tcPr>
            <w:tcW w:w="8947" w:type="dxa"/>
          </w:tcPr>
          <w:p w:rsidR="00D73142" w:rsidRDefault="00D73142" w:rsidP="00B1310E">
            <w:pPr>
              <w:pStyle w:val="12"/>
              <w:ind w:firstLine="400"/>
            </w:pPr>
            <w:r>
              <w:rPr>
                <w:rFonts w:hint="eastAsia"/>
              </w:rPr>
              <w:t>协作图综述</w:t>
            </w:r>
            <w:r>
              <w:rPr>
                <w:rFonts w:hint="eastAsia"/>
              </w:rPr>
              <w:t>:</w:t>
            </w:r>
            <w:r>
              <w:rPr>
                <w:rFonts w:hint="eastAsia"/>
              </w:rPr>
              <w:t>房间预定子系统的协作图描述了客户预定房间生成订单的过程以及前台人员查看订单的过程和动作。</w:t>
            </w:r>
          </w:p>
          <w:p w:rsidR="00D73142" w:rsidRDefault="00D73142" w:rsidP="00B1310E">
            <w:pPr>
              <w:pStyle w:val="12"/>
              <w:ind w:firstLine="400"/>
            </w:pPr>
            <w:r>
              <w:rPr>
                <w:rFonts w:hint="eastAsia"/>
              </w:rPr>
              <w:t>参与者对象描述</w:t>
            </w:r>
            <w:r>
              <w:rPr>
                <w:rFonts w:hint="eastAsia"/>
              </w:rPr>
              <w:t>:</w:t>
            </w:r>
            <w:r>
              <w:rPr>
                <w:rFonts w:hint="eastAsia"/>
              </w:rPr>
              <w:t>客户确定目标房间信息</w:t>
            </w:r>
            <w:r>
              <w:rPr>
                <w:rFonts w:hint="eastAsia"/>
              </w:rPr>
              <w:t>,</w:t>
            </w:r>
            <w:r>
              <w:rPr>
                <w:rFonts w:hint="eastAsia"/>
              </w:rPr>
              <w:t>房间搜索系统进行查询</w:t>
            </w:r>
            <w:r>
              <w:rPr>
                <w:rFonts w:hint="eastAsia"/>
              </w:rPr>
              <w:t>,</w:t>
            </w:r>
            <w:r>
              <w:rPr>
                <w:rFonts w:hint="eastAsia"/>
              </w:rPr>
              <w:t>并且将查询结果反馈给用户</w:t>
            </w:r>
            <w:r>
              <w:rPr>
                <w:rFonts w:hint="eastAsia"/>
              </w:rPr>
              <w:t>,</w:t>
            </w:r>
            <w:r>
              <w:rPr>
                <w:rFonts w:hint="eastAsia"/>
              </w:rPr>
              <w:t>用户下单</w:t>
            </w:r>
            <w:r>
              <w:rPr>
                <w:rFonts w:hint="eastAsia"/>
              </w:rPr>
              <w:t>,</w:t>
            </w:r>
            <w:r>
              <w:rPr>
                <w:rFonts w:hint="eastAsia"/>
              </w:rPr>
              <w:t>可以选择网络支付平台进行支付</w:t>
            </w:r>
            <w:r>
              <w:rPr>
                <w:rFonts w:hint="eastAsia"/>
              </w:rPr>
              <w:t>..</w:t>
            </w:r>
            <w:r>
              <w:rPr>
                <w:rFonts w:hint="eastAsia"/>
              </w:rPr>
              <w:t>生成订单后</w:t>
            </w:r>
            <w:r>
              <w:rPr>
                <w:rFonts w:hint="eastAsia"/>
              </w:rPr>
              <w:t>,</w:t>
            </w:r>
            <w:r>
              <w:rPr>
                <w:rFonts w:hint="eastAsia"/>
              </w:rPr>
              <w:t>用户可以查看订单</w:t>
            </w:r>
            <w:r>
              <w:rPr>
                <w:rFonts w:hint="eastAsia"/>
              </w:rPr>
              <w:t>.</w:t>
            </w:r>
          </w:p>
          <w:p w:rsidR="00D73142" w:rsidRDefault="00D73142" w:rsidP="00B1310E">
            <w:pPr>
              <w:pStyle w:val="12"/>
              <w:ind w:firstLine="400"/>
            </w:pPr>
            <w:r>
              <w:rPr>
                <w:rFonts w:hint="eastAsia"/>
              </w:rPr>
              <w:t>消息描述</w:t>
            </w:r>
            <w:r>
              <w:rPr>
                <w:rFonts w:hint="eastAsia"/>
              </w:rPr>
              <w:t>:</w:t>
            </w:r>
            <w:r>
              <w:rPr>
                <w:rFonts w:hint="eastAsia"/>
              </w:rPr>
              <w:t>房间预定的顺序是通过消息发送的前后关系得到体现。通过客户发送房间消息，系统响应消息并且进行处理，最后将处理消息的结果返回给客户。客户选择房间，选择好后进行预定，将预定消息发送给订单系统，生成订单的纪录</w:t>
            </w:r>
            <w:r>
              <w:rPr>
                <w:rFonts w:hint="eastAsia"/>
              </w:rPr>
              <w:t>.</w:t>
            </w:r>
          </w:p>
          <w:p w:rsidR="00D73142" w:rsidRDefault="00D73142" w:rsidP="00B1310E">
            <w:pPr>
              <w:pStyle w:val="12"/>
              <w:ind w:firstLine="400"/>
            </w:pPr>
            <w:r>
              <w:rPr>
                <w:rFonts w:hint="eastAsia"/>
              </w:rPr>
              <w:t>其他描述</w:t>
            </w:r>
            <w:r>
              <w:rPr>
                <w:rFonts w:hint="eastAsia"/>
              </w:rPr>
              <w:t>:</w:t>
            </w:r>
            <w:r>
              <w:rPr>
                <w:rFonts w:hint="eastAsia"/>
              </w:rPr>
              <w:t>无</w:t>
            </w:r>
            <w:r>
              <w:rPr>
                <w:rFonts w:hint="eastAsia"/>
              </w:rPr>
              <w:t>.</w:t>
            </w:r>
          </w:p>
        </w:tc>
      </w:tr>
    </w:tbl>
    <w:p w:rsidR="00D73142" w:rsidRDefault="00D73142" w:rsidP="002A7EB1">
      <w:pPr>
        <w:pStyle w:val="a7"/>
        <w:ind w:left="420" w:firstLineChars="0" w:firstLine="0"/>
      </w:pPr>
    </w:p>
    <w:p w:rsidR="002A7EB1" w:rsidRDefault="00592C3C" w:rsidP="002A7EB1">
      <w:pPr>
        <w:pStyle w:val="1"/>
      </w:pPr>
      <w:bookmarkStart w:id="5" w:name="_Toc464674120"/>
      <w:r>
        <w:t>六</w:t>
      </w:r>
      <w:r>
        <w:rPr>
          <w:rFonts w:hint="eastAsia"/>
        </w:rPr>
        <w:t>、</w:t>
      </w:r>
      <w:r w:rsidR="002A7EB1">
        <w:t>系统状态分析</w:t>
      </w:r>
      <w:bookmarkEnd w:id="5"/>
    </w:p>
    <w:p w:rsidR="002A7EB1" w:rsidRDefault="002A7EB1" w:rsidP="002A7EB1">
      <w:pPr>
        <w:pStyle w:val="a7"/>
        <w:ind w:left="420" w:firstLineChars="0" w:firstLine="0"/>
      </w:pPr>
    </w:p>
    <w:p w:rsidR="002A7EB1" w:rsidRDefault="00592C3C" w:rsidP="002A7EB1">
      <w:pPr>
        <w:pStyle w:val="1"/>
      </w:pPr>
      <w:bookmarkStart w:id="6" w:name="_Toc464674121"/>
      <w:r>
        <w:lastRenderedPageBreak/>
        <w:t>七</w:t>
      </w:r>
      <w:r>
        <w:rPr>
          <w:rFonts w:hint="eastAsia"/>
        </w:rPr>
        <w:t>、</w:t>
      </w:r>
      <w:r w:rsidR="002A7EB1">
        <w:t>系统屏幕设计</w:t>
      </w:r>
      <w:bookmarkEnd w:id="6"/>
    </w:p>
    <w:p w:rsidR="002A7EB1" w:rsidRDefault="002A7EB1" w:rsidP="002A7EB1">
      <w:pPr>
        <w:pStyle w:val="a7"/>
        <w:ind w:left="420" w:firstLineChars="0" w:firstLine="0"/>
      </w:pPr>
      <w:r>
        <w:rPr>
          <w:rFonts w:hint="eastAsia"/>
        </w:rPr>
        <w:t>4</w:t>
      </w:r>
    </w:p>
    <w:p w:rsidR="002A7EB1" w:rsidRDefault="00592C3C" w:rsidP="002A7EB1">
      <w:pPr>
        <w:pStyle w:val="1"/>
      </w:pPr>
      <w:bookmarkStart w:id="7" w:name="_Toc464674122"/>
      <w:r>
        <w:t>八</w:t>
      </w:r>
      <w:r>
        <w:rPr>
          <w:rFonts w:hint="eastAsia"/>
        </w:rPr>
        <w:t>、</w:t>
      </w:r>
      <w:r w:rsidR="002A7EB1">
        <w:t>系统输出设计</w:t>
      </w:r>
      <w:bookmarkEnd w:id="7"/>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even" r:id="rId12"/>
      <w:headerReference w:type="default" r:id="rId13"/>
      <w:footerReference w:type="even" r:id="rId14"/>
      <w:footerReference w:type="default" r:id="rId15"/>
      <w:headerReference w:type="first" r:id="rId16"/>
      <w:footerReference w:type="first" r:id="rId17"/>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EC7" w:rsidRDefault="00702EC7" w:rsidP="002A7EB1">
      <w:r>
        <w:separator/>
      </w:r>
    </w:p>
  </w:endnote>
  <w:endnote w:type="continuationSeparator" w:id="0">
    <w:p w:rsidR="00702EC7" w:rsidRDefault="00702EC7"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8B8" w:rsidRDefault="005708B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005708B8">
      <w:rPr>
        <w:rFonts w:hint="eastAsia"/>
        <w:sz w:val="21"/>
        <w:szCs w:val="21"/>
      </w:rPr>
      <w:t>07111303</w:t>
    </w:r>
    <w:r w:rsidRPr="00502A73">
      <w:rPr>
        <w:rFonts w:hint="eastAsia"/>
        <w:sz w:val="21"/>
        <w:szCs w:val="21"/>
      </w:rPr>
      <w:t xml:space="preserve">   </w:t>
    </w:r>
    <w:r w:rsidR="005708B8">
      <w:rPr>
        <w:sz w:val="21"/>
        <w:szCs w:val="21"/>
      </w:rPr>
      <w:t xml:space="preserve">  </w:t>
    </w:r>
    <w:bookmarkStart w:id="8" w:name="_GoBack"/>
    <w:bookmarkEnd w:id="8"/>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005708B8">
      <w:rPr>
        <w:rFonts w:hint="eastAsia"/>
        <w:sz w:val="21"/>
        <w:szCs w:val="21"/>
      </w:rPr>
      <w:t>1</w:t>
    </w:r>
    <w:r w:rsidR="005708B8">
      <w:rPr>
        <w:sz w:val="21"/>
        <w:szCs w:val="21"/>
      </w:rPr>
      <w:t>120131847</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EC7" w:rsidRDefault="00702EC7" w:rsidP="002A7EB1">
      <w:r>
        <w:separator/>
      </w:r>
    </w:p>
  </w:footnote>
  <w:footnote w:type="continuationSeparator" w:id="0">
    <w:p w:rsidR="00702EC7" w:rsidRDefault="00702EC7"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8B8" w:rsidRDefault="005708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r w:rsidR="0059165F">
      <w:rPr>
        <w:rFonts w:hint="eastAsia"/>
        <w:sz w:val="21"/>
        <w:szCs w:val="21"/>
      </w:rPr>
      <w:t>栾晓丹</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r w:rsidR="0059165F">
      <w:rPr>
        <w:rFonts w:hint="eastAsia"/>
        <w:sz w:val="21"/>
        <w:szCs w:val="21"/>
      </w:rPr>
      <w:t>栾晓丹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0872F6"/>
    <w:rsid w:val="002326DB"/>
    <w:rsid w:val="00255E99"/>
    <w:rsid w:val="002A70DD"/>
    <w:rsid w:val="002A7EB1"/>
    <w:rsid w:val="0032742F"/>
    <w:rsid w:val="003B1291"/>
    <w:rsid w:val="003C1AF4"/>
    <w:rsid w:val="004C4A08"/>
    <w:rsid w:val="004F4519"/>
    <w:rsid w:val="00502A73"/>
    <w:rsid w:val="005134AC"/>
    <w:rsid w:val="005708B8"/>
    <w:rsid w:val="0059165F"/>
    <w:rsid w:val="00592C3C"/>
    <w:rsid w:val="00604051"/>
    <w:rsid w:val="00611635"/>
    <w:rsid w:val="00686264"/>
    <w:rsid w:val="006C6912"/>
    <w:rsid w:val="006C6CE4"/>
    <w:rsid w:val="006D5714"/>
    <w:rsid w:val="00702EC7"/>
    <w:rsid w:val="007708D9"/>
    <w:rsid w:val="007A009A"/>
    <w:rsid w:val="00880B9E"/>
    <w:rsid w:val="009603C3"/>
    <w:rsid w:val="00980840"/>
    <w:rsid w:val="00C066E3"/>
    <w:rsid w:val="00C8771C"/>
    <w:rsid w:val="00D14AAE"/>
    <w:rsid w:val="00D26F82"/>
    <w:rsid w:val="00D5112F"/>
    <w:rsid w:val="00D622A5"/>
    <w:rsid w:val="00D73142"/>
    <w:rsid w:val="00DE756A"/>
    <w:rsid w:val="00E634B3"/>
    <w:rsid w:val="00EF6D55"/>
    <w:rsid w:val="00F7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AB80"/>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9165F"/>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 w:type="table" w:styleId="ab">
    <w:name w:val="Table Grid"/>
    <w:basedOn w:val="a1"/>
    <w:uiPriority w:val="39"/>
    <w:unhideWhenUsed/>
    <w:rsid w:val="0059165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5916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10BD-2F7D-4347-B66D-0C509E88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luanxiaodan</cp:lastModifiedBy>
  <cp:revision>24</cp:revision>
  <dcterms:created xsi:type="dcterms:W3CDTF">2016-10-19T12:22:00Z</dcterms:created>
  <dcterms:modified xsi:type="dcterms:W3CDTF">2016-11-01T10:03:00Z</dcterms:modified>
</cp:coreProperties>
</file>