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08" w:rsidRDefault="004C4A08" w:rsidP="004C4A08">
      <w:pPr>
        <w:pStyle w:val="TOC"/>
        <w:rPr>
          <w:rFonts w:asciiTheme="minorHAnsi" w:eastAsiaTheme="minorEastAsia" w:hAnsiTheme="minorHAnsi" w:cstheme="minorBidi"/>
          <w:color w:val="auto"/>
          <w:kern w:val="2"/>
          <w:sz w:val="21"/>
          <w:szCs w:val="22"/>
          <w:lang w:val="zh-CN"/>
        </w:rPr>
      </w:pPr>
    </w:p>
    <w:p w:rsidR="004C4A08" w:rsidRPr="004C4A08" w:rsidRDefault="00980840" w:rsidP="004C4A08">
      <w:pPr>
        <w:rPr>
          <w:lang w:val="zh-CN"/>
        </w:rPr>
      </w:pPr>
      <w:r>
        <w:rPr>
          <w:rFonts w:hint="eastAsia"/>
          <w:lang w:val="zh-CN"/>
        </w:rPr>
        <w:t>订单管理</w:t>
      </w:r>
      <w:r w:rsidR="004C4A08">
        <w:rPr>
          <w:lang w:val="zh-CN"/>
        </w:rPr>
        <w:t>模块</w:t>
      </w: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1"/>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a"/>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D622A5">
          <w:pPr>
            <w:pStyle w:val="11"/>
            <w:tabs>
              <w:tab w:val="right" w:leader="dot" w:pos="8721"/>
            </w:tabs>
            <w:rPr>
              <w:noProof/>
            </w:rPr>
          </w:pPr>
          <w:hyperlink w:anchor="_Toc464674116" w:history="1">
            <w:r w:rsidR="006D5714" w:rsidRPr="00392B6C">
              <w:rPr>
                <w:rStyle w:val="aa"/>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D622A5">
          <w:pPr>
            <w:pStyle w:val="11"/>
            <w:tabs>
              <w:tab w:val="right" w:leader="dot" w:pos="8721"/>
            </w:tabs>
            <w:rPr>
              <w:noProof/>
            </w:rPr>
          </w:pPr>
          <w:hyperlink w:anchor="_Toc464674117" w:history="1">
            <w:r w:rsidR="006D5714" w:rsidRPr="00392B6C">
              <w:rPr>
                <w:rStyle w:val="aa"/>
                <w:rFonts w:hint="eastAsia"/>
                <w:noProof/>
              </w:rPr>
              <w:t>三、子系统功能（</w:t>
            </w:r>
            <w:r w:rsidR="006D5714" w:rsidRPr="00392B6C">
              <w:rPr>
                <w:rStyle w:val="aa"/>
                <w:noProof/>
              </w:rPr>
              <w:t>User Case</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D622A5">
          <w:pPr>
            <w:pStyle w:val="11"/>
            <w:tabs>
              <w:tab w:val="right" w:leader="dot" w:pos="8721"/>
            </w:tabs>
            <w:rPr>
              <w:noProof/>
            </w:rPr>
          </w:pPr>
          <w:hyperlink w:anchor="_Toc464674118" w:history="1">
            <w:r w:rsidR="006D5714" w:rsidRPr="00392B6C">
              <w:rPr>
                <w:rStyle w:val="aa"/>
                <w:rFonts w:hint="eastAsia"/>
                <w:noProof/>
              </w:rPr>
              <w:t>四、数据结构（</w:t>
            </w:r>
            <w:r w:rsidR="006D5714" w:rsidRPr="00392B6C">
              <w:rPr>
                <w:rStyle w:val="aa"/>
                <w:noProof/>
              </w:rPr>
              <w:t>Class</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D622A5">
          <w:pPr>
            <w:pStyle w:val="11"/>
            <w:tabs>
              <w:tab w:val="right" w:leader="dot" w:pos="8721"/>
            </w:tabs>
            <w:rPr>
              <w:noProof/>
            </w:rPr>
          </w:pPr>
          <w:hyperlink w:anchor="_Toc464674119" w:history="1">
            <w:r w:rsidR="006D5714" w:rsidRPr="00392B6C">
              <w:rPr>
                <w:rStyle w:val="aa"/>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D622A5">
          <w:pPr>
            <w:pStyle w:val="11"/>
            <w:tabs>
              <w:tab w:val="right" w:leader="dot" w:pos="8721"/>
            </w:tabs>
            <w:rPr>
              <w:noProof/>
            </w:rPr>
          </w:pPr>
          <w:hyperlink w:anchor="_Toc464674120" w:history="1">
            <w:r w:rsidR="006D5714" w:rsidRPr="00392B6C">
              <w:rPr>
                <w:rStyle w:val="aa"/>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D622A5">
          <w:pPr>
            <w:pStyle w:val="11"/>
            <w:tabs>
              <w:tab w:val="right" w:leader="dot" w:pos="8721"/>
            </w:tabs>
            <w:rPr>
              <w:noProof/>
            </w:rPr>
          </w:pPr>
          <w:hyperlink w:anchor="_Toc464674121" w:history="1">
            <w:r w:rsidR="006D5714" w:rsidRPr="00392B6C">
              <w:rPr>
                <w:rStyle w:val="aa"/>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D622A5">
          <w:pPr>
            <w:pStyle w:val="11"/>
            <w:tabs>
              <w:tab w:val="right" w:leader="dot" w:pos="8721"/>
            </w:tabs>
            <w:rPr>
              <w:noProof/>
            </w:rPr>
          </w:pPr>
          <w:hyperlink w:anchor="_Toc464674122" w:history="1">
            <w:r w:rsidR="006D5714" w:rsidRPr="00392B6C">
              <w:rPr>
                <w:rStyle w:val="aa"/>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3B1291" w:rsidRDefault="003B1291">
          <w:r>
            <w:rPr>
              <w:b/>
              <w:bCs/>
              <w:lang w:val="zh-CN"/>
            </w:rPr>
            <w:fldChar w:fldCharType="end"/>
          </w:r>
        </w:p>
      </w:sdtContent>
    </w:sdt>
    <w:p w:rsidR="002A7EB1" w:rsidRDefault="002A7EB1"/>
    <w:p w:rsidR="002A7EB1" w:rsidRDefault="00592C3C" w:rsidP="002A7EB1">
      <w:pPr>
        <w:pStyle w:val="1"/>
      </w:pPr>
      <w:bookmarkStart w:id="0" w:name="_Toc464674115"/>
      <w:r>
        <w:t>一</w:t>
      </w:r>
      <w:r>
        <w:rPr>
          <w:rFonts w:hint="eastAsia"/>
        </w:rPr>
        <w:t>、</w:t>
      </w:r>
      <w:r w:rsidR="002A7EB1">
        <w:t>软件问题陈述</w:t>
      </w:r>
      <w:bookmarkEnd w:id="0"/>
    </w:p>
    <w:p w:rsidR="002A7EB1" w:rsidRDefault="00980840" w:rsidP="002A7EB1">
      <w:pPr>
        <w:pStyle w:val="a7"/>
        <w:ind w:left="420" w:firstLineChars="0" w:firstLine="0"/>
      </w:pPr>
      <w:r>
        <w:rPr>
          <w:rFonts w:hint="eastAsia"/>
        </w:rPr>
        <w:t>用户在使用订单管理子系统时，可以查看自己的历史订单，和当前未入住的订单，并且对于未入住的订单进行取消操作。同时可对十五分钟以内未</w:t>
      </w:r>
      <w:proofErr w:type="gramStart"/>
      <w:r>
        <w:rPr>
          <w:rFonts w:hint="eastAsia"/>
        </w:rPr>
        <w:t>入住未</w:t>
      </w:r>
      <w:proofErr w:type="gramEnd"/>
      <w:r>
        <w:rPr>
          <w:rFonts w:hint="eastAsia"/>
        </w:rPr>
        <w:t>付款的订单进行取消操作。酒店前台人员可以使用订单管理子系统通过不同条件对于订单进行查询、确认等操作。同时也可在订单系统直接生成新订单。</w:t>
      </w:r>
      <w:bookmarkStart w:id="1" w:name="_GoBack"/>
      <w:bookmarkEnd w:id="1"/>
    </w:p>
    <w:p w:rsidR="002A7EB1" w:rsidRDefault="00592C3C" w:rsidP="002A7EB1">
      <w:pPr>
        <w:pStyle w:val="1"/>
      </w:pPr>
      <w:bookmarkStart w:id="2" w:name="_Toc464674116"/>
      <w:r>
        <w:t>二</w:t>
      </w:r>
      <w:r>
        <w:rPr>
          <w:rFonts w:hint="eastAsia"/>
        </w:rPr>
        <w:t>、</w:t>
      </w:r>
      <w:r w:rsidR="002A7EB1">
        <w:t>系统总体划分</w:t>
      </w:r>
      <w:bookmarkEnd w:id="2"/>
    </w:p>
    <w:p w:rsidR="002A7EB1" w:rsidRDefault="002A7EB1" w:rsidP="002A7EB1">
      <w:pPr>
        <w:pStyle w:val="a7"/>
        <w:ind w:left="420" w:firstLineChars="0" w:firstLine="0"/>
      </w:pPr>
      <w:r>
        <w:rPr>
          <w:rFonts w:hint="eastAsia"/>
        </w:rPr>
        <w:t>56</w:t>
      </w:r>
    </w:p>
    <w:p w:rsidR="002A7EB1" w:rsidRDefault="00592C3C" w:rsidP="002A7EB1">
      <w:pPr>
        <w:pStyle w:val="1"/>
      </w:pPr>
      <w:bookmarkStart w:id="3" w:name="_Toc464674117"/>
      <w:r>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3"/>
    </w:p>
    <w:p w:rsidR="002A7EB1" w:rsidRDefault="002A7EB1" w:rsidP="002A7EB1">
      <w:pPr>
        <w:pStyle w:val="a7"/>
        <w:ind w:left="420" w:firstLineChars="0" w:firstLine="0"/>
      </w:pPr>
      <w:r>
        <w:t>56</w:t>
      </w:r>
    </w:p>
    <w:p w:rsidR="002A7EB1" w:rsidRDefault="00592C3C" w:rsidP="002A7EB1">
      <w:pPr>
        <w:pStyle w:val="1"/>
      </w:pPr>
      <w:bookmarkStart w:id="4" w:name="_Toc464674118"/>
      <w:r>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4"/>
    </w:p>
    <w:p w:rsidR="002A7EB1" w:rsidRDefault="002A7EB1" w:rsidP="002A7EB1">
      <w:pPr>
        <w:pStyle w:val="a7"/>
        <w:ind w:left="420" w:firstLineChars="0" w:firstLine="0"/>
      </w:pPr>
      <w:r>
        <w:rPr>
          <w:rFonts w:hint="eastAsia"/>
        </w:rPr>
        <w:t>65</w:t>
      </w:r>
    </w:p>
    <w:p w:rsidR="002A7EB1" w:rsidRDefault="00592C3C" w:rsidP="002A7EB1">
      <w:pPr>
        <w:pStyle w:val="1"/>
      </w:pPr>
      <w:bookmarkStart w:id="5" w:name="_Toc464674119"/>
      <w:r>
        <w:lastRenderedPageBreak/>
        <w:t>五</w:t>
      </w:r>
      <w:r>
        <w:rPr>
          <w:rFonts w:hint="eastAsia"/>
        </w:rPr>
        <w:t>、</w:t>
      </w:r>
      <w:r w:rsidR="002A7EB1">
        <w:t>系统操作分析</w:t>
      </w:r>
      <w:bookmarkEnd w:id="5"/>
    </w:p>
    <w:p w:rsidR="002A7EB1" w:rsidRDefault="002A7EB1" w:rsidP="002A7EB1">
      <w:pPr>
        <w:pStyle w:val="a7"/>
        <w:ind w:left="420" w:firstLineChars="0" w:firstLine="0"/>
      </w:pPr>
      <w:r>
        <w:rPr>
          <w:rFonts w:hint="eastAsia"/>
        </w:rPr>
        <w:t>56</w:t>
      </w:r>
    </w:p>
    <w:p w:rsidR="002A7EB1" w:rsidRDefault="00592C3C" w:rsidP="002A7EB1">
      <w:pPr>
        <w:pStyle w:val="1"/>
      </w:pPr>
      <w:bookmarkStart w:id="6" w:name="_Toc464674120"/>
      <w:r>
        <w:t>六</w:t>
      </w:r>
      <w:r>
        <w:rPr>
          <w:rFonts w:hint="eastAsia"/>
        </w:rPr>
        <w:t>、</w:t>
      </w:r>
      <w:r w:rsidR="002A7EB1">
        <w:t>系统状态分析</w:t>
      </w:r>
      <w:bookmarkEnd w:id="6"/>
    </w:p>
    <w:p w:rsidR="002A7EB1" w:rsidRDefault="002A7EB1" w:rsidP="002A7EB1">
      <w:pPr>
        <w:pStyle w:val="a7"/>
        <w:ind w:left="420" w:firstLineChars="0" w:firstLine="0"/>
      </w:pPr>
    </w:p>
    <w:p w:rsidR="002A7EB1" w:rsidRDefault="00592C3C" w:rsidP="002A7EB1">
      <w:pPr>
        <w:pStyle w:val="1"/>
      </w:pPr>
      <w:bookmarkStart w:id="7" w:name="_Toc464674121"/>
      <w:r>
        <w:t>七</w:t>
      </w:r>
      <w:r>
        <w:rPr>
          <w:rFonts w:hint="eastAsia"/>
        </w:rPr>
        <w:t>、</w:t>
      </w:r>
      <w:r w:rsidR="002A7EB1">
        <w:t>系统屏幕设计</w:t>
      </w:r>
      <w:bookmarkEnd w:id="7"/>
    </w:p>
    <w:p w:rsidR="002A7EB1" w:rsidRDefault="002A7EB1" w:rsidP="002A7EB1">
      <w:pPr>
        <w:pStyle w:val="a7"/>
        <w:ind w:left="420" w:firstLineChars="0" w:firstLine="0"/>
      </w:pPr>
      <w:r>
        <w:rPr>
          <w:rFonts w:hint="eastAsia"/>
        </w:rPr>
        <w:t>4</w:t>
      </w:r>
    </w:p>
    <w:p w:rsidR="002A7EB1" w:rsidRDefault="00592C3C" w:rsidP="002A7EB1">
      <w:pPr>
        <w:pStyle w:val="1"/>
      </w:pPr>
      <w:bookmarkStart w:id="8" w:name="_Toc464674122"/>
      <w:r>
        <w:t>八</w:t>
      </w:r>
      <w:r>
        <w:rPr>
          <w:rFonts w:hint="eastAsia"/>
        </w:rPr>
        <w:t>、</w:t>
      </w:r>
      <w:r w:rsidR="002A7EB1">
        <w:t>系统输出设计</w:t>
      </w:r>
      <w:bookmarkEnd w:id="8"/>
    </w:p>
    <w:p w:rsidR="002A7EB1" w:rsidRDefault="002A7EB1"/>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sectPr w:rsidR="00C066E3" w:rsidSect="002A7EB1">
      <w:headerReference w:type="even" r:id="rId8"/>
      <w:headerReference w:type="default" r:id="rId9"/>
      <w:footerReference w:type="even" r:id="rId10"/>
      <w:footerReference w:type="default" r:id="rId11"/>
      <w:headerReference w:type="first" r:id="rId12"/>
      <w:footerReference w:type="first" r:id="rId13"/>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2A5" w:rsidRDefault="00D622A5" w:rsidP="002A7EB1">
      <w:r>
        <w:separator/>
      </w:r>
    </w:p>
  </w:endnote>
  <w:endnote w:type="continuationSeparator" w:id="0">
    <w:p w:rsidR="00D622A5" w:rsidRDefault="00D622A5"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3C3" w:rsidRDefault="009603C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73" w:rsidRPr="00502A73" w:rsidRDefault="00502A7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519" w:rsidRPr="00502A73" w:rsidRDefault="009603C3" w:rsidP="009603C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9603C3" w:rsidRPr="004F4519" w:rsidRDefault="009603C3" w:rsidP="004F4519">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2A5" w:rsidRDefault="00D622A5" w:rsidP="002A7EB1">
      <w:r>
        <w:separator/>
      </w:r>
    </w:p>
  </w:footnote>
  <w:footnote w:type="continuationSeparator" w:id="0">
    <w:p w:rsidR="00D622A5" w:rsidRDefault="00D622A5" w:rsidP="002A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3C3" w:rsidRDefault="009603C3">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0872F6"/>
    <w:rsid w:val="002326DB"/>
    <w:rsid w:val="00255E99"/>
    <w:rsid w:val="002A70DD"/>
    <w:rsid w:val="002A7EB1"/>
    <w:rsid w:val="0032742F"/>
    <w:rsid w:val="003B1291"/>
    <w:rsid w:val="003C1AF4"/>
    <w:rsid w:val="004C4A08"/>
    <w:rsid w:val="004F4519"/>
    <w:rsid w:val="00502A73"/>
    <w:rsid w:val="005134AC"/>
    <w:rsid w:val="00592C3C"/>
    <w:rsid w:val="00604051"/>
    <w:rsid w:val="00611635"/>
    <w:rsid w:val="00686264"/>
    <w:rsid w:val="006C6912"/>
    <w:rsid w:val="006D5714"/>
    <w:rsid w:val="007708D9"/>
    <w:rsid w:val="007A009A"/>
    <w:rsid w:val="009603C3"/>
    <w:rsid w:val="00980840"/>
    <w:rsid w:val="00C066E3"/>
    <w:rsid w:val="00D26F82"/>
    <w:rsid w:val="00D622A5"/>
    <w:rsid w:val="00DE756A"/>
    <w:rsid w:val="00E634B3"/>
    <w:rsid w:val="00F70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D53DB"/>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E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EB1"/>
    <w:rPr>
      <w:sz w:val="18"/>
      <w:szCs w:val="18"/>
    </w:rPr>
  </w:style>
  <w:style w:type="paragraph" w:styleId="a5">
    <w:name w:val="footer"/>
    <w:basedOn w:val="a"/>
    <w:link w:val="a6"/>
    <w:uiPriority w:val="99"/>
    <w:unhideWhenUsed/>
    <w:rsid w:val="002A7EB1"/>
    <w:pPr>
      <w:tabs>
        <w:tab w:val="center" w:pos="4153"/>
        <w:tab w:val="right" w:pos="8306"/>
      </w:tabs>
      <w:snapToGrid w:val="0"/>
      <w:jc w:val="left"/>
    </w:pPr>
    <w:rPr>
      <w:sz w:val="18"/>
      <w:szCs w:val="18"/>
    </w:rPr>
  </w:style>
  <w:style w:type="character" w:customStyle="1" w:styleId="a6">
    <w:name w:val="页脚 字符"/>
    <w:basedOn w:val="a0"/>
    <w:link w:val="a5"/>
    <w:uiPriority w:val="99"/>
    <w:rsid w:val="002A7EB1"/>
    <w:rPr>
      <w:sz w:val="18"/>
      <w:szCs w:val="18"/>
    </w:rPr>
  </w:style>
  <w:style w:type="paragraph" w:styleId="a7">
    <w:name w:val="List Paragraph"/>
    <w:basedOn w:val="a"/>
    <w:uiPriority w:val="34"/>
    <w:qFormat/>
    <w:rsid w:val="002A7EB1"/>
    <w:pPr>
      <w:ind w:firstLineChars="200" w:firstLine="420"/>
    </w:pPr>
  </w:style>
  <w:style w:type="character" w:customStyle="1" w:styleId="10">
    <w:name w:val="标题 1 字符"/>
    <w:basedOn w:val="a0"/>
    <w:link w:val="1"/>
    <w:uiPriority w:val="9"/>
    <w:rsid w:val="002A7EB1"/>
    <w:rPr>
      <w:b/>
      <w:bCs/>
      <w:kern w:val="44"/>
      <w:sz w:val="44"/>
      <w:szCs w:val="44"/>
    </w:rPr>
  </w:style>
  <w:style w:type="paragraph" w:styleId="a8">
    <w:name w:val="No Spacing"/>
    <w:link w:val="a9"/>
    <w:uiPriority w:val="1"/>
    <w:qFormat/>
    <w:rsid w:val="002A7EB1"/>
    <w:rPr>
      <w:kern w:val="0"/>
      <w:sz w:val="22"/>
    </w:rPr>
  </w:style>
  <w:style w:type="character" w:customStyle="1" w:styleId="a9">
    <w:name w:val="无间隔 字符"/>
    <w:basedOn w:val="a0"/>
    <w:link w:val="a8"/>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1291"/>
  </w:style>
  <w:style w:type="character" w:styleId="aa">
    <w:name w:val="Hyperlink"/>
    <w:basedOn w:val="a0"/>
    <w:uiPriority w:val="99"/>
    <w:unhideWhenUsed/>
    <w:rsid w:val="003B12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85EC3-43F3-44A6-A993-5BA0D8A9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luanxiaodan</cp:lastModifiedBy>
  <cp:revision>16</cp:revision>
  <dcterms:created xsi:type="dcterms:W3CDTF">2016-10-19T12:22:00Z</dcterms:created>
  <dcterms:modified xsi:type="dcterms:W3CDTF">2016-10-29T10:09:00Z</dcterms:modified>
</cp:coreProperties>
</file>