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72"/>
          <w:lang w:val="en-US" w:eastAsia="zh-CN"/>
        </w:rPr>
      </w:pPr>
      <w:r>
        <w:rPr>
          <w:rFonts w:hint="eastAsia"/>
          <w:b/>
          <w:bCs/>
          <w:sz w:val="72"/>
          <w:szCs w:val="144"/>
          <w:lang w:val="en-US" w:eastAsia="zh-CN"/>
        </w:rPr>
        <w:t>详细设计文档</w:t>
      </w:r>
    </w:p>
    <w:p>
      <w:pPr>
        <w:jc w:val="center"/>
        <w:rPr>
          <w:rFonts w:hint="eastAsia"/>
          <w:b/>
          <w:bCs/>
          <w:sz w:val="44"/>
          <w:szCs w:val="52"/>
          <w:lang w:val="en-US" w:eastAsia="zh-CN"/>
        </w:rPr>
      </w:pPr>
    </w:p>
    <w:p>
      <w:pPr>
        <w:jc w:val="center"/>
        <w:rPr>
          <w:rFonts w:hint="eastAsia"/>
          <w:b/>
          <w:bCs/>
          <w:sz w:val="44"/>
          <w:szCs w:val="52"/>
          <w:lang w:val="en-US" w:eastAsia="zh-CN"/>
        </w:rPr>
      </w:pPr>
    </w:p>
    <w:p>
      <w:pPr>
        <w:jc w:val="center"/>
        <w:rPr>
          <w:rFonts w:hint="eastAsia"/>
          <w:b/>
          <w:bCs/>
          <w:sz w:val="44"/>
          <w:szCs w:val="52"/>
          <w:lang w:val="en-US" w:eastAsia="zh-CN"/>
        </w:rPr>
      </w:pPr>
    </w:p>
    <w:p>
      <w:pPr>
        <w:ind w:firstLine="2168" w:firstLineChars="600"/>
        <w:jc w:val="both"/>
        <w:rPr>
          <w:rFonts w:hint="eastAsia"/>
          <w:b/>
          <w:sz w:val="36"/>
          <w:szCs w:val="36"/>
          <w:lang w:val="en-US" w:eastAsia="zh-CN"/>
        </w:rPr>
      </w:pPr>
      <w:r>
        <w:rPr>
          <w:rFonts w:hint="eastAsia"/>
          <w:b/>
          <w:sz w:val="36"/>
          <w:szCs w:val="36"/>
          <w:lang w:val="en-US" w:eastAsia="zh-CN"/>
        </w:rPr>
        <w:t>学       院：</w:t>
      </w:r>
      <w:r>
        <w:rPr>
          <w:rFonts w:hint="eastAsia"/>
          <w:b/>
          <w:sz w:val="36"/>
          <w:szCs w:val="36"/>
          <w:u w:val="single"/>
          <w:lang w:val="en-US" w:eastAsia="zh-CN"/>
        </w:rPr>
        <w:t>电气信息</w:t>
      </w:r>
    </w:p>
    <w:p>
      <w:pPr>
        <w:ind w:firstLine="2168" w:firstLineChars="600"/>
        <w:jc w:val="both"/>
        <w:rPr>
          <w:rFonts w:hint="eastAsia"/>
          <w:b/>
          <w:sz w:val="36"/>
          <w:szCs w:val="36"/>
          <w:lang w:val="en-US" w:eastAsia="zh-CN"/>
        </w:rPr>
      </w:pPr>
      <w:r>
        <w:rPr>
          <w:rFonts w:hint="eastAsia"/>
          <w:b/>
          <w:sz w:val="36"/>
          <w:szCs w:val="36"/>
          <w:lang w:val="en-US" w:eastAsia="zh-CN"/>
        </w:rPr>
        <w:t>专       业：</w:t>
      </w:r>
      <w:r>
        <w:rPr>
          <w:rFonts w:hint="eastAsia"/>
          <w:b/>
          <w:sz w:val="36"/>
          <w:szCs w:val="36"/>
          <w:u w:val="single"/>
          <w:lang w:val="en-US" w:eastAsia="zh-CN"/>
        </w:rPr>
        <w:t>软件工程</w:t>
      </w:r>
    </w:p>
    <w:p>
      <w:pPr>
        <w:ind w:firstLine="2168" w:firstLineChars="600"/>
        <w:jc w:val="both"/>
        <w:rPr>
          <w:rFonts w:hint="eastAsia"/>
          <w:b/>
          <w:sz w:val="36"/>
          <w:szCs w:val="36"/>
          <w:u w:val="single"/>
          <w:lang w:val="en-US" w:eastAsia="zh-CN"/>
        </w:rPr>
      </w:pPr>
      <w:r>
        <w:rPr>
          <w:rFonts w:hint="eastAsia"/>
          <w:b/>
          <w:sz w:val="36"/>
          <w:szCs w:val="36"/>
          <w:lang w:val="en-US" w:eastAsia="zh-CN"/>
        </w:rPr>
        <w:t>课 程 名 称：</w:t>
      </w:r>
      <w:r>
        <w:rPr>
          <w:rFonts w:hint="eastAsia"/>
          <w:b/>
          <w:sz w:val="36"/>
          <w:szCs w:val="36"/>
          <w:u w:val="single"/>
          <w:lang w:val="en-US" w:eastAsia="zh-CN"/>
        </w:rPr>
        <w:t>团队项目开发</w:t>
      </w:r>
    </w:p>
    <w:p>
      <w:pPr>
        <w:ind w:firstLine="2168" w:firstLineChars="600"/>
        <w:jc w:val="both"/>
        <w:rPr>
          <w:rFonts w:hint="eastAsia"/>
          <w:b/>
          <w:sz w:val="36"/>
          <w:szCs w:val="36"/>
          <w:u w:val="single"/>
          <w:lang w:val="en-US" w:eastAsia="zh-CN"/>
        </w:rPr>
      </w:pPr>
      <w:r>
        <w:rPr>
          <w:rFonts w:hint="eastAsia"/>
          <w:b/>
          <w:sz w:val="36"/>
          <w:szCs w:val="36"/>
          <w:lang w:val="en-US" w:eastAsia="zh-CN"/>
        </w:rPr>
        <w:t>团 队 编 号：</w:t>
      </w:r>
      <w:r>
        <w:rPr>
          <w:rFonts w:hint="eastAsia"/>
          <w:b/>
          <w:i w:val="0"/>
          <w:iCs w:val="0"/>
          <w:sz w:val="36"/>
          <w:szCs w:val="36"/>
          <w:u w:val="single"/>
          <w:lang w:val="en-US" w:eastAsia="zh-CN"/>
        </w:rPr>
        <w:t>第六组</w:t>
      </w:r>
    </w:p>
    <w:p>
      <w:pPr>
        <w:tabs>
          <w:tab w:val="left" w:pos="3158"/>
        </w:tabs>
        <w:ind w:firstLine="2168" w:firstLineChars="600"/>
        <w:jc w:val="both"/>
        <w:rPr>
          <w:rFonts w:hint="eastAsia"/>
          <w:b/>
          <w:sz w:val="36"/>
          <w:szCs w:val="36"/>
          <w:u w:val="single"/>
          <w:lang w:val="en-US" w:eastAsia="zh-CN"/>
        </w:rPr>
      </w:pPr>
      <w:r>
        <w:rPr>
          <w:rFonts w:hint="eastAsia"/>
          <w:b/>
          <w:sz w:val="36"/>
          <w:szCs w:val="36"/>
          <w:lang w:val="en-US" w:eastAsia="zh-CN"/>
        </w:rPr>
        <w:t>团 队 成 员：</w:t>
      </w:r>
      <w:r>
        <w:rPr>
          <w:rFonts w:hint="eastAsia"/>
          <w:b/>
          <w:sz w:val="36"/>
          <w:szCs w:val="36"/>
          <w:u w:val="single"/>
          <w:lang w:val="en-US" w:eastAsia="zh-CN"/>
        </w:rPr>
        <w:t>黄骏力（组长）、</w:t>
      </w:r>
    </w:p>
    <w:p>
      <w:pPr>
        <w:jc w:val="center"/>
        <w:rPr>
          <w:rFonts w:hint="eastAsia"/>
          <w:b/>
          <w:sz w:val="36"/>
          <w:szCs w:val="36"/>
          <w:lang w:val="en-US" w:eastAsia="zh-CN"/>
        </w:rPr>
      </w:pPr>
      <w:r>
        <w:rPr>
          <w:rFonts w:hint="eastAsia"/>
          <w:b/>
          <w:sz w:val="36"/>
          <w:szCs w:val="36"/>
          <w:lang w:val="en-US" w:eastAsia="zh-CN"/>
        </w:rPr>
        <w:t xml:space="preserve">                  </w:t>
      </w:r>
      <w:r>
        <w:rPr>
          <w:rFonts w:hint="eastAsia"/>
          <w:b/>
          <w:sz w:val="36"/>
          <w:szCs w:val="36"/>
          <w:u w:val="single"/>
          <w:lang w:val="en-US" w:eastAsia="zh-CN"/>
        </w:rPr>
        <w:t>王惠琳（会议秘书）、</w:t>
      </w:r>
    </w:p>
    <w:p>
      <w:pPr>
        <w:jc w:val="center"/>
        <w:rPr>
          <w:rFonts w:hint="eastAsia"/>
          <w:b/>
          <w:sz w:val="36"/>
          <w:szCs w:val="36"/>
          <w:u w:val="single"/>
          <w:lang w:val="en-US" w:eastAsia="zh-CN"/>
        </w:rPr>
      </w:pPr>
      <w:r>
        <w:rPr>
          <w:rFonts w:hint="eastAsia"/>
          <w:b/>
          <w:sz w:val="36"/>
          <w:szCs w:val="36"/>
          <w:lang w:val="en-US" w:eastAsia="zh-CN"/>
        </w:rPr>
        <w:t xml:space="preserve">            陈</w:t>
      </w:r>
      <w:r>
        <w:rPr>
          <w:rFonts w:hint="eastAsia"/>
          <w:b/>
          <w:sz w:val="36"/>
          <w:szCs w:val="36"/>
          <w:u w:val="single"/>
          <w:lang w:val="en-US" w:eastAsia="zh-CN"/>
        </w:rPr>
        <w:t>晓红、郭梓明、</w:t>
      </w:r>
    </w:p>
    <w:p>
      <w:pPr>
        <w:jc w:val="center"/>
        <w:rPr>
          <w:rFonts w:hint="eastAsia"/>
          <w:b/>
          <w:sz w:val="36"/>
          <w:szCs w:val="36"/>
          <w:u w:val="single"/>
          <w:lang w:val="en-US" w:eastAsia="zh-CN"/>
        </w:rPr>
      </w:pPr>
      <w:r>
        <w:rPr>
          <w:rFonts w:hint="eastAsia"/>
          <w:b/>
          <w:sz w:val="36"/>
          <w:szCs w:val="36"/>
          <w:lang w:val="en-US" w:eastAsia="zh-CN"/>
        </w:rPr>
        <w:t xml:space="preserve">            </w:t>
      </w:r>
      <w:r>
        <w:rPr>
          <w:rFonts w:hint="eastAsia"/>
          <w:b/>
          <w:sz w:val="36"/>
          <w:szCs w:val="36"/>
          <w:u w:val="single"/>
          <w:lang w:val="en-US" w:eastAsia="zh-CN"/>
        </w:rPr>
        <w:t>王俊谕、朱俊廷</w:t>
      </w:r>
    </w:p>
    <w:p>
      <w:pPr>
        <w:jc w:val="center"/>
        <w:rPr>
          <w:rFonts w:hint="eastAsia"/>
          <w:b/>
          <w:bCs/>
          <w:sz w:val="44"/>
          <w:szCs w:val="52"/>
          <w:lang w:val="en-US" w:eastAsia="zh-CN"/>
        </w:rPr>
      </w:pPr>
    </w:p>
    <w:p>
      <w:pPr>
        <w:jc w:val="center"/>
        <w:rPr>
          <w:rFonts w:hint="eastAsia"/>
          <w:b/>
          <w:bCs/>
          <w:sz w:val="44"/>
          <w:szCs w:val="52"/>
          <w:lang w:val="en-US" w:eastAsia="zh-CN"/>
        </w:rPr>
      </w:pPr>
    </w:p>
    <w:p>
      <w:pPr>
        <w:jc w:val="center"/>
        <w:rPr>
          <w:rFonts w:hint="eastAsia"/>
          <w:b/>
          <w:bCs/>
          <w:sz w:val="44"/>
          <w:szCs w:val="52"/>
          <w:lang w:val="en-US" w:eastAsia="zh-CN"/>
        </w:rPr>
      </w:pPr>
    </w:p>
    <w:p>
      <w:pPr>
        <w:jc w:val="center"/>
        <w:rPr>
          <w:rFonts w:hint="eastAsia"/>
          <w:b/>
          <w:bCs/>
          <w:sz w:val="44"/>
          <w:szCs w:val="52"/>
          <w:lang w:val="en-US" w:eastAsia="zh-CN"/>
        </w:rPr>
      </w:pPr>
    </w:p>
    <w:p>
      <w:pPr>
        <w:jc w:val="center"/>
        <w:rPr>
          <w:rFonts w:hint="eastAsia"/>
          <w:b/>
          <w:bCs/>
          <w:sz w:val="44"/>
          <w:szCs w:val="52"/>
          <w:lang w:val="en-US" w:eastAsia="zh-CN"/>
        </w:rPr>
      </w:pPr>
    </w:p>
    <w:p>
      <w:pPr>
        <w:jc w:val="center"/>
        <w:rPr>
          <w:rFonts w:hint="eastAsia"/>
          <w:b/>
          <w:bCs/>
          <w:sz w:val="44"/>
          <w:szCs w:val="52"/>
          <w:lang w:val="en-US" w:eastAsia="zh-CN"/>
        </w:rPr>
      </w:pPr>
    </w:p>
    <w:p>
      <w:pPr>
        <w:jc w:val="center"/>
        <w:rPr>
          <w:rFonts w:hint="eastAsia"/>
          <w:b/>
          <w:bCs/>
          <w:sz w:val="44"/>
          <w:szCs w:val="52"/>
          <w:lang w:val="en-US" w:eastAsia="zh-CN"/>
        </w:rPr>
      </w:pPr>
    </w:p>
    <w:p>
      <w:pPr>
        <w:jc w:val="center"/>
        <w:rPr>
          <w:rFonts w:hint="eastAsia"/>
          <w:b/>
          <w:bCs/>
          <w:sz w:val="44"/>
          <w:szCs w:val="52"/>
          <w:lang w:val="en-US" w:eastAsia="zh-CN"/>
        </w:rPr>
      </w:pPr>
      <w:r>
        <w:rPr>
          <w:rFonts w:hint="eastAsia"/>
          <w:b/>
          <w:bCs/>
          <w:sz w:val="44"/>
          <w:szCs w:val="52"/>
          <w:lang w:val="en-US" w:eastAsia="zh-CN"/>
        </w:rPr>
        <w:t>2018年5月10日星期四</w:t>
      </w:r>
    </w:p>
    <w:p>
      <w:pPr>
        <w:jc w:val="center"/>
        <w:rPr>
          <w:rFonts w:hint="eastAsia"/>
          <w:b/>
          <w:bCs/>
          <w:sz w:val="44"/>
          <w:szCs w:val="52"/>
          <w:lang w:val="en-US" w:eastAsia="zh-CN"/>
        </w:rPr>
      </w:pPr>
    </w:p>
    <w:p>
      <w:pPr>
        <w:jc w:val="both"/>
        <w:rPr>
          <w:rFonts w:hint="eastAsia"/>
          <w:b/>
          <w:bCs/>
          <w:sz w:val="44"/>
          <w:szCs w:val="52"/>
          <w:lang w:val="en-US" w:eastAsia="zh-CN"/>
        </w:rPr>
      </w:pPr>
    </w:p>
    <w:p>
      <w:pPr>
        <w:spacing w:before="0" w:after="0" w:line="240" w:lineRule="auto"/>
        <w:ind w:left="0" w:leftChars="0" w:right="0" w:rightChars="0" w:firstLine="0" w:firstLineChars="0"/>
        <w:jc w:val="center"/>
      </w:pPr>
      <w:bookmarkStart w:id="0" w:name="_Toc8132_WPSOffice_Type3"/>
      <w:r>
        <w:rPr>
          <w:rFonts w:ascii="宋体" w:hAnsi="宋体" w:eastAsia="宋体"/>
          <w:sz w:val="52"/>
        </w:rPr>
        <w:t>目录</w:t>
      </w:r>
    </w:p>
    <w:p>
      <w:pPr>
        <w:pStyle w:val="10"/>
        <w:tabs>
          <w:tab w:val="right" w:leader="dot" w:pos="8306"/>
        </w:tabs>
        <w:rPr>
          <w:sz w:val="36"/>
        </w:rPr>
      </w:pPr>
      <w:r>
        <w:rPr>
          <w:sz w:val="36"/>
        </w:rPr>
        <w:fldChar w:fldCharType="begin"/>
      </w:r>
      <w:r>
        <w:rPr>
          <w:sz w:val="36"/>
        </w:rPr>
        <w:instrText xml:space="preserve"> HYPERLINK \l _Toc2680_WPSOffice_Level1 </w:instrText>
      </w:r>
      <w:r>
        <w:rPr>
          <w:sz w:val="36"/>
        </w:rPr>
        <w:fldChar w:fldCharType="separate"/>
      </w:r>
      <w:r>
        <w:rPr>
          <w:rFonts w:hint="eastAsia" w:ascii="Calibri" w:hAnsi="Calibri" w:eastAsia="宋体" w:cs="宋体"/>
          <w:sz w:val="36"/>
        </w:rPr>
        <w:t>1导言</w:t>
      </w:r>
      <w:r>
        <w:rPr>
          <w:sz w:val="36"/>
        </w:rPr>
        <w:tab/>
      </w:r>
      <w:bookmarkStart w:id="1" w:name="_Toc2680_WPSOffice_Level1Page"/>
      <w:r>
        <w:rPr>
          <w:sz w:val="36"/>
        </w:rPr>
        <w:t>1</w:t>
      </w:r>
      <w:bookmarkEnd w:id="1"/>
      <w:r>
        <w:rPr>
          <w:sz w:val="36"/>
        </w:rPr>
        <w:fldChar w:fldCharType="end"/>
      </w:r>
    </w:p>
    <w:p>
      <w:pPr>
        <w:pStyle w:val="10"/>
        <w:tabs>
          <w:tab w:val="right" w:leader="dot" w:pos="8306"/>
        </w:tabs>
        <w:rPr>
          <w:sz w:val="36"/>
        </w:rPr>
      </w:pPr>
      <w:r>
        <w:rPr>
          <w:sz w:val="36"/>
        </w:rPr>
        <w:fldChar w:fldCharType="begin"/>
      </w:r>
      <w:r>
        <w:rPr>
          <w:sz w:val="36"/>
        </w:rPr>
        <w:instrText xml:space="preserve"> HYPERLINK \l _Toc8132_WPSOffice_Level1 </w:instrText>
      </w:r>
      <w:r>
        <w:rPr>
          <w:sz w:val="36"/>
        </w:rPr>
        <w:fldChar w:fldCharType="separate"/>
      </w:r>
      <w:r>
        <w:rPr>
          <w:rFonts w:hint="eastAsia" w:cs="宋体"/>
          <w:kern w:val="2"/>
          <w:sz w:val="36"/>
          <w:szCs w:val="24"/>
          <w:lang w:val="en-US" w:eastAsia="zh-CN" w:bidi="ar-SA"/>
        </w:rPr>
        <w:t xml:space="preserve">  </w:t>
      </w:r>
      <w:r>
        <w:rPr>
          <w:rFonts w:hint="eastAsia" w:ascii="Calibri" w:hAnsi="Calibri" w:eastAsia="宋体" w:cs="宋体"/>
          <w:sz w:val="36"/>
        </w:rPr>
        <w:t>1.1目的</w:t>
      </w:r>
      <w:r>
        <w:rPr>
          <w:sz w:val="36"/>
        </w:rPr>
        <w:tab/>
      </w:r>
      <w:bookmarkStart w:id="2" w:name="_Toc8132_WPSOffice_Level1Page"/>
      <w:r>
        <w:rPr>
          <w:sz w:val="36"/>
        </w:rPr>
        <w:t>1</w:t>
      </w:r>
      <w:bookmarkEnd w:id="2"/>
      <w:r>
        <w:rPr>
          <w:sz w:val="36"/>
        </w:rPr>
        <w:fldChar w:fldCharType="end"/>
      </w:r>
    </w:p>
    <w:p>
      <w:pPr>
        <w:pStyle w:val="10"/>
        <w:tabs>
          <w:tab w:val="right" w:leader="dot" w:pos="8306"/>
        </w:tabs>
        <w:rPr>
          <w:sz w:val="36"/>
        </w:rPr>
      </w:pPr>
      <w:r>
        <w:rPr>
          <w:sz w:val="36"/>
        </w:rPr>
        <w:fldChar w:fldCharType="begin"/>
      </w:r>
      <w:r>
        <w:rPr>
          <w:sz w:val="36"/>
        </w:rPr>
        <w:instrText xml:space="preserve"> HYPERLINK \l _Toc22417_WPSOffice_Level1 </w:instrText>
      </w:r>
      <w:r>
        <w:rPr>
          <w:sz w:val="36"/>
        </w:rPr>
        <w:fldChar w:fldCharType="separate"/>
      </w:r>
      <w:r>
        <w:rPr>
          <w:rFonts w:hint="eastAsia" w:cs="宋体"/>
          <w:kern w:val="2"/>
          <w:sz w:val="36"/>
          <w:szCs w:val="24"/>
          <w:lang w:val="en-US" w:eastAsia="zh-CN" w:bidi="ar-SA"/>
        </w:rPr>
        <w:t xml:space="preserve">  </w:t>
      </w:r>
      <w:r>
        <w:rPr>
          <w:rFonts w:hint="eastAsia" w:ascii="Calibri" w:hAnsi="Calibri" w:eastAsia="宋体" w:cs="宋体"/>
          <w:sz w:val="36"/>
        </w:rPr>
        <w:t>1.2范围</w:t>
      </w:r>
      <w:r>
        <w:rPr>
          <w:sz w:val="36"/>
        </w:rPr>
        <w:tab/>
      </w:r>
      <w:bookmarkStart w:id="3" w:name="_Toc22417_WPSOffice_Level1Page"/>
      <w:r>
        <w:rPr>
          <w:sz w:val="36"/>
        </w:rPr>
        <w:t>1</w:t>
      </w:r>
      <w:bookmarkEnd w:id="3"/>
      <w:r>
        <w:rPr>
          <w:sz w:val="36"/>
        </w:rPr>
        <w:fldChar w:fldCharType="end"/>
      </w:r>
    </w:p>
    <w:p>
      <w:pPr>
        <w:pStyle w:val="10"/>
        <w:tabs>
          <w:tab w:val="right" w:leader="dot" w:pos="8306"/>
        </w:tabs>
        <w:ind w:firstLine="360" w:firstLineChars="100"/>
        <w:rPr>
          <w:sz w:val="36"/>
        </w:rPr>
      </w:pPr>
      <w:r>
        <w:rPr>
          <w:sz w:val="36"/>
        </w:rPr>
        <w:fldChar w:fldCharType="begin"/>
      </w:r>
      <w:r>
        <w:rPr>
          <w:sz w:val="36"/>
        </w:rPr>
        <w:instrText xml:space="preserve"> HYPERLINK \l _Toc24139_WPSOffice_Level1 </w:instrText>
      </w:r>
      <w:r>
        <w:rPr>
          <w:sz w:val="36"/>
        </w:rPr>
        <w:fldChar w:fldCharType="separate"/>
      </w:r>
      <w:r>
        <w:rPr>
          <w:rFonts w:hint="eastAsia" w:ascii="Calibri" w:hAnsi="Calibri" w:eastAsia="宋体" w:cs="宋体"/>
          <w:sz w:val="36"/>
        </w:rPr>
        <w:t>1.3编写说明</w:t>
      </w:r>
      <w:r>
        <w:rPr>
          <w:sz w:val="36"/>
        </w:rPr>
        <w:tab/>
      </w:r>
      <w:bookmarkStart w:id="4" w:name="_Toc24139_WPSOffice_Level1Page"/>
      <w:r>
        <w:rPr>
          <w:sz w:val="36"/>
        </w:rPr>
        <w:t>1</w:t>
      </w:r>
      <w:bookmarkEnd w:id="4"/>
      <w:r>
        <w:rPr>
          <w:sz w:val="36"/>
        </w:rPr>
        <w:fldChar w:fldCharType="end"/>
      </w:r>
    </w:p>
    <w:p>
      <w:pPr>
        <w:pStyle w:val="10"/>
        <w:tabs>
          <w:tab w:val="right" w:leader="dot" w:pos="8306"/>
        </w:tabs>
        <w:ind w:firstLine="360" w:firstLineChars="100"/>
        <w:rPr>
          <w:sz w:val="36"/>
        </w:rPr>
      </w:pPr>
      <w:r>
        <w:rPr>
          <w:sz w:val="36"/>
        </w:rPr>
        <w:fldChar w:fldCharType="begin"/>
      </w:r>
      <w:r>
        <w:rPr>
          <w:sz w:val="36"/>
        </w:rPr>
        <w:instrText xml:space="preserve"> HYPERLINK \l _Toc16301_WPSOffice_Level1 </w:instrText>
      </w:r>
      <w:r>
        <w:rPr>
          <w:sz w:val="36"/>
        </w:rPr>
        <w:fldChar w:fldCharType="separate"/>
      </w:r>
      <w:r>
        <w:rPr>
          <w:rFonts w:hint="eastAsia" w:ascii="Calibri" w:hAnsi="Calibri" w:eastAsia="宋体" w:cs="宋体"/>
          <w:sz w:val="36"/>
        </w:rPr>
        <w:t>1.4术语定义</w:t>
      </w:r>
      <w:r>
        <w:rPr>
          <w:sz w:val="36"/>
        </w:rPr>
        <w:tab/>
      </w:r>
      <w:bookmarkStart w:id="5" w:name="_Toc16301_WPSOffice_Level1Page"/>
      <w:r>
        <w:rPr>
          <w:sz w:val="36"/>
        </w:rPr>
        <w:t>2</w:t>
      </w:r>
      <w:bookmarkEnd w:id="5"/>
      <w:r>
        <w:rPr>
          <w:sz w:val="36"/>
        </w:rPr>
        <w:fldChar w:fldCharType="end"/>
      </w:r>
    </w:p>
    <w:p>
      <w:pPr>
        <w:pStyle w:val="10"/>
        <w:tabs>
          <w:tab w:val="right" w:leader="dot" w:pos="8306"/>
        </w:tabs>
        <w:ind w:firstLine="360" w:firstLineChars="100"/>
        <w:rPr>
          <w:sz w:val="36"/>
        </w:rPr>
      </w:pPr>
      <w:r>
        <w:rPr>
          <w:sz w:val="36"/>
        </w:rPr>
        <w:fldChar w:fldCharType="begin"/>
      </w:r>
      <w:r>
        <w:rPr>
          <w:sz w:val="36"/>
        </w:rPr>
        <w:instrText xml:space="preserve"> HYPERLINK \l _Toc31489_WPSOffice_Level1 </w:instrText>
      </w:r>
      <w:r>
        <w:rPr>
          <w:sz w:val="36"/>
        </w:rPr>
        <w:fldChar w:fldCharType="separate"/>
      </w:r>
      <w:r>
        <w:rPr>
          <w:rFonts w:hint="eastAsia" w:ascii="Calibri" w:hAnsi="Calibri" w:eastAsia="宋体" w:cs="宋体"/>
          <w:sz w:val="36"/>
        </w:rPr>
        <w:t>1.5引用标准</w:t>
      </w:r>
      <w:r>
        <w:rPr>
          <w:sz w:val="36"/>
        </w:rPr>
        <w:tab/>
      </w:r>
      <w:bookmarkStart w:id="6" w:name="_Toc31489_WPSOffice_Level1Page"/>
      <w:r>
        <w:rPr>
          <w:sz w:val="36"/>
        </w:rPr>
        <w:t>2</w:t>
      </w:r>
      <w:bookmarkEnd w:id="6"/>
      <w:r>
        <w:rPr>
          <w:sz w:val="36"/>
        </w:rPr>
        <w:fldChar w:fldCharType="end"/>
      </w:r>
    </w:p>
    <w:p>
      <w:pPr>
        <w:pStyle w:val="10"/>
        <w:tabs>
          <w:tab w:val="right" w:leader="dot" w:pos="8306"/>
        </w:tabs>
        <w:ind w:firstLine="360" w:firstLineChars="100"/>
        <w:rPr>
          <w:sz w:val="36"/>
        </w:rPr>
      </w:pPr>
      <w:r>
        <w:rPr>
          <w:sz w:val="36"/>
        </w:rPr>
        <w:fldChar w:fldCharType="begin"/>
      </w:r>
      <w:r>
        <w:rPr>
          <w:sz w:val="36"/>
        </w:rPr>
        <w:instrText xml:space="preserve"> HYPERLINK \l _Toc10764_WPSOffice_Level1 </w:instrText>
      </w:r>
      <w:r>
        <w:rPr>
          <w:sz w:val="36"/>
        </w:rPr>
        <w:fldChar w:fldCharType="separate"/>
      </w:r>
      <w:r>
        <w:rPr>
          <w:rFonts w:hint="eastAsia" w:ascii="Calibri" w:hAnsi="Calibri" w:eastAsia="宋体" w:cs="宋体"/>
          <w:sz w:val="36"/>
        </w:rPr>
        <w:t>1.6参考资料</w:t>
      </w:r>
      <w:r>
        <w:rPr>
          <w:sz w:val="36"/>
        </w:rPr>
        <w:tab/>
      </w:r>
      <w:bookmarkStart w:id="7" w:name="_Toc10764_WPSOffice_Level1Page"/>
      <w:r>
        <w:rPr>
          <w:sz w:val="36"/>
        </w:rPr>
        <w:t>2</w:t>
      </w:r>
      <w:bookmarkEnd w:id="7"/>
      <w:r>
        <w:rPr>
          <w:sz w:val="36"/>
        </w:rPr>
        <w:fldChar w:fldCharType="end"/>
      </w:r>
    </w:p>
    <w:p>
      <w:pPr>
        <w:pStyle w:val="10"/>
        <w:tabs>
          <w:tab w:val="right" w:leader="dot" w:pos="8306"/>
        </w:tabs>
        <w:rPr>
          <w:sz w:val="36"/>
        </w:rPr>
      </w:pPr>
      <w:r>
        <w:rPr>
          <w:sz w:val="36"/>
        </w:rPr>
        <w:fldChar w:fldCharType="begin"/>
      </w:r>
      <w:r>
        <w:rPr>
          <w:sz w:val="36"/>
        </w:rPr>
        <w:instrText xml:space="preserve"> HYPERLINK \l _Toc15245_WPSOffice_Level1 </w:instrText>
      </w:r>
      <w:r>
        <w:rPr>
          <w:sz w:val="36"/>
        </w:rPr>
        <w:fldChar w:fldCharType="separate"/>
      </w:r>
      <w:r>
        <w:rPr>
          <w:rFonts w:hint="eastAsia" w:cs="宋体"/>
          <w:kern w:val="2"/>
          <w:sz w:val="36"/>
          <w:szCs w:val="24"/>
          <w:lang w:val="en-US" w:eastAsia="zh-CN" w:bidi="ar-SA"/>
        </w:rPr>
        <w:t xml:space="preserve">  </w:t>
      </w:r>
      <w:r>
        <w:rPr>
          <w:rFonts w:hint="eastAsia" w:ascii="Calibri" w:hAnsi="Calibri" w:eastAsia="宋体" w:cs="宋体"/>
          <w:sz w:val="36"/>
        </w:rPr>
        <w:t>1.7版本更新信息</w:t>
      </w:r>
      <w:r>
        <w:rPr>
          <w:sz w:val="36"/>
        </w:rPr>
        <w:tab/>
      </w:r>
      <w:bookmarkStart w:id="8" w:name="_Toc15245_WPSOffice_Level1Page"/>
      <w:r>
        <w:rPr>
          <w:sz w:val="36"/>
        </w:rPr>
        <w:t>2</w:t>
      </w:r>
      <w:bookmarkEnd w:id="8"/>
      <w:r>
        <w:rPr>
          <w:sz w:val="36"/>
        </w:rPr>
        <w:fldChar w:fldCharType="end"/>
      </w:r>
    </w:p>
    <w:p>
      <w:pPr>
        <w:pStyle w:val="11"/>
        <w:tabs>
          <w:tab w:val="right" w:leader="dot" w:pos="8306"/>
        </w:tabs>
        <w:ind w:left="0" w:leftChars="0" w:firstLine="0" w:firstLineChars="0"/>
        <w:rPr>
          <w:sz w:val="36"/>
        </w:rPr>
      </w:pPr>
      <w:r>
        <w:rPr>
          <w:sz w:val="36"/>
        </w:rPr>
        <w:fldChar w:fldCharType="begin"/>
      </w:r>
      <w:r>
        <w:rPr>
          <w:sz w:val="36"/>
        </w:rPr>
        <w:instrText xml:space="preserve"> HYPERLINK \l _Toc8132_WPSOffice_Level2 </w:instrText>
      </w:r>
      <w:r>
        <w:rPr>
          <w:sz w:val="36"/>
        </w:rPr>
        <w:fldChar w:fldCharType="separate"/>
      </w:r>
      <w:r>
        <w:rPr>
          <w:rFonts w:hint="eastAsia" w:ascii="宋体" w:hAnsi="宋体" w:eastAsia="宋体" w:cs="宋体"/>
          <w:sz w:val="36"/>
        </w:rPr>
        <w:t>2 系统设计概述</w:t>
      </w:r>
      <w:r>
        <w:rPr>
          <w:sz w:val="36"/>
        </w:rPr>
        <w:tab/>
      </w:r>
      <w:bookmarkStart w:id="9" w:name="_Toc8132_WPSOffice_Level2Page"/>
      <w:r>
        <w:rPr>
          <w:sz w:val="36"/>
        </w:rPr>
        <w:t>2</w:t>
      </w:r>
      <w:bookmarkEnd w:id="9"/>
      <w:r>
        <w:rPr>
          <w:sz w:val="36"/>
        </w:rPr>
        <w:fldChar w:fldCharType="end"/>
      </w:r>
    </w:p>
    <w:p>
      <w:pPr>
        <w:pStyle w:val="11"/>
        <w:tabs>
          <w:tab w:val="right" w:leader="dot" w:pos="8306"/>
        </w:tabs>
        <w:ind w:left="0" w:leftChars="0" w:firstLine="0" w:firstLineChars="0"/>
        <w:rPr>
          <w:sz w:val="36"/>
        </w:rPr>
      </w:pPr>
      <w:r>
        <w:rPr>
          <w:sz w:val="36"/>
        </w:rPr>
        <w:fldChar w:fldCharType="begin"/>
      </w:r>
      <w:r>
        <w:rPr>
          <w:sz w:val="36"/>
        </w:rPr>
        <w:instrText xml:space="preserve"> HYPERLINK \l _Toc22417_WPSOffice_Level2 </w:instrText>
      </w:r>
      <w:r>
        <w:rPr>
          <w:sz w:val="36"/>
        </w:rPr>
        <w:fldChar w:fldCharType="separate"/>
      </w:r>
      <w:r>
        <w:rPr>
          <w:rFonts w:hint="eastAsia" w:ascii="宋体" w:hAnsi="宋体" w:eastAsia="宋体" w:cs="宋体"/>
          <w:sz w:val="36"/>
        </w:rPr>
        <w:t>3. 详细设计概述</w:t>
      </w:r>
      <w:r>
        <w:rPr>
          <w:sz w:val="36"/>
        </w:rPr>
        <w:tab/>
      </w:r>
      <w:bookmarkStart w:id="10" w:name="_Toc22417_WPSOffice_Level2Page"/>
      <w:r>
        <w:rPr>
          <w:sz w:val="36"/>
        </w:rPr>
        <w:t>3</w:t>
      </w:r>
      <w:bookmarkEnd w:id="10"/>
      <w:r>
        <w:rPr>
          <w:sz w:val="36"/>
        </w:rPr>
        <w:fldChar w:fldCharType="end"/>
      </w:r>
    </w:p>
    <w:p>
      <w:pPr>
        <w:pStyle w:val="12"/>
        <w:tabs>
          <w:tab w:val="right" w:leader="dot" w:pos="8306"/>
        </w:tabs>
        <w:ind w:left="0" w:leftChars="0" w:firstLine="360" w:firstLineChars="100"/>
        <w:rPr>
          <w:sz w:val="36"/>
        </w:rPr>
      </w:pPr>
      <w:r>
        <w:rPr>
          <w:sz w:val="36"/>
        </w:rPr>
        <w:fldChar w:fldCharType="begin"/>
      </w:r>
      <w:r>
        <w:rPr>
          <w:sz w:val="36"/>
        </w:rPr>
        <w:instrText xml:space="preserve"> HYPERLINK \l _Toc8132_WPSOffice_Level3 </w:instrText>
      </w:r>
      <w:r>
        <w:rPr>
          <w:sz w:val="36"/>
        </w:rPr>
        <w:fldChar w:fldCharType="separate"/>
      </w:r>
      <w:r>
        <w:rPr>
          <w:rFonts w:hint="eastAsia" w:ascii="宋体" w:hAnsi="宋体" w:eastAsia="宋体" w:cs="宋体"/>
          <w:sz w:val="36"/>
        </w:rPr>
        <w:t>3.1版本更新</w:t>
      </w:r>
      <w:r>
        <w:rPr>
          <w:sz w:val="36"/>
        </w:rPr>
        <w:tab/>
      </w:r>
      <w:bookmarkStart w:id="11" w:name="_Toc8132_WPSOffice_Level3Page"/>
      <w:r>
        <w:rPr>
          <w:sz w:val="36"/>
        </w:rPr>
        <w:t>3</w:t>
      </w:r>
      <w:bookmarkEnd w:id="11"/>
      <w:r>
        <w:rPr>
          <w:sz w:val="36"/>
        </w:rPr>
        <w:fldChar w:fldCharType="end"/>
      </w:r>
    </w:p>
    <w:p>
      <w:pPr>
        <w:pStyle w:val="12"/>
        <w:tabs>
          <w:tab w:val="right" w:leader="dot" w:pos="8306"/>
        </w:tabs>
        <w:ind w:left="0" w:leftChars="0" w:firstLine="360" w:firstLineChars="100"/>
        <w:rPr>
          <w:sz w:val="36"/>
        </w:rPr>
      </w:pPr>
      <w:r>
        <w:rPr>
          <w:sz w:val="36"/>
        </w:rPr>
        <w:fldChar w:fldCharType="begin"/>
      </w:r>
      <w:r>
        <w:rPr>
          <w:sz w:val="36"/>
        </w:rPr>
        <w:instrText xml:space="preserve"> HYPERLINK \l _Toc22417_WPSOffice_Level3 </w:instrText>
      </w:r>
      <w:r>
        <w:rPr>
          <w:sz w:val="36"/>
        </w:rPr>
        <w:fldChar w:fldCharType="separate"/>
      </w:r>
      <w:r>
        <w:rPr>
          <w:rFonts w:hint="eastAsia" w:ascii="宋体" w:hAnsi="宋体" w:eastAsia="宋体" w:cs="宋体"/>
          <w:sz w:val="36"/>
        </w:rPr>
        <w:t>3.2管理配置</w:t>
      </w:r>
      <w:r>
        <w:rPr>
          <w:sz w:val="36"/>
        </w:rPr>
        <w:tab/>
      </w:r>
      <w:bookmarkStart w:id="12" w:name="_Toc22417_WPSOffice_Level3Page"/>
      <w:r>
        <w:rPr>
          <w:sz w:val="36"/>
        </w:rPr>
        <w:t>3</w:t>
      </w:r>
      <w:bookmarkEnd w:id="12"/>
      <w:r>
        <w:rPr>
          <w:sz w:val="36"/>
        </w:rPr>
        <w:fldChar w:fldCharType="end"/>
      </w:r>
    </w:p>
    <w:p>
      <w:pPr>
        <w:pStyle w:val="11"/>
        <w:tabs>
          <w:tab w:val="right" w:leader="dot" w:pos="8306"/>
        </w:tabs>
        <w:ind w:left="0" w:leftChars="0" w:firstLine="0" w:firstLineChars="0"/>
        <w:rPr>
          <w:sz w:val="36"/>
        </w:rPr>
      </w:pPr>
      <w:r>
        <w:rPr>
          <w:sz w:val="36"/>
        </w:rPr>
        <w:fldChar w:fldCharType="begin"/>
      </w:r>
      <w:r>
        <w:rPr>
          <w:sz w:val="36"/>
        </w:rPr>
        <w:instrText xml:space="preserve"> HYPERLINK \l _Toc24139_WPSOffice_Level2 </w:instrText>
      </w:r>
      <w:r>
        <w:rPr>
          <w:sz w:val="36"/>
        </w:rPr>
        <w:fldChar w:fldCharType="separate"/>
      </w:r>
      <w:r>
        <w:rPr>
          <w:rFonts w:hint="eastAsia" w:ascii="宋体" w:hAnsi="宋体" w:eastAsia="宋体" w:cs="宋体"/>
          <w:sz w:val="36"/>
        </w:rPr>
        <w:t>4. 详细设计</w:t>
      </w:r>
      <w:r>
        <w:rPr>
          <w:sz w:val="36"/>
        </w:rPr>
        <w:tab/>
      </w:r>
      <w:bookmarkStart w:id="13" w:name="_Toc24139_WPSOffice_Level2Page"/>
      <w:r>
        <w:rPr>
          <w:sz w:val="36"/>
        </w:rPr>
        <w:t>4</w:t>
      </w:r>
      <w:bookmarkEnd w:id="13"/>
      <w:r>
        <w:rPr>
          <w:sz w:val="36"/>
        </w:rPr>
        <w:fldChar w:fldCharType="end"/>
      </w:r>
    </w:p>
    <w:p>
      <w:pPr>
        <w:pStyle w:val="12"/>
        <w:tabs>
          <w:tab w:val="right" w:leader="dot" w:pos="8306"/>
        </w:tabs>
        <w:ind w:left="0" w:leftChars="0" w:firstLine="360" w:firstLineChars="100"/>
        <w:rPr>
          <w:sz w:val="36"/>
        </w:rPr>
      </w:pPr>
      <w:r>
        <w:rPr>
          <w:sz w:val="36"/>
        </w:rPr>
        <w:fldChar w:fldCharType="begin"/>
      </w:r>
      <w:r>
        <w:rPr>
          <w:sz w:val="36"/>
        </w:rPr>
        <w:instrText xml:space="preserve"> HYPERLINK \l _Toc24139_WPSOffice_Level3 </w:instrText>
      </w:r>
      <w:r>
        <w:rPr>
          <w:sz w:val="36"/>
        </w:rPr>
        <w:fldChar w:fldCharType="separate"/>
      </w:r>
      <w:r>
        <w:rPr>
          <w:rFonts w:hint="eastAsia" w:ascii="宋体" w:hAnsi="宋体" w:eastAsia="宋体" w:cs="宋体"/>
          <w:sz w:val="36"/>
        </w:rPr>
        <w:t>4.1版本更新界面</w:t>
      </w:r>
      <w:r>
        <w:rPr>
          <w:sz w:val="36"/>
        </w:rPr>
        <w:tab/>
      </w:r>
      <w:bookmarkStart w:id="14" w:name="_Toc24139_WPSOffice_Level3Page"/>
      <w:r>
        <w:rPr>
          <w:sz w:val="36"/>
        </w:rPr>
        <w:t>4</w:t>
      </w:r>
      <w:bookmarkEnd w:id="14"/>
      <w:r>
        <w:rPr>
          <w:sz w:val="36"/>
        </w:rPr>
        <w:fldChar w:fldCharType="end"/>
      </w:r>
    </w:p>
    <w:p>
      <w:pPr>
        <w:pStyle w:val="12"/>
        <w:tabs>
          <w:tab w:val="right" w:leader="dot" w:pos="8306"/>
        </w:tabs>
        <w:ind w:left="0" w:leftChars="0" w:firstLine="360" w:firstLineChars="100"/>
        <w:rPr>
          <w:sz w:val="36"/>
        </w:rPr>
      </w:pPr>
      <w:r>
        <w:rPr>
          <w:sz w:val="36"/>
        </w:rPr>
        <w:fldChar w:fldCharType="begin"/>
      </w:r>
      <w:r>
        <w:rPr>
          <w:sz w:val="36"/>
        </w:rPr>
        <w:instrText xml:space="preserve"> HYPERLINK \l _Toc16301_WPSOffice_Level3 </w:instrText>
      </w:r>
      <w:r>
        <w:rPr>
          <w:sz w:val="36"/>
        </w:rPr>
        <w:fldChar w:fldCharType="separate"/>
      </w:r>
      <w:r>
        <w:rPr>
          <w:rFonts w:hint="eastAsia" w:ascii="宋体" w:hAnsi="宋体" w:eastAsia="宋体" w:cs="宋体"/>
          <w:sz w:val="36"/>
        </w:rPr>
        <w:t>4.2管理配置界面</w:t>
      </w:r>
      <w:r>
        <w:rPr>
          <w:sz w:val="36"/>
        </w:rPr>
        <w:tab/>
      </w:r>
      <w:bookmarkStart w:id="15" w:name="_Toc16301_WPSOffice_Level3Page"/>
      <w:r>
        <w:rPr>
          <w:sz w:val="36"/>
        </w:rPr>
        <w:t>8</w:t>
      </w:r>
      <w:bookmarkEnd w:id="15"/>
      <w:r>
        <w:rPr>
          <w:sz w:val="36"/>
        </w:rPr>
        <w:fldChar w:fldCharType="end"/>
      </w:r>
    </w:p>
    <w:p>
      <w:pPr>
        <w:pStyle w:val="11"/>
        <w:tabs>
          <w:tab w:val="right" w:leader="dot" w:pos="8306"/>
        </w:tabs>
        <w:ind w:left="0" w:leftChars="0" w:firstLine="0" w:firstLineChars="0"/>
        <w:rPr>
          <w:sz w:val="36"/>
        </w:rPr>
      </w:pPr>
      <w:r>
        <w:rPr>
          <w:sz w:val="36"/>
        </w:rPr>
        <w:fldChar w:fldCharType="begin"/>
      </w:r>
      <w:r>
        <w:rPr>
          <w:sz w:val="36"/>
        </w:rPr>
        <w:instrText xml:space="preserve"> HYPERLINK \l _Toc16301_WPSOffice_Level2 </w:instrText>
      </w:r>
      <w:r>
        <w:rPr>
          <w:sz w:val="36"/>
        </w:rPr>
        <w:fldChar w:fldCharType="separate"/>
      </w:r>
      <w:r>
        <w:rPr>
          <w:rFonts w:hint="eastAsia" w:ascii="宋体" w:hAnsi="宋体" w:eastAsia="宋体" w:cs="宋体"/>
          <w:sz w:val="36"/>
        </w:rPr>
        <w:t>5. 程序提交清单</w:t>
      </w:r>
      <w:r>
        <w:rPr>
          <w:sz w:val="36"/>
        </w:rPr>
        <w:tab/>
      </w:r>
      <w:bookmarkStart w:id="16" w:name="_Toc16301_WPSOffice_Level2Page"/>
      <w:r>
        <w:rPr>
          <w:sz w:val="36"/>
        </w:rPr>
        <w:t>17</w:t>
      </w:r>
      <w:bookmarkEnd w:id="16"/>
      <w:r>
        <w:rPr>
          <w:sz w:val="36"/>
        </w:rPr>
        <w:fldChar w:fldCharType="end"/>
      </w:r>
      <w:bookmarkEnd w:id="0"/>
    </w:p>
    <w:p>
      <w:pPr>
        <w:jc w:val="center"/>
        <w:rPr>
          <w:rFonts w:hint="eastAsia"/>
          <w:b/>
          <w:bCs/>
          <w:sz w:val="30"/>
          <w:szCs w:val="52"/>
          <w:lang w:val="en-US" w:eastAsia="zh-CN"/>
        </w:rPr>
      </w:pPr>
    </w:p>
    <w:p>
      <w:pPr>
        <w:jc w:val="center"/>
        <w:rPr>
          <w:rFonts w:hint="eastAsia"/>
          <w:b/>
          <w:bCs/>
          <w:sz w:val="44"/>
          <w:szCs w:val="52"/>
          <w:lang w:val="en-US" w:eastAsia="zh-CN"/>
        </w:rPr>
      </w:pPr>
    </w:p>
    <w:p>
      <w:pPr>
        <w:jc w:val="center"/>
        <w:rPr>
          <w:rFonts w:hint="eastAsia"/>
          <w:b/>
          <w:bCs/>
          <w:sz w:val="44"/>
          <w:szCs w:val="52"/>
          <w:lang w:val="en-US" w:eastAsia="zh-CN"/>
        </w:rPr>
      </w:pPr>
    </w:p>
    <w:p>
      <w:pPr>
        <w:jc w:val="both"/>
        <w:rPr>
          <w:rFonts w:hint="eastAsia"/>
          <w:b/>
          <w:bCs/>
          <w:sz w:val="44"/>
          <w:szCs w:val="52"/>
          <w:lang w:val="en-US" w:eastAsia="zh-CN"/>
        </w:rPr>
      </w:pPr>
    </w:p>
    <w:p>
      <w:pPr>
        <w:rPr>
          <w:rFonts w:hint="eastAsia"/>
          <w:b/>
          <w:bCs/>
          <w:sz w:val="32"/>
          <w:szCs w:val="40"/>
          <w:lang w:val="en-US" w:eastAsia="zh-CN"/>
        </w:rPr>
      </w:pPr>
      <w:bookmarkStart w:id="17" w:name="_Toc10725_WPSOffice_Level1"/>
      <w:bookmarkStart w:id="18" w:name="_Toc2680_WPSOffice_Level1"/>
      <w:r>
        <w:rPr>
          <w:rFonts w:hint="eastAsia"/>
          <w:b/>
          <w:bCs/>
          <w:sz w:val="32"/>
          <w:szCs w:val="40"/>
          <w:lang w:val="en-US" w:eastAsia="zh-CN"/>
        </w:rPr>
        <w:t>1导言</w:t>
      </w:r>
      <w:bookmarkEnd w:id="17"/>
      <w:bookmarkEnd w:id="18"/>
    </w:p>
    <w:p>
      <w:pPr>
        <w:rPr>
          <w:rFonts w:hint="eastAsia"/>
          <w:b/>
          <w:bCs/>
          <w:sz w:val="24"/>
          <w:szCs w:val="32"/>
          <w:lang w:val="en-US" w:eastAsia="zh-CN"/>
        </w:rPr>
      </w:pPr>
    </w:p>
    <w:p>
      <w:pPr>
        <w:rPr>
          <w:rFonts w:hint="eastAsia"/>
          <w:b/>
          <w:bCs/>
          <w:sz w:val="24"/>
          <w:szCs w:val="32"/>
          <w:lang w:val="en-US" w:eastAsia="zh-CN"/>
        </w:rPr>
      </w:pPr>
      <w:bookmarkStart w:id="19" w:name="_Toc8903_WPSOffice_Level1"/>
      <w:bookmarkStart w:id="20" w:name="_Toc8132_WPSOffice_Level1"/>
      <w:r>
        <w:rPr>
          <w:rFonts w:hint="eastAsia"/>
          <w:b/>
          <w:bCs/>
          <w:sz w:val="24"/>
          <w:szCs w:val="32"/>
          <w:lang w:val="en-US" w:eastAsia="zh-CN"/>
        </w:rPr>
        <w:t>1.1目的</w:t>
      </w:r>
      <w:bookmarkEnd w:id="19"/>
      <w:bookmarkEnd w:id="20"/>
    </w:p>
    <w:p>
      <w:pPr>
        <w:rPr>
          <w:rFonts w:hint="eastAsia"/>
          <w:sz w:val="28"/>
          <w:szCs w:val="36"/>
          <w:lang w:val="en-US" w:eastAsia="zh-CN"/>
        </w:rPr>
      </w:pPr>
      <w:r>
        <w:rPr>
          <w:rFonts w:hint="eastAsia"/>
          <w:sz w:val="28"/>
          <w:szCs w:val="36"/>
          <w:lang w:val="en-US" w:eastAsia="zh-CN"/>
        </w:rPr>
        <w:t>对自动版本更新软件的内容实现进行详细设计</w:t>
      </w:r>
    </w:p>
    <w:p>
      <w:pPr>
        <w:rPr>
          <w:rFonts w:hint="eastAsia"/>
          <w:sz w:val="24"/>
          <w:szCs w:val="32"/>
          <w:lang w:val="en-US" w:eastAsia="zh-CN"/>
        </w:rPr>
      </w:pPr>
    </w:p>
    <w:p>
      <w:pPr>
        <w:rPr>
          <w:rFonts w:hint="eastAsia"/>
          <w:b/>
          <w:bCs/>
          <w:sz w:val="24"/>
          <w:szCs w:val="32"/>
          <w:lang w:val="en-US" w:eastAsia="zh-CN"/>
        </w:rPr>
      </w:pPr>
      <w:bookmarkStart w:id="21" w:name="_Toc22417_WPSOffice_Level1"/>
      <w:bookmarkStart w:id="22" w:name="_Toc9653_WPSOffice_Level1"/>
      <w:r>
        <w:rPr>
          <w:rFonts w:hint="eastAsia"/>
          <w:b/>
          <w:bCs/>
          <w:sz w:val="24"/>
          <w:szCs w:val="32"/>
          <w:lang w:val="en-US" w:eastAsia="zh-CN"/>
        </w:rPr>
        <w:t>1.2范围</w:t>
      </w:r>
      <w:bookmarkEnd w:id="21"/>
      <w:bookmarkEnd w:id="22"/>
    </w:p>
    <w:p>
      <w:pPr>
        <w:rPr>
          <w:rFonts w:hint="eastAsia"/>
          <w:sz w:val="28"/>
          <w:szCs w:val="36"/>
          <w:lang w:val="en-US" w:eastAsia="zh-CN"/>
        </w:rPr>
      </w:pPr>
      <w:r>
        <w:rPr>
          <w:rFonts w:hint="eastAsia"/>
          <w:sz w:val="28"/>
          <w:szCs w:val="36"/>
          <w:lang w:val="en-US" w:eastAsia="zh-CN"/>
        </w:rPr>
        <w:t>系统设计概述，详细设计概述，详细设计，程序提交清单</w:t>
      </w:r>
    </w:p>
    <w:p>
      <w:pPr>
        <w:rPr>
          <w:rFonts w:hint="eastAsia"/>
          <w:sz w:val="24"/>
          <w:szCs w:val="32"/>
          <w:lang w:val="en-US" w:eastAsia="zh-CN"/>
        </w:rPr>
      </w:pPr>
    </w:p>
    <w:p>
      <w:pPr>
        <w:rPr>
          <w:rFonts w:hint="eastAsia"/>
          <w:b/>
          <w:bCs/>
          <w:sz w:val="24"/>
          <w:szCs w:val="32"/>
          <w:lang w:val="en-US" w:eastAsia="zh-CN"/>
        </w:rPr>
      </w:pPr>
      <w:bookmarkStart w:id="23" w:name="_Toc13813_WPSOffice_Level1"/>
      <w:bookmarkStart w:id="24" w:name="_Toc24139_WPSOffice_Level1"/>
      <w:r>
        <w:rPr>
          <w:rFonts w:hint="eastAsia"/>
          <w:b/>
          <w:bCs/>
          <w:sz w:val="24"/>
          <w:szCs w:val="32"/>
          <w:lang w:val="en-US" w:eastAsia="zh-CN"/>
        </w:rPr>
        <w:t>1.3编写说明</w:t>
      </w:r>
      <w:bookmarkEnd w:id="23"/>
      <w:bookmarkEnd w:id="24"/>
    </w:p>
    <w:p>
      <w:pPr>
        <w:rPr>
          <w:rFonts w:hint="default" w:ascii="Arial" w:hAnsi="Arial" w:eastAsia="宋体" w:cs="Arial"/>
          <w:b w:val="0"/>
          <w:i w:val="0"/>
          <w:caps w:val="0"/>
          <w:color w:val="333333"/>
          <w:spacing w:val="0"/>
          <w:sz w:val="28"/>
          <w:szCs w:val="28"/>
          <w:shd w:val="clear" w:color="auto" w:fill="FFFFFF"/>
        </w:rPr>
      </w:pPr>
      <w:r>
        <w:rPr>
          <w:rFonts w:ascii="Arial" w:hAnsi="Arial" w:eastAsia="宋体" w:cs="Arial"/>
          <w:b w:val="0"/>
          <w:i w:val="0"/>
          <w:caps w:val="0"/>
          <w:color w:val="333333"/>
          <w:spacing w:val="0"/>
          <w:sz w:val="28"/>
          <w:szCs w:val="28"/>
          <w:shd w:val="clear" w:color="auto" w:fill="FFFFFF"/>
        </w:rPr>
        <w:t>PHP（外文名:PHP: Hypertext Preprocessor，中文名：“</w:t>
      </w:r>
      <w:r>
        <w:rPr>
          <w:rFonts w:hint="default" w:ascii="Arial" w:hAnsi="Arial" w:eastAsia="宋体" w:cs="Arial"/>
          <w:b w:val="0"/>
          <w:i w:val="0"/>
          <w:caps w:val="0"/>
          <w:color w:val="3366CC"/>
          <w:spacing w:val="0"/>
          <w:sz w:val="28"/>
          <w:szCs w:val="28"/>
          <w:u w:val="none"/>
          <w:shd w:val="clear" w:color="auto" w:fill="FFFFFF"/>
        </w:rPr>
        <w:fldChar w:fldCharType="begin"/>
      </w:r>
      <w:r>
        <w:rPr>
          <w:rFonts w:hint="default" w:ascii="Arial" w:hAnsi="Arial" w:eastAsia="宋体" w:cs="Arial"/>
          <w:b w:val="0"/>
          <w:i w:val="0"/>
          <w:caps w:val="0"/>
          <w:color w:val="3366CC"/>
          <w:spacing w:val="0"/>
          <w:sz w:val="28"/>
          <w:szCs w:val="28"/>
          <w:u w:val="none"/>
          <w:shd w:val="clear" w:color="auto" w:fill="FFFFFF"/>
        </w:rPr>
        <w:instrText xml:space="preserve"> HYPERLINK "https://baike.sogou.com/v42705.htm" \t "https://baike.sogou.com/_blank" </w:instrText>
      </w:r>
      <w:r>
        <w:rPr>
          <w:rFonts w:hint="default" w:ascii="Arial" w:hAnsi="Arial" w:eastAsia="宋体" w:cs="Arial"/>
          <w:b w:val="0"/>
          <w:i w:val="0"/>
          <w:caps w:val="0"/>
          <w:color w:val="3366CC"/>
          <w:spacing w:val="0"/>
          <w:sz w:val="28"/>
          <w:szCs w:val="28"/>
          <w:u w:val="none"/>
          <w:shd w:val="clear" w:color="auto" w:fill="FFFFFF"/>
        </w:rPr>
        <w:fldChar w:fldCharType="separate"/>
      </w:r>
      <w:r>
        <w:rPr>
          <w:rStyle w:val="7"/>
          <w:rFonts w:hint="default" w:ascii="Arial" w:hAnsi="Arial" w:eastAsia="宋体" w:cs="Arial"/>
          <w:b w:val="0"/>
          <w:i w:val="0"/>
          <w:caps w:val="0"/>
          <w:color w:val="3366CC"/>
          <w:spacing w:val="0"/>
          <w:sz w:val="28"/>
          <w:szCs w:val="28"/>
          <w:u w:val="none"/>
          <w:shd w:val="clear" w:color="auto" w:fill="FFFFFF"/>
        </w:rPr>
        <w:t>超文本</w:t>
      </w:r>
      <w:r>
        <w:rPr>
          <w:rFonts w:hint="default" w:ascii="Arial" w:hAnsi="Arial" w:eastAsia="宋体" w:cs="Arial"/>
          <w:b w:val="0"/>
          <w:i w:val="0"/>
          <w:caps w:val="0"/>
          <w:color w:val="3366CC"/>
          <w:spacing w:val="0"/>
          <w:sz w:val="28"/>
          <w:szCs w:val="28"/>
          <w:u w:val="none"/>
          <w:shd w:val="clear" w:color="auto" w:fill="FFFFFF"/>
        </w:rPr>
        <w:fldChar w:fldCharType="end"/>
      </w:r>
      <w:r>
        <w:rPr>
          <w:rFonts w:hint="default" w:ascii="Arial" w:hAnsi="Arial" w:eastAsia="宋体" w:cs="Arial"/>
          <w:b w:val="0"/>
          <w:i w:val="0"/>
          <w:caps w:val="0"/>
          <w:color w:val="333333"/>
          <w:spacing w:val="0"/>
          <w:sz w:val="28"/>
          <w:szCs w:val="28"/>
          <w:shd w:val="clear" w:color="auto" w:fill="FFFFFF"/>
        </w:rPr>
        <w:t>预处理器”）</w:t>
      </w:r>
    </w:p>
    <w:p>
      <w:pPr>
        <w:rPr>
          <w:rFonts w:hint="default" w:ascii="Arial" w:hAnsi="Arial" w:eastAsia="宋体" w:cs="Arial"/>
          <w:b w:val="0"/>
          <w:i w:val="0"/>
          <w:caps w:val="0"/>
          <w:color w:val="333333"/>
          <w:spacing w:val="0"/>
          <w:sz w:val="28"/>
          <w:szCs w:val="28"/>
          <w:shd w:val="clear" w:color="auto" w:fill="FFFFFF"/>
        </w:rPr>
      </w:pPr>
      <w:r>
        <w:rPr>
          <w:rStyle w:val="6"/>
          <w:rFonts w:ascii="Arial" w:hAnsi="Arial" w:eastAsia="宋体" w:cs="Arial"/>
          <w:b w:val="0"/>
          <w:i w:val="0"/>
          <w:caps w:val="0"/>
          <w:color w:val="auto"/>
          <w:spacing w:val="0"/>
          <w:sz w:val="28"/>
          <w:szCs w:val="28"/>
          <w:shd w:val="clear" w:color="auto" w:fill="FFFFFF"/>
        </w:rPr>
        <w:t>MVC</w:t>
      </w:r>
      <w:r>
        <w:rPr>
          <w:rFonts w:hint="default" w:ascii="Arial" w:hAnsi="Arial" w:eastAsia="宋体" w:cs="Arial"/>
          <w:b w:val="0"/>
          <w:i w:val="0"/>
          <w:caps w:val="0"/>
          <w:color w:val="333333"/>
          <w:spacing w:val="0"/>
          <w:sz w:val="28"/>
          <w:szCs w:val="28"/>
          <w:shd w:val="clear" w:color="auto" w:fill="FFFFFF"/>
        </w:rPr>
        <w:t>，全名是Model View Controller，是软件工程中的一种软件架构模式，把软件系统分为三个基本部分：模型（Model）、视图（View）和控制器（Controller）</w:t>
      </w:r>
    </w:p>
    <w:p>
      <w:pPr>
        <w:rPr>
          <w:rFonts w:hint="eastAsia" w:ascii="Arial" w:hAnsi="Arial" w:eastAsia="宋体" w:cs="Arial"/>
          <w:b w:val="0"/>
          <w:i w:val="0"/>
          <w:caps w:val="0"/>
          <w:color w:val="333333"/>
          <w:spacing w:val="0"/>
          <w:sz w:val="21"/>
          <w:szCs w:val="21"/>
          <w:shd w:val="clear" w:color="auto" w:fill="FFFFFF"/>
          <w:lang w:val="en-US" w:eastAsia="zh-CN"/>
        </w:rPr>
      </w:pPr>
    </w:p>
    <w:p>
      <w:pPr>
        <w:rPr>
          <w:rFonts w:hint="eastAsia"/>
          <w:b/>
          <w:bCs/>
          <w:sz w:val="24"/>
          <w:szCs w:val="32"/>
          <w:lang w:val="en-US" w:eastAsia="zh-CN"/>
        </w:rPr>
      </w:pPr>
      <w:bookmarkStart w:id="25" w:name="_Toc7050_WPSOffice_Level1"/>
      <w:bookmarkStart w:id="26" w:name="_Toc16301_WPSOffice_Level1"/>
      <w:r>
        <w:rPr>
          <w:rFonts w:hint="eastAsia"/>
          <w:b/>
          <w:bCs/>
          <w:sz w:val="24"/>
          <w:szCs w:val="32"/>
          <w:lang w:val="en-US" w:eastAsia="zh-CN"/>
        </w:rPr>
        <w:t>1.4术语定义</w:t>
      </w:r>
      <w:bookmarkEnd w:id="25"/>
      <w:bookmarkEnd w:id="26"/>
    </w:p>
    <w:p>
      <w:pPr>
        <w:rPr>
          <w:rFonts w:hint="eastAsia"/>
          <w:b w:val="0"/>
          <w:bCs w:val="0"/>
          <w:sz w:val="28"/>
          <w:szCs w:val="36"/>
          <w:lang w:val="en-US" w:eastAsia="zh-CN"/>
        </w:rPr>
      </w:pPr>
      <w:r>
        <w:rPr>
          <w:rFonts w:hint="eastAsia"/>
          <w:b w:val="0"/>
          <w:bCs w:val="0"/>
          <w:sz w:val="28"/>
          <w:szCs w:val="36"/>
          <w:lang w:val="en-US" w:eastAsia="zh-CN"/>
        </w:rPr>
        <w:t>无</w:t>
      </w:r>
    </w:p>
    <w:p>
      <w:pPr>
        <w:rPr>
          <w:rFonts w:hint="eastAsia"/>
          <w:sz w:val="24"/>
          <w:szCs w:val="32"/>
          <w:lang w:val="en-US" w:eastAsia="zh-CN"/>
        </w:rPr>
      </w:pPr>
      <w:bookmarkStart w:id="27" w:name="_Toc17280_WPSOffice_Level1"/>
      <w:bookmarkStart w:id="28" w:name="_Toc31489_WPSOffice_Level1"/>
      <w:r>
        <w:rPr>
          <w:rFonts w:hint="eastAsia"/>
          <w:b/>
          <w:bCs/>
          <w:sz w:val="24"/>
          <w:szCs w:val="32"/>
          <w:lang w:val="en-US" w:eastAsia="zh-CN"/>
        </w:rPr>
        <w:t>1.5引用标准</w:t>
      </w:r>
      <w:bookmarkEnd w:id="27"/>
      <w:bookmarkEnd w:id="28"/>
    </w:p>
    <w:p>
      <w:pPr>
        <w:rPr>
          <w:rFonts w:hint="eastAsia"/>
          <w:sz w:val="28"/>
          <w:szCs w:val="36"/>
          <w:lang w:val="en-US" w:eastAsia="zh-CN"/>
        </w:rPr>
      </w:pPr>
      <w:r>
        <w:rPr>
          <w:rFonts w:hint="eastAsia"/>
          <w:sz w:val="28"/>
          <w:szCs w:val="36"/>
          <w:lang w:val="en-US" w:eastAsia="zh-CN"/>
        </w:rPr>
        <w:t>无</w:t>
      </w:r>
    </w:p>
    <w:p>
      <w:pPr>
        <w:rPr>
          <w:rFonts w:hint="eastAsia"/>
          <w:b/>
          <w:bCs/>
          <w:sz w:val="24"/>
          <w:szCs w:val="32"/>
          <w:lang w:val="en-US" w:eastAsia="zh-CN"/>
        </w:rPr>
      </w:pPr>
      <w:bookmarkStart w:id="29" w:name="_Toc10764_WPSOffice_Level1"/>
      <w:bookmarkStart w:id="30" w:name="_Toc11882_WPSOffice_Level1"/>
      <w:r>
        <w:rPr>
          <w:rFonts w:hint="eastAsia"/>
          <w:b/>
          <w:bCs/>
          <w:sz w:val="24"/>
          <w:szCs w:val="32"/>
          <w:lang w:val="en-US" w:eastAsia="zh-CN"/>
        </w:rPr>
        <w:t>1.6参考资料</w:t>
      </w:r>
      <w:bookmarkEnd w:id="29"/>
      <w:bookmarkEnd w:id="30"/>
    </w:p>
    <w:p>
      <w:pPr>
        <w:jc w:val="left"/>
        <w:rPr>
          <w:rFonts w:hint="eastAsia"/>
          <w:sz w:val="28"/>
          <w:szCs w:val="36"/>
          <w:lang w:val="en-US" w:eastAsia="zh-CN"/>
        </w:rPr>
      </w:pPr>
      <w:bookmarkStart w:id="31" w:name="_Toc15992_WPSOffice_Level1"/>
      <w:bookmarkStart w:id="32" w:name="_Toc15245_WPSOffice_Level1"/>
      <w:r>
        <w:rPr>
          <w:rFonts w:hint="eastAsia"/>
          <w:sz w:val="28"/>
          <w:szCs w:val="36"/>
          <w:lang w:val="en-US" w:eastAsia="zh-CN"/>
        </w:rPr>
        <w:t>课本案例</w:t>
      </w:r>
    </w:p>
    <w:p>
      <w:pPr>
        <w:jc w:val="left"/>
        <w:rPr>
          <w:rFonts w:hint="eastAsia"/>
          <w:b/>
          <w:bCs/>
          <w:sz w:val="24"/>
          <w:szCs w:val="32"/>
          <w:lang w:val="en-US" w:eastAsia="zh-CN"/>
        </w:rPr>
      </w:pPr>
      <w:r>
        <w:rPr>
          <w:rFonts w:hint="eastAsia"/>
          <w:b/>
          <w:bCs/>
          <w:sz w:val="24"/>
          <w:szCs w:val="32"/>
          <w:lang w:val="en-US" w:eastAsia="zh-CN"/>
        </w:rPr>
        <w:t>1.7版本更新信息</w:t>
      </w:r>
      <w:bookmarkEnd w:id="31"/>
      <w:bookmarkEnd w:id="32"/>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sz w:val="28"/>
                <w:szCs w:val="36"/>
                <w:vertAlign w:val="baseline"/>
                <w:lang w:val="en-US" w:eastAsia="zh-CN"/>
              </w:rPr>
            </w:pPr>
            <w:r>
              <w:rPr>
                <w:rFonts w:hint="eastAsia"/>
                <w:sz w:val="28"/>
                <w:szCs w:val="36"/>
                <w:vertAlign w:val="baseline"/>
                <w:lang w:val="en-US" w:eastAsia="zh-CN"/>
              </w:rPr>
              <w:t>修改编号</w:t>
            </w:r>
          </w:p>
        </w:tc>
        <w:tc>
          <w:tcPr>
            <w:tcW w:w="1704" w:type="dxa"/>
          </w:tcPr>
          <w:p>
            <w:pPr>
              <w:rPr>
                <w:rFonts w:hint="eastAsia"/>
                <w:sz w:val="28"/>
                <w:szCs w:val="36"/>
                <w:vertAlign w:val="baseline"/>
                <w:lang w:val="en-US" w:eastAsia="zh-CN"/>
              </w:rPr>
            </w:pPr>
            <w:r>
              <w:rPr>
                <w:rFonts w:hint="eastAsia"/>
                <w:sz w:val="28"/>
                <w:szCs w:val="36"/>
                <w:vertAlign w:val="baseline"/>
                <w:lang w:val="en-US" w:eastAsia="zh-CN"/>
              </w:rPr>
              <w:t>修改日期</w:t>
            </w:r>
          </w:p>
        </w:tc>
        <w:tc>
          <w:tcPr>
            <w:tcW w:w="1704" w:type="dxa"/>
          </w:tcPr>
          <w:p>
            <w:pPr>
              <w:rPr>
                <w:rFonts w:hint="eastAsia"/>
                <w:sz w:val="28"/>
                <w:szCs w:val="36"/>
                <w:vertAlign w:val="baseline"/>
                <w:lang w:val="en-US" w:eastAsia="zh-CN"/>
              </w:rPr>
            </w:pPr>
            <w:r>
              <w:rPr>
                <w:rFonts w:hint="eastAsia"/>
                <w:sz w:val="28"/>
                <w:szCs w:val="36"/>
                <w:vertAlign w:val="baseline"/>
                <w:lang w:val="en-US" w:eastAsia="zh-CN"/>
              </w:rPr>
              <w:t>修改后版本</w:t>
            </w:r>
          </w:p>
        </w:tc>
        <w:tc>
          <w:tcPr>
            <w:tcW w:w="1705" w:type="dxa"/>
          </w:tcPr>
          <w:p>
            <w:pPr>
              <w:rPr>
                <w:rFonts w:hint="eastAsia"/>
                <w:sz w:val="28"/>
                <w:szCs w:val="36"/>
                <w:vertAlign w:val="baseline"/>
                <w:lang w:val="en-US" w:eastAsia="zh-CN"/>
              </w:rPr>
            </w:pPr>
            <w:r>
              <w:rPr>
                <w:rFonts w:hint="eastAsia"/>
                <w:sz w:val="28"/>
                <w:szCs w:val="36"/>
                <w:vertAlign w:val="baseline"/>
                <w:lang w:val="en-US" w:eastAsia="zh-CN"/>
              </w:rPr>
              <w:t>修改位置</w:t>
            </w:r>
          </w:p>
        </w:tc>
        <w:tc>
          <w:tcPr>
            <w:tcW w:w="1705" w:type="dxa"/>
          </w:tcPr>
          <w:p>
            <w:pPr>
              <w:rPr>
                <w:rFonts w:hint="eastAsia"/>
                <w:sz w:val="28"/>
                <w:szCs w:val="36"/>
                <w:vertAlign w:val="baseline"/>
                <w:lang w:val="en-US" w:eastAsia="zh-CN"/>
              </w:rPr>
            </w:pPr>
            <w:r>
              <w:rPr>
                <w:rFonts w:hint="eastAsia"/>
                <w:sz w:val="28"/>
                <w:szCs w:val="36"/>
                <w:vertAlign w:val="baseline"/>
                <w:lang w:val="en-US" w:eastAsia="zh-CN"/>
              </w:rPr>
              <w:t>修改内容概述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sz w:val="28"/>
                <w:szCs w:val="36"/>
                <w:vertAlign w:val="baseline"/>
                <w:lang w:val="en-US" w:eastAsia="zh-CN"/>
              </w:rPr>
            </w:pPr>
            <w:r>
              <w:rPr>
                <w:rFonts w:hint="eastAsia"/>
                <w:sz w:val="28"/>
                <w:szCs w:val="36"/>
                <w:vertAlign w:val="baseline"/>
                <w:lang w:val="en-US" w:eastAsia="zh-CN"/>
              </w:rPr>
              <w:t>1.0</w:t>
            </w:r>
          </w:p>
        </w:tc>
        <w:tc>
          <w:tcPr>
            <w:tcW w:w="1704" w:type="dxa"/>
          </w:tcPr>
          <w:p>
            <w:pPr>
              <w:rPr>
                <w:rFonts w:hint="eastAsia"/>
                <w:sz w:val="28"/>
                <w:szCs w:val="36"/>
                <w:vertAlign w:val="baseline"/>
                <w:lang w:val="en-US" w:eastAsia="zh-CN"/>
              </w:rPr>
            </w:pPr>
            <w:r>
              <w:rPr>
                <w:rFonts w:hint="eastAsia"/>
                <w:sz w:val="28"/>
                <w:szCs w:val="36"/>
                <w:vertAlign w:val="baseline"/>
                <w:lang w:val="en-US" w:eastAsia="zh-CN"/>
              </w:rPr>
              <w:t>6.13</w:t>
            </w:r>
          </w:p>
        </w:tc>
        <w:tc>
          <w:tcPr>
            <w:tcW w:w="1704" w:type="dxa"/>
          </w:tcPr>
          <w:p>
            <w:pPr>
              <w:rPr>
                <w:rFonts w:hint="eastAsia"/>
                <w:sz w:val="28"/>
                <w:szCs w:val="36"/>
                <w:vertAlign w:val="baseline"/>
                <w:lang w:val="en-US" w:eastAsia="zh-CN"/>
              </w:rPr>
            </w:pPr>
            <w:r>
              <w:rPr>
                <w:rFonts w:hint="eastAsia"/>
                <w:sz w:val="28"/>
                <w:szCs w:val="36"/>
                <w:vertAlign w:val="baseline"/>
                <w:lang w:val="en-US" w:eastAsia="zh-CN"/>
              </w:rPr>
              <w:t>2.0</w:t>
            </w:r>
          </w:p>
        </w:tc>
        <w:tc>
          <w:tcPr>
            <w:tcW w:w="1705" w:type="dxa"/>
          </w:tcPr>
          <w:p>
            <w:pPr>
              <w:rPr>
                <w:rFonts w:hint="eastAsia"/>
                <w:sz w:val="28"/>
                <w:szCs w:val="36"/>
                <w:vertAlign w:val="baseline"/>
                <w:lang w:val="en-US" w:eastAsia="zh-CN"/>
              </w:rPr>
            </w:pPr>
            <w:r>
              <w:rPr>
                <w:rFonts w:hint="eastAsia"/>
                <w:sz w:val="28"/>
                <w:szCs w:val="36"/>
                <w:vertAlign w:val="baseline"/>
                <w:lang w:val="en-US" w:eastAsia="zh-CN"/>
              </w:rPr>
              <w:t>底层实现部分</w:t>
            </w:r>
          </w:p>
        </w:tc>
        <w:tc>
          <w:tcPr>
            <w:tcW w:w="1705" w:type="dxa"/>
          </w:tcPr>
          <w:p>
            <w:pPr>
              <w:rPr>
                <w:rFonts w:hint="eastAsia"/>
                <w:sz w:val="28"/>
                <w:szCs w:val="36"/>
                <w:vertAlign w:val="baseline"/>
                <w:lang w:val="en-US" w:eastAsia="zh-CN"/>
              </w:rPr>
            </w:pPr>
            <w:r>
              <w:rPr>
                <w:rFonts w:hint="eastAsia"/>
                <w:sz w:val="28"/>
                <w:szCs w:val="36"/>
                <w:vertAlign w:val="baseline"/>
                <w:lang w:val="en-US" w:eastAsia="zh-CN"/>
              </w:rPr>
              <w:t>将更新功能实现为一个库，允许其他软件对该功能进行调用</w:t>
            </w:r>
          </w:p>
        </w:tc>
      </w:tr>
    </w:tbl>
    <w:p>
      <w:pPr>
        <w:numPr>
          <w:ilvl w:val="0"/>
          <w:numId w:val="0"/>
        </w:numPr>
        <w:rPr>
          <w:rFonts w:hint="eastAsia" w:ascii="宋体" w:hAnsi="宋体" w:eastAsia="宋体" w:cs="宋体"/>
          <w:b/>
          <w:bCs/>
          <w:sz w:val="28"/>
          <w:szCs w:val="36"/>
          <w:lang w:val="en-US" w:eastAsia="zh-CN"/>
        </w:rPr>
      </w:pPr>
      <w:bookmarkStart w:id="33" w:name="_Toc8903_WPSOffice_Level2"/>
    </w:p>
    <w:p>
      <w:pPr>
        <w:numPr>
          <w:ilvl w:val="0"/>
          <w:numId w:val="0"/>
        </w:numPr>
        <w:rPr>
          <w:rFonts w:hint="eastAsia" w:ascii="宋体" w:hAnsi="宋体" w:eastAsia="宋体" w:cs="宋体"/>
          <w:b/>
          <w:bCs/>
          <w:sz w:val="28"/>
          <w:szCs w:val="36"/>
          <w:lang w:val="en-US" w:eastAsia="zh-CN"/>
        </w:rPr>
      </w:pPr>
    </w:p>
    <w:p>
      <w:pPr>
        <w:numPr>
          <w:ilvl w:val="0"/>
          <w:numId w:val="0"/>
        </w:numPr>
        <w:rPr>
          <w:rFonts w:hint="eastAsia" w:ascii="宋体" w:hAnsi="宋体" w:eastAsia="宋体" w:cs="宋体"/>
          <w:b/>
          <w:bCs/>
          <w:sz w:val="28"/>
          <w:szCs w:val="36"/>
          <w:lang w:val="en-US" w:eastAsia="zh-CN"/>
        </w:rPr>
      </w:pPr>
    </w:p>
    <w:p>
      <w:pPr>
        <w:numPr>
          <w:ilvl w:val="0"/>
          <w:numId w:val="0"/>
        </w:numPr>
        <w:rPr>
          <w:rFonts w:hint="eastAsia" w:ascii="宋体" w:hAnsi="宋体" w:eastAsia="宋体" w:cs="宋体"/>
          <w:b/>
          <w:bCs/>
          <w:sz w:val="28"/>
          <w:szCs w:val="36"/>
          <w:lang w:val="en-US" w:eastAsia="zh-CN"/>
        </w:rPr>
      </w:pPr>
      <w:bookmarkStart w:id="34" w:name="_Toc8132_WPSOffice_Level2"/>
      <w:r>
        <w:rPr>
          <w:rFonts w:hint="eastAsia" w:ascii="宋体" w:hAnsi="宋体" w:eastAsia="宋体" w:cs="宋体"/>
          <w:b/>
          <w:bCs/>
          <w:sz w:val="28"/>
          <w:szCs w:val="36"/>
          <w:lang w:val="en-US" w:eastAsia="zh-CN"/>
        </w:rPr>
        <w:t>2 系统设计概述</w:t>
      </w:r>
      <w:bookmarkEnd w:id="33"/>
      <w:bookmarkEnd w:id="34"/>
    </w:p>
    <w:p>
      <w:pPr>
        <w:numPr>
          <w:ilvl w:val="0"/>
          <w:numId w:val="0"/>
        </w:numPr>
        <w:rPr>
          <w:rFonts w:hint="eastAsia" w:ascii="宋体" w:hAnsi="宋体" w:eastAsia="宋体" w:cs="宋体"/>
          <w:b/>
          <w:bCs/>
          <w:sz w:val="28"/>
          <w:szCs w:val="36"/>
          <w:lang w:val="en-US" w:eastAsia="zh-CN"/>
        </w:rPr>
      </w:pPr>
    </w:p>
    <w:p>
      <w:pPr>
        <w:numPr>
          <w:ilvl w:val="0"/>
          <w:numId w:val="0"/>
        </w:numPr>
        <w:rPr>
          <w:rFonts w:hint="eastAsia" w:ascii="宋体" w:hAnsi="宋体" w:eastAsia="宋体" w:cs="宋体"/>
          <w:b/>
          <w:bCs/>
          <w:sz w:val="28"/>
          <w:szCs w:val="36"/>
          <w:lang w:val="en-US" w:eastAsia="zh-CN"/>
        </w:rPr>
      </w:pPr>
    </w:p>
    <w:p>
      <w:pPr>
        <w:numPr>
          <w:ilvl w:val="0"/>
          <w:numId w:val="0"/>
        </w:numPr>
        <w:rPr>
          <w:rFonts w:hint="eastAsia" w:ascii="宋体" w:hAnsi="宋体" w:eastAsia="宋体" w:cs="宋体"/>
          <w:b/>
          <w:bCs/>
          <w:sz w:val="22"/>
          <w:szCs w:val="28"/>
          <w:lang w:val="en-US" w:eastAsia="zh-CN"/>
        </w:rPr>
      </w:pPr>
    </w:p>
    <w:p>
      <w:pPr>
        <w:numPr>
          <w:ilvl w:val="0"/>
          <w:numId w:val="0"/>
        </w:numPr>
        <w:rPr>
          <w:rFonts w:hint="eastAsia" w:ascii="宋体" w:hAnsi="宋体" w:eastAsia="宋体" w:cs="宋体"/>
          <w:b/>
          <w:bCs/>
          <w:sz w:val="22"/>
          <w:szCs w:val="28"/>
          <w:lang w:val="en-US" w:eastAsia="zh-CN"/>
        </w:rPr>
      </w:pPr>
    </w:p>
    <w:p>
      <w:pPr>
        <w:numPr>
          <w:ilvl w:val="0"/>
          <w:numId w:val="0"/>
        </w:numPr>
        <w:rPr>
          <w:rFonts w:hint="eastAsia" w:ascii="宋体" w:hAnsi="宋体" w:eastAsia="宋体" w:cs="宋体"/>
          <w:b/>
          <w:bCs/>
          <w:sz w:val="22"/>
          <w:szCs w:val="28"/>
          <w:lang w:val="en-US" w:eastAsia="zh-CN"/>
        </w:rPr>
      </w:pPr>
    </w:p>
    <w:p>
      <w:pPr>
        <w:numPr>
          <w:ilvl w:val="0"/>
          <w:numId w:val="0"/>
        </w:numPr>
        <w:rPr>
          <w:rFonts w:hint="eastAsia" w:ascii="宋体" w:hAnsi="宋体" w:eastAsia="宋体" w:cs="宋体"/>
          <w:b/>
          <w:bCs/>
          <w:sz w:val="22"/>
          <w:szCs w:val="28"/>
          <w:lang w:val="en-US" w:eastAsia="zh-CN"/>
        </w:rPr>
      </w:pPr>
      <w:r>
        <w:drawing>
          <wp:inline distT="0" distB="0" distL="0" distR="0">
            <wp:extent cx="6062345" cy="3509645"/>
            <wp:effectExtent l="0" t="0" r="14605" b="1460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4" cstate="print"/>
                    <a:srcRect/>
                    <a:stretch>
                      <a:fillRect/>
                    </a:stretch>
                  </pic:blipFill>
                  <pic:spPr>
                    <a:xfrm>
                      <a:off x="0" y="0"/>
                      <a:ext cx="6062345" cy="3509645"/>
                    </a:xfrm>
                    <a:prstGeom prst="rect">
                      <a:avLst/>
                    </a:prstGeom>
                    <a:ln>
                      <a:noFill/>
                    </a:ln>
                  </pic:spPr>
                </pic:pic>
              </a:graphicData>
            </a:graphic>
          </wp:inline>
        </w:drawing>
      </w:r>
    </w:p>
    <w:p>
      <w:pPr>
        <w:numPr>
          <w:ilvl w:val="0"/>
          <w:numId w:val="0"/>
        </w:numPr>
        <w:rPr>
          <w:rFonts w:hint="eastAsia" w:ascii="宋体" w:hAnsi="宋体" w:eastAsia="宋体" w:cs="宋体"/>
          <w:b/>
          <w:bCs/>
          <w:sz w:val="22"/>
          <w:szCs w:val="28"/>
          <w:lang w:val="en-US" w:eastAsia="zh-CN"/>
        </w:rPr>
      </w:pPr>
    </w:p>
    <w:p>
      <w:pPr>
        <w:numPr>
          <w:ilvl w:val="0"/>
          <w:numId w:val="0"/>
        </w:numPr>
        <w:rPr>
          <w:rFonts w:hint="eastAsia" w:ascii="宋体" w:hAnsi="宋体" w:eastAsia="宋体" w:cs="宋体"/>
          <w:b/>
          <w:bCs/>
          <w:sz w:val="22"/>
          <w:szCs w:val="28"/>
          <w:lang w:val="en-US" w:eastAsia="zh-CN"/>
        </w:rPr>
      </w:pPr>
    </w:p>
    <w:p>
      <w:pPr>
        <w:numPr>
          <w:ilvl w:val="0"/>
          <w:numId w:val="0"/>
        </w:numPr>
        <w:rPr>
          <w:rFonts w:hint="eastAsia" w:ascii="宋体" w:hAnsi="宋体" w:eastAsia="宋体" w:cs="宋体"/>
          <w:b/>
          <w:bCs/>
          <w:sz w:val="22"/>
          <w:szCs w:val="28"/>
          <w:lang w:val="en-US" w:eastAsia="zh-CN"/>
        </w:rPr>
      </w:pPr>
    </w:p>
    <w:p>
      <w:pPr>
        <w:numPr>
          <w:ilvl w:val="0"/>
          <w:numId w:val="1"/>
        </w:numPr>
        <w:rPr>
          <w:rFonts w:hint="eastAsia" w:ascii="宋体" w:hAnsi="宋体" w:eastAsia="宋体" w:cs="宋体"/>
          <w:b/>
          <w:bCs/>
          <w:sz w:val="28"/>
          <w:szCs w:val="36"/>
          <w:lang w:val="en-US" w:eastAsia="zh-CN"/>
        </w:rPr>
      </w:pPr>
      <w:bookmarkStart w:id="35" w:name="_Toc22417_WPSOffice_Level2"/>
      <w:r>
        <w:rPr>
          <w:rFonts w:hint="eastAsia" w:ascii="宋体" w:hAnsi="宋体" w:eastAsia="宋体" w:cs="宋体"/>
          <w:b/>
          <w:bCs/>
          <w:sz w:val="28"/>
          <w:szCs w:val="36"/>
          <w:lang w:val="en-US" w:eastAsia="zh-CN"/>
        </w:rPr>
        <w:t>详细设计概述</w:t>
      </w:r>
      <w:bookmarkEnd w:id="35"/>
    </w:p>
    <w:p>
      <w:pPr>
        <w:numPr>
          <w:ilvl w:val="0"/>
          <w:numId w:val="0"/>
        </w:numPr>
        <w:rPr>
          <w:rFonts w:hint="eastAsia" w:ascii="宋体" w:hAnsi="宋体" w:eastAsia="宋体" w:cs="宋体"/>
          <w:b/>
          <w:bCs/>
          <w:sz w:val="28"/>
          <w:szCs w:val="36"/>
          <w:lang w:val="en-US" w:eastAsia="zh-CN"/>
        </w:rPr>
      </w:pPr>
      <w:bookmarkStart w:id="36" w:name="_Toc8132_WPSOffice_Level3"/>
      <w:r>
        <w:rPr>
          <w:rFonts w:hint="eastAsia" w:ascii="宋体" w:hAnsi="宋体" w:eastAsia="宋体" w:cs="宋体"/>
          <w:b/>
          <w:bCs/>
          <w:sz w:val="28"/>
          <w:szCs w:val="36"/>
          <w:lang w:val="en-US" w:eastAsia="zh-CN"/>
        </w:rPr>
        <w:t>3.1版本更新</w:t>
      </w:r>
      <w:bookmarkEnd w:id="36"/>
    </w:p>
    <w:p>
      <w:pPr>
        <w:numPr>
          <w:ilvl w:val="0"/>
          <w:numId w:val="0"/>
        </w:num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3.1.1显示配置差异</w:t>
      </w:r>
    </w:p>
    <w:p>
      <w:pPr>
        <w:numPr>
          <w:ilvl w:val="0"/>
          <w:numId w:val="0"/>
        </w:numPr>
        <w:ind w:firstLine="420"/>
        <w:rPr>
          <w:rFonts w:hint="eastAsia" w:ascii="宋体" w:hAnsi="宋体" w:eastAsia="宋体" w:cs="宋体"/>
          <w:b w:val="0"/>
          <w:bCs w:val="0"/>
          <w:sz w:val="28"/>
          <w:szCs w:val="28"/>
          <w:lang w:val="en-US" w:eastAsia="zh-CN"/>
        </w:rPr>
      </w:pPr>
      <w:r>
        <w:rPr>
          <w:rFonts w:hint="eastAsia" w:ascii="宋体" w:hAnsi="宋体" w:eastAsia="宋体" w:cs="宋体"/>
          <w:sz w:val="28"/>
          <w:szCs w:val="36"/>
          <w:lang w:val="en-US" w:eastAsia="zh-CN"/>
        </w:rPr>
        <w:t>用途：</w:t>
      </w:r>
      <w:r>
        <w:rPr>
          <w:rFonts w:hint="eastAsia" w:ascii="宋体" w:hAnsi="宋体" w:eastAsia="宋体" w:cs="宋体"/>
          <w:b w:val="0"/>
          <w:bCs w:val="0"/>
          <w:sz w:val="28"/>
          <w:szCs w:val="28"/>
        </w:rPr>
        <w:t>显示两个版本的配置信息，从而让用户直观了解新旧版本之间的区别</w:t>
      </w:r>
      <w:r>
        <w:rPr>
          <w:rFonts w:hint="eastAsia" w:ascii="宋体" w:hAnsi="宋体" w:eastAsia="宋体" w:cs="宋体"/>
          <w:b w:val="0"/>
          <w:bCs w:val="0"/>
          <w:sz w:val="28"/>
          <w:szCs w:val="28"/>
          <w:lang w:eastAsia="zh-CN"/>
        </w:rPr>
        <w:t>。</w:t>
      </w:r>
    </w:p>
    <w:p>
      <w:pPr>
        <w:numPr>
          <w:ilvl w:val="0"/>
          <w:numId w:val="0"/>
        </w:numPr>
        <w:ind w:firstLine="420"/>
        <w:rPr>
          <w:rFonts w:hint="eastAsia" w:ascii="宋体" w:hAnsi="宋体" w:eastAsia="宋体" w:cs="宋体"/>
          <w:sz w:val="28"/>
          <w:szCs w:val="28"/>
          <w:lang w:eastAsia="zh-CN"/>
        </w:rPr>
      </w:pPr>
      <w:r>
        <w:rPr>
          <w:rFonts w:hint="eastAsia" w:ascii="宋体" w:hAnsi="宋体" w:eastAsia="宋体" w:cs="宋体"/>
          <w:b w:val="0"/>
          <w:bCs w:val="0"/>
          <w:sz w:val="28"/>
          <w:szCs w:val="28"/>
          <w:lang w:val="en-US" w:eastAsia="zh-CN"/>
        </w:rPr>
        <w:t xml:space="preserve">功能: </w:t>
      </w:r>
      <w:r>
        <w:rPr>
          <w:rFonts w:hint="eastAsia" w:ascii="宋体" w:hAnsi="宋体" w:eastAsia="宋体" w:cs="宋体"/>
          <w:sz w:val="28"/>
          <w:szCs w:val="28"/>
        </w:rPr>
        <w:t>读取最新的配置版本</w:t>
      </w:r>
      <w:r>
        <w:rPr>
          <w:rFonts w:hint="eastAsia" w:ascii="宋体" w:hAnsi="宋体" w:eastAsia="宋体" w:cs="宋体"/>
          <w:sz w:val="28"/>
          <w:szCs w:val="28"/>
          <w:lang w:eastAsia="zh-CN"/>
        </w:rPr>
        <w:t>和</w:t>
      </w:r>
      <w:r>
        <w:rPr>
          <w:rFonts w:hint="eastAsia" w:ascii="宋体" w:hAnsi="宋体" w:eastAsia="宋体" w:cs="宋体"/>
          <w:sz w:val="28"/>
          <w:szCs w:val="28"/>
        </w:rPr>
        <w:t>本机应用的版本信息</w:t>
      </w:r>
      <w:r>
        <w:rPr>
          <w:rFonts w:hint="eastAsia" w:ascii="宋体" w:hAnsi="宋体" w:eastAsia="宋体" w:cs="宋体"/>
          <w:sz w:val="28"/>
          <w:szCs w:val="28"/>
          <w:lang w:eastAsia="zh-CN"/>
        </w:rPr>
        <w:t>并显示。</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b/>
          <w:bCs/>
          <w:sz w:val="32"/>
          <w:szCs w:val="32"/>
          <w:lang w:val="en-US" w:eastAsia="zh-CN"/>
        </w:rPr>
        <w:t>3.1.2更新实现</w:t>
      </w:r>
    </w:p>
    <w:p>
      <w:pPr>
        <w:numPr>
          <w:ilvl w:val="0"/>
          <w:numId w:val="0"/>
        </w:numPr>
        <w:ind w:left="1050" w:hanging="1100" w:hangingChars="500"/>
        <w:rPr>
          <w:rFonts w:hint="eastAsia" w:ascii="宋体" w:hAnsi="宋体" w:eastAsia="宋体" w:cs="宋体"/>
          <w:sz w:val="28"/>
          <w:szCs w:val="28"/>
          <w:lang w:val="en-US" w:eastAsia="zh-CN"/>
        </w:rPr>
      </w:pPr>
      <w:r>
        <w:rPr>
          <w:rFonts w:hint="eastAsia" w:ascii="宋体" w:hAnsi="宋体" w:eastAsia="宋体" w:cs="宋体"/>
          <w:sz w:val="22"/>
          <w:szCs w:val="22"/>
          <w:lang w:val="en-US" w:eastAsia="zh-CN"/>
        </w:rPr>
        <w:t xml:space="preserve">    </w:t>
      </w:r>
      <w:r>
        <w:rPr>
          <w:rFonts w:hint="eastAsia" w:ascii="宋体" w:hAnsi="宋体" w:eastAsia="宋体" w:cs="宋体"/>
          <w:sz w:val="28"/>
          <w:szCs w:val="28"/>
          <w:lang w:val="en-US" w:eastAsia="zh-CN"/>
        </w:rPr>
        <w:t>用途：为用户提供全部更新和部分更新两种更新方式。</w:t>
      </w:r>
    </w:p>
    <w:p>
      <w:pPr>
        <w:numPr>
          <w:ilvl w:val="0"/>
          <w:numId w:val="0"/>
        </w:numPr>
        <w:ind w:left="1260" w:leftChars="200" w:hanging="840" w:hangingChars="3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功能：根据用户对更新方式和更新文件的具体选择生成新的配置文件，对软件进行更新。</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3.1.3更新保护机制</w:t>
      </w:r>
    </w:p>
    <w:p>
      <w:pPr>
        <w:numPr>
          <w:ilvl w:val="0"/>
          <w:numId w:val="0"/>
        </w:numPr>
        <w:ind w:firstLine="420"/>
        <w:rPr>
          <w:rFonts w:hint="eastAsia" w:ascii="宋体" w:hAnsi="宋体" w:eastAsia="宋体" w:cs="宋体"/>
          <w:kern w:val="2"/>
          <w:sz w:val="28"/>
          <w:szCs w:val="28"/>
          <w:u w:color="000000"/>
          <w:lang w:val="zh-TW" w:eastAsia="zh-CN"/>
        </w:rPr>
      </w:pPr>
      <w:r>
        <w:rPr>
          <w:rFonts w:hint="eastAsia" w:ascii="宋体" w:hAnsi="宋体" w:eastAsia="宋体" w:cs="宋体"/>
          <w:sz w:val="28"/>
          <w:szCs w:val="28"/>
          <w:lang w:val="en-US" w:eastAsia="zh-CN"/>
        </w:rPr>
        <w:t>用途：防止</w:t>
      </w:r>
      <w:r>
        <w:rPr>
          <w:rFonts w:hint="eastAsia" w:ascii="宋体" w:hAnsi="宋体" w:eastAsia="宋体" w:cs="宋体"/>
          <w:kern w:val="2"/>
          <w:sz w:val="28"/>
          <w:szCs w:val="28"/>
          <w:u w:color="000000"/>
          <w:lang w:val="zh-TW" w:eastAsia="zh-TW"/>
        </w:rPr>
        <w:t>由于安装过程中可能由于各种因素（如网络中断或者硬件故障等）导致文件安装失败</w:t>
      </w:r>
      <w:r>
        <w:rPr>
          <w:rFonts w:hint="eastAsia" w:ascii="宋体" w:hAnsi="宋体" w:eastAsia="宋体" w:cs="宋体"/>
          <w:kern w:val="2"/>
          <w:sz w:val="28"/>
          <w:szCs w:val="28"/>
          <w:u w:color="000000"/>
          <w:lang w:val="zh-TW" w:eastAsia="zh-CN"/>
        </w:rPr>
        <w:t>，导致软件无法使用。</w:t>
      </w:r>
    </w:p>
    <w:p>
      <w:pPr>
        <w:numPr>
          <w:ilvl w:val="0"/>
          <w:numId w:val="0"/>
        </w:numPr>
        <w:ind w:firstLine="420"/>
        <w:rPr>
          <w:rFonts w:hint="eastAsia" w:ascii="宋体" w:hAnsi="宋体" w:eastAsia="宋体" w:cs="宋体"/>
          <w:kern w:val="2"/>
          <w:sz w:val="28"/>
          <w:szCs w:val="28"/>
          <w:u w:color="000000"/>
          <w:lang w:val="zh-TW" w:eastAsia="zh-TW"/>
        </w:rPr>
      </w:pPr>
      <w:r>
        <w:rPr>
          <w:rFonts w:hint="eastAsia" w:ascii="宋体" w:hAnsi="宋体" w:eastAsia="宋体" w:cs="宋体"/>
          <w:kern w:val="2"/>
          <w:sz w:val="28"/>
          <w:szCs w:val="28"/>
          <w:u w:color="000000"/>
          <w:lang w:val="en-US" w:eastAsia="zh-CN"/>
        </w:rPr>
        <w:t>功能：在更新失败时弹窗提示用户是否还原原本配置，用户确认后</w:t>
      </w:r>
      <w:r>
        <w:rPr>
          <w:rFonts w:hint="eastAsia" w:ascii="宋体" w:hAnsi="宋体" w:eastAsia="宋体" w:cs="宋体"/>
          <w:kern w:val="2"/>
          <w:sz w:val="28"/>
          <w:szCs w:val="28"/>
          <w:u w:color="000000"/>
          <w:lang w:val="zh-TW" w:eastAsia="zh-TW"/>
        </w:rPr>
        <w:t>按照日志文件的记录将原有的版本</w:t>
      </w:r>
      <w:r>
        <w:rPr>
          <w:rFonts w:hint="eastAsia" w:ascii="宋体" w:hAnsi="宋体" w:eastAsia="宋体" w:cs="宋体"/>
          <w:kern w:val="2"/>
          <w:sz w:val="28"/>
          <w:szCs w:val="28"/>
          <w:u w:color="000000"/>
          <w:lang w:val="zh-TW" w:eastAsia="zh-CN"/>
        </w:rPr>
        <w:t>配置</w:t>
      </w:r>
      <w:r>
        <w:rPr>
          <w:rFonts w:hint="eastAsia" w:ascii="宋体" w:hAnsi="宋体" w:eastAsia="宋体" w:cs="宋体"/>
          <w:kern w:val="2"/>
          <w:sz w:val="28"/>
          <w:szCs w:val="28"/>
          <w:u w:color="000000"/>
          <w:lang w:val="zh-TW" w:eastAsia="zh-TW"/>
        </w:rPr>
        <w:t>文件复制回去。</w:t>
      </w:r>
    </w:p>
    <w:p>
      <w:pPr>
        <w:numPr>
          <w:ilvl w:val="0"/>
          <w:numId w:val="0"/>
        </w:numPr>
        <w:ind w:firstLine="420"/>
        <w:rPr>
          <w:rFonts w:hint="eastAsia" w:ascii="宋体" w:hAnsi="宋体" w:eastAsia="宋体" w:cs="宋体"/>
          <w:kern w:val="2"/>
          <w:sz w:val="21"/>
          <w:szCs w:val="21"/>
          <w:u w:color="000000"/>
          <w:lang w:val="zh-TW" w:eastAsia="zh-TW"/>
        </w:rPr>
      </w:pPr>
    </w:p>
    <w:p>
      <w:pPr>
        <w:numPr>
          <w:ilvl w:val="0"/>
          <w:numId w:val="0"/>
        </w:numPr>
        <w:rPr>
          <w:rFonts w:hint="eastAsia" w:ascii="宋体" w:hAnsi="宋体" w:eastAsia="宋体" w:cs="宋体"/>
          <w:kern w:val="2"/>
          <w:sz w:val="28"/>
          <w:szCs w:val="28"/>
          <w:u w:color="000000"/>
          <w:lang w:val="en-US" w:eastAsia="zh-CN"/>
        </w:rPr>
      </w:pPr>
      <w:bookmarkStart w:id="37" w:name="_Toc22417_WPSOffice_Level3"/>
      <w:r>
        <w:rPr>
          <w:rFonts w:hint="eastAsia" w:ascii="宋体" w:hAnsi="宋体" w:eastAsia="宋体" w:cs="宋体"/>
          <w:kern w:val="2"/>
          <w:sz w:val="28"/>
          <w:szCs w:val="28"/>
          <w:u w:color="000000"/>
          <w:lang w:val="en-US" w:eastAsia="zh-CN"/>
        </w:rPr>
        <w:t>3.2管理配置</w:t>
      </w:r>
      <w:bookmarkEnd w:id="37"/>
    </w:p>
    <w:p>
      <w:pPr>
        <w:numPr>
          <w:ilvl w:val="0"/>
          <w:numId w:val="0"/>
        </w:numPr>
        <w:rPr>
          <w:rFonts w:hint="eastAsia" w:ascii="宋体" w:hAnsi="宋体" w:eastAsia="宋体" w:cs="宋体"/>
          <w:kern w:val="2"/>
          <w:sz w:val="28"/>
          <w:szCs w:val="28"/>
          <w:u w:color="000000"/>
          <w:lang w:val="en-US" w:eastAsia="zh-CN"/>
        </w:rPr>
      </w:pPr>
      <w:r>
        <w:rPr>
          <w:rFonts w:hint="eastAsia" w:ascii="宋体" w:hAnsi="宋体" w:eastAsia="宋体" w:cs="宋体"/>
          <w:kern w:val="2"/>
          <w:sz w:val="28"/>
          <w:szCs w:val="28"/>
          <w:u w:color="000000"/>
          <w:lang w:val="en-US" w:eastAsia="zh-CN"/>
        </w:rPr>
        <w:t>3.2.1历史管理</w:t>
      </w:r>
    </w:p>
    <w:p>
      <w:pPr>
        <w:numPr>
          <w:ilvl w:val="0"/>
          <w:numId w:val="0"/>
        </w:numPr>
        <w:ind w:firstLine="420"/>
        <w:rPr>
          <w:rFonts w:hint="eastAsia" w:ascii="宋体" w:hAnsi="宋体" w:eastAsia="宋体" w:cs="宋体"/>
          <w:kern w:val="2"/>
          <w:sz w:val="28"/>
          <w:szCs w:val="28"/>
          <w:u w:color="000000"/>
          <w:lang w:val="en-US" w:eastAsia="zh-CN"/>
        </w:rPr>
      </w:pPr>
      <w:r>
        <w:rPr>
          <w:rFonts w:hint="eastAsia" w:ascii="宋体" w:hAnsi="宋体" w:eastAsia="宋体" w:cs="宋体"/>
          <w:kern w:val="2"/>
          <w:sz w:val="28"/>
          <w:szCs w:val="28"/>
          <w:u w:color="000000"/>
          <w:lang w:val="en-US" w:eastAsia="zh-CN"/>
        </w:rPr>
        <w:t>用途：显示历史配置及详情，并作出相应操作。</w:t>
      </w:r>
    </w:p>
    <w:p>
      <w:pPr>
        <w:numPr>
          <w:ilvl w:val="0"/>
          <w:numId w:val="0"/>
        </w:numPr>
        <w:ind w:firstLine="420"/>
        <w:rPr>
          <w:rFonts w:hint="eastAsia" w:ascii="宋体" w:hAnsi="宋体" w:eastAsia="宋体" w:cs="宋体"/>
          <w:kern w:val="2"/>
          <w:sz w:val="28"/>
          <w:szCs w:val="28"/>
          <w:u w:color="000000"/>
          <w:lang w:val="en-US" w:eastAsia="zh-CN"/>
        </w:rPr>
      </w:pPr>
      <w:r>
        <w:rPr>
          <w:rFonts w:hint="eastAsia" w:ascii="宋体" w:hAnsi="宋体" w:eastAsia="宋体" w:cs="宋体"/>
          <w:kern w:val="2"/>
          <w:sz w:val="28"/>
          <w:szCs w:val="28"/>
          <w:u w:color="000000"/>
          <w:lang w:val="en-US" w:eastAsia="zh-CN"/>
        </w:rPr>
        <w:t>功能：能够对配置文件进行修改、删除和另存为操作</w:t>
      </w:r>
    </w:p>
    <w:p>
      <w:pPr>
        <w:numPr>
          <w:ilvl w:val="0"/>
          <w:numId w:val="0"/>
        </w:numPr>
        <w:rPr>
          <w:rFonts w:hint="eastAsia" w:ascii="宋体" w:hAnsi="宋体" w:eastAsia="宋体" w:cs="宋体"/>
          <w:kern w:val="2"/>
          <w:sz w:val="28"/>
          <w:szCs w:val="28"/>
          <w:u w:color="000000"/>
          <w:lang w:val="en-US" w:eastAsia="zh-CN"/>
        </w:rPr>
      </w:pPr>
      <w:r>
        <w:rPr>
          <w:rFonts w:hint="eastAsia" w:ascii="宋体" w:hAnsi="宋体" w:eastAsia="宋体" w:cs="宋体"/>
          <w:kern w:val="2"/>
          <w:sz w:val="28"/>
          <w:szCs w:val="28"/>
          <w:u w:color="000000"/>
          <w:lang w:val="en-US" w:eastAsia="zh-CN"/>
        </w:rPr>
        <w:t>3.2.2生成新配置</w:t>
      </w:r>
    </w:p>
    <w:p>
      <w:pPr>
        <w:numPr>
          <w:ilvl w:val="0"/>
          <w:numId w:val="0"/>
        </w:numPr>
        <w:ind w:firstLine="420"/>
        <w:rPr>
          <w:rFonts w:hint="eastAsia" w:ascii="宋体" w:hAnsi="宋体" w:eastAsia="宋体" w:cs="宋体"/>
          <w:kern w:val="2"/>
          <w:sz w:val="28"/>
          <w:szCs w:val="28"/>
          <w:u w:color="000000"/>
          <w:lang w:val="en-US" w:eastAsia="zh-CN"/>
        </w:rPr>
      </w:pPr>
      <w:r>
        <w:rPr>
          <w:rFonts w:hint="eastAsia" w:ascii="宋体" w:hAnsi="宋体" w:eastAsia="宋体" w:cs="宋体"/>
          <w:kern w:val="2"/>
          <w:sz w:val="28"/>
          <w:szCs w:val="28"/>
          <w:u w:color="000000"/>
          <w:lang w:val="en-US" w:eastAsia="zh-CN"/>
        </w:rPr>
        <w:t>用途：根据用户需要生成所需的配置文件</w:t>
      </w:r>
    </w:p>
    <w:p>
      <w:pPr>
        <w:numPr>
          <w:ilvl w:val="0"/>
          <w:numId w:val="0"/>
        </w:numPr>
        <w:ind w:firstLine="420"/>
        <w:rPr>
          <w:rFonts w:hint="eastAsia" w:ascii="宋体" w:hAnsi="宋体" w:eastAsia="宋体" w:cs="宋体"/>
          <w:kern w:val="2"/>
          <w:sz w:val="28"/>
          <w:szCs w:val="28"/>
          <w:u w:color="000000"/>
          <w:lang w:val="en-US" w:eastAsia="zh-CN"/>
        </w:rPr>
      </w:pPr>
      <w:r>
        <w:rPr>
          <w:rFonts w:hint="eastAsia" w:ascii="宋体" w:hAnsi="宋体" w:eastAsia="宋体" w:cs="宋体"/>
          <w:kern w:val="2"/>
          <w:sz w:val="28"/>
          <w:szCs w:val="28"/>
          <w:u w:color="000000"/>
          <w:lang w:val="en-US" w:eastAsia="zh-CN"/>
        </w:rPr>
        <w:t>功能：可以选择历史配置进行覆盖，也可以选择新的文件生成。</w:t>
      </w:r>
    </w:p>
    <w:p>
      <w:pPr>
        <w:numPr>
          <w:ilvl w:val="0"/>
          <w:numId w:val="0"/>
        </w:numPr>
        <w:ind w:firstLine="420"/>
        <w:rPr>
          <w:rFonts w:hint="eastAsia" w:ascii="宋体" w:hAnsi="宋体" w:eastAsia="宋体" w:cs="宋体"/>
          <w:kern w:val="2"/>
          <w:sz w:val="21"/>
          <w:szCs w:val="21"/>
          <w:u w:color="000000"/>
          <w:lang w:val="en-US" w:eastAsia="zh-CN"/>
        </w:rPr>
      </w:pPr>
    </w:p>
    <w:p>
      <w:pPr>
        <w:numPr>
          <w:ilvl w:val="0"/>
          <w:numId w:val="0"/>
        </w:numPr>
        <w:ind w:firstLine="420"/>
        <w:rPr>
          <w:rFonts w:hint="eastAsia" w:ascii="宋体" w:hAnsi="宋体" w:eastAsia="宋体" w:cs="宋体"/>
          <w:kern w:val="2"/>
          <w:sz w:val="21"/>
          <w:szCs w:val="21"/>
          <w:u w:color="000000"/>
          <w:lang w:val="en-US" w:eastAsia="zh-CN"/>
        </w:rPr>
      </w:pPr>
    </w:p>
    <w:p>
      <w:pPr>
        <w:numPr>
          <w:ilvl w:val="0"/>
          <w:numId w:val="1"/>
        </w:numPr>
        <w:ind w:left="0" w:leftChars="0" w:firstLine="0" w:firstLineChars="0"/>
        <w:rPr>
          <w:rFonts w:hint="eastAsia" w:ascii="宋体" w:hAnsi="宋体" w:eastAsia="宋体" w:cs="宋体"/>
          <w:b/>
          <w:bCs/>
          <w:kern w:val="2"/>
          <w:sz w:val="24"/>
          <w:szCs w:val="24"/>
          <w:u w:color="000000"/>
          <w:lang w:val="en-US" w:eastAsia="zh-CN"/>
        </w:rPr>
      </w:pPr>
      <w:bookmarkStart w:id="38" w:name="_Toc24139_WPSOffice_Level2"/>
      <w:r>
        <w:rPr>
          <w:rFonts w:hint="eastAsia" w:ascii="宋体" w:hAnsi="宋体" w:eastAsia="宋体" w:cs="宋体"/>
          <w:b/>
          <w:bCs/>
          <w:kern w:val="2"/>
          <w:sz w:val="28"/>
          <w:szCs w:val="28"/>
          <w:u w:color="000000"/>
          <w:lang w:val="en-US" w:eastAsia="zh-CN"/>
        </w:rPr>
        <w:t>详细设计</w:t>
      </w:r>
      <w:bookmarkEnd w:id="38"/>
    </w:p>
    <w:p>
      <w:pPr>
        <w:numPr>
          <w:ilvl w:val="0"/>
          <w:numId w:val="0"/>
        </w:numPr>
        <w:ind w:leftChars="0"/>
        <w:rPr>
          <w:rFonts w:hint="eastAsia" w:ascii="宋体" w:hAnsi="宋体" w:eastAsia="宋体" w:cs="宋体"/>
          <w:b/>
          <w:bCs/>
          <w:kern w:val="2"/>
          <w:sz w:val="28"/>
          <w:szCs w:val="28"/>
          <w:u w:color="000000"/>
          <w:lang w:val="en-US" w:eastAsia="zh-CN"/>
        </w:rPr>
      </w:pPr>
      <w:bookmarkStart w:id="39" w:name="_Toc24139_WPSOffice_Level3"/>
      <w:r>
        <w:rPr>
          <w:rFonts w:hint="eastAsia" w:ascii="宋体" w:hAnsi="宋体" w:eastAsia="宋体" w:cs="宋体"/>
          <w:b/>
          <w:bCs/>
          <w:kern w:val="2"/>
          <w:sz w:val="28"/>
          <w:szCs w:val="28"/>
          <w:u w:color="000000"/>
          <w:lang w:val="en-US" w:eastAsia="zh-CN"/>
        </w:rPr>
        <w:t>4.1版本更新界面</w:t>
      </w:r>
      <w:bookmarkEnd w:id="39"/>
    </w:p>
    <w:p>
      <w:pPr>
        <w:numPr>
          <w:ilvl w:val="0"/>
          <w:numId w:val="2"/>
        </w:numPr>
        <w:ind w:left="105" w:leftChars="0" w:firstLine="0" w:firstLineChars="0"/>
        <w:rPr>
          <w:rFonts w:hint="eastAsia" w:ascii="宋体" w:hAnsi="宋体" w:eastAsia="宋体" w:cs="宋体"/>
          <w:b/>
          <w:bCs/>
          <w:kern w:val="2"/>
          <w:sz w:val="28"/>
          <w:szCs w:val="28"/>
          <w:u w:color="000000"/>
          <w:lang w:val="en-US" w:eastAsia="zh-CN"/>
        </w:rPr>
      </w:pPr>
      <w:r>
        <w:rPr>
          <w:rFonts w:hint="eastAsia" w:ascii="宋体" w:hAnsi="宋体" w:eastAsia="宋体" w:cs="宋体"/>
          <w:b/>
          <w:bCs/>
          <w:kern w:val="2"/>
          <w:sz w:val="28"/>
          <w:szCs w:val="28"/>
          <w:u w:color="000000"/>
          <w:lang w:val="en-US" w:eastAsia="zh-CN"/>
        </w:rPr>
        <w:t>界面基本流程</w:t>
      </w:r>
    </w:p>
    <w:p>
      <w:pPr>
        <w:numPr>
          <w:ilvl w:val="0"/>
          <w:numId w:val="0"/>
        </w:numPr>
        <w:ind w:left="105" w:leftChars="0"/>
        <w:rPr>
          <w:rFonts w:hint="eastAsia" w:ascii="宋体" w:hAnsi="宋体" w:eastAsia="宋体" w:cs="宋体"/>
          <w:kern w:val="2"/>
          <w:sz w:val="22"/>
          <w:szCs w:val="22"/>
          <w:u w:color="000000"/>
          <w:lang w:val="en-US" w:eastAsia="zh-CN"/>
        </w:rPr>
      </w:pPr>
      <w:r>
        <w:rPr>
          <w:rFonts w:hint="eastAsia" w:ascii="宋体" w:hAnsi="宋体" w:eastAsia="宋体" w:cs="宋体"/>
          <w:b/>
          <w:bCs/>
          <w:kern w:val="2"/>
          <w:sz w:val="22"/>
          <w:szCs w:val="22"/>
          <w:u w:color="000000"/>
          <w:lang w:val="en-US" w:eastAsia="zh-CN"/>
        </w:rPr>
        <w:t>更新界面</w:t>
      </w:r>
    </w:p>
    <w:p>
      <w:pPr>
        <w:numPr>
          <w:ilvl w:val="0"/>
          <w:numId w:val="0"/>
        </w:numPr>
        <w:ind w:leftChars="0"/>
        <w:rPr>
          <w:rFonts w:hint="eastAsia" w:ascii="宋体" w:hAnsi="宋体" w:eastAsia="宋体" w:cs="宋体"/>
          <w:b w:val="0"/>
          <w:bCs w:val="0"/>
          <w:sz w:val="44"/>
          <w:szCs w:val="44"/>
          <w:lang w:val="en-US" w:eastAsia="zh-CN"/>
        </w:rPr>
      </w:pPr>
      <w:r>
        <w:rPr>
          <w:rFonts w:hint="eastAsia" w:ascii="宋体" w:hAnsi="宋体" w:eastAsia="宋体" w:cs="宋体"/>
          <w:kern w:val="2"/>
          <w:sz w:val="28"/>
          <w:szCs w:val="28"/>
          <w:u w:color="000000"/>
          <w:lang w:val="en-US" w:eastAsia="zh-CN"/>
        </w:rPr>
        <w:t xml:space="preserve">   </w:t>
      </w:r>
      <w:r>
        <w:rPr>
          <w:rFonts w:hint="eastAsia" w:ascii="宋体" w:hAnsi="宋体" w:eastAsia="宋体" w:cs="宋体"/>
          <w:b/>
          <w:bCs/>
          <w:sz w:val="40"/>
          <w:szCs w:val="40"/>
          <w:lang w:val="en-US" w:eastAsia="zh-CN"/>
        </w:rPr>
        <w:t xml:space="preserve">      </w:t>
      </w:r>
      <w:r>
        <w:rPr>
          <w:rFonts w:hint="eastAsia" w:ascii="宋体" w:hAnsi="宋体" w:eastAsia="宋体" w:cs="宋体"/>
          <w:b w:val="0"/>
          <w:bCs w:val="0"/>
          <w:sz w:val="28"/>
          <w:szCs w:val="28"/>
          <w:lang w:val="en-US" w:eastAsia="zh-CN"/>
        </w:rPr>
        <w:t>更新界面弹出显示版本更新的相关信息，并进行版本更新的操作，可以选择部分或整体更新，更新过程中从网站获取文件。如果更新成功，则显示更新成功提示；如果失败，则显示更新失败提示。</w:t>
      </w:r>
    </w:p>
    <w:p>
      <w:pPr>
        <w:widowControl w:val="0"/>
        <w:numPr>
          <w:ilvl w:val="0"/>
          <w:numId w:val="0"/>
        </w:numPr>
        <w:jc w:val="both"/>
      </w:pPr>
      <w:r>
        <w:drawing>
          <wp:inline distT="0" distB="0" distL="0" distR="0">
            <wp:extent cx="6264275" cy="4485005"/>
            <wp:effectExtent l="0" t="0" r="3175" b="10795"/>
            <wp:docPr id="1027" name="图片 8"/>
            <wp:cNvGraphicFramePr/>
            <a:graphic xmlns:a="http://schemas.openxmlformats.org/drawingml/2006/main">
              <a:graphicData uri="http://schemas.openxmlformats.org/drawingml/2006/picture">
                <pic:pic xmlns:pic="http://schemas.openxmlformats.org/drawingml/2006/picture">
                  <pic:nvPicPr>
                    <pic:cNvPr id="1027" name="图片 8"/>
                    <pic:cNvPicPr/>
                  </pic:nvPicPr>
                  <pic:blipFill>
                    <a:blip r:embed="rId5" cstate="print"/>
                    <a:srcRect/>
                    <a:stretch>
                      <a:fillRect/>
                    </a:stretch>
                  </pic:blipFill>
                  <pic:spPr>
                    <a:xfrm>
                      <a:off x="0" y="0"/>
                      <a:ext cx="6264275" cy="4485005"/>
                    </a:xfrm>
                    <a:prstGeom prst="rect">
                      <a:avLst/>
                    </a:prstGeom>
                  </pic:spPr>
                </pic:pic>
              </a:graphicData>
            </a:graphic>
          </wp:inline>
        </w:drawing>
      </w:r>
    </w:p>
    <w:p>
      <w:pPr>
        <w:widowControl w:val="0"/>
        <w:numPr>
          <w:ilvl w:val="0"/>
          <w:numId w:val="0"/>
        </w:numPr>
        <w:jc w:val="both"/>
      </w:pPr>
    </w:p>
    <w:p>
      <w:pPr>
        <w:rPr>
          <w:sz w:val="28"/>
          <w:szCs w:val="36"/>
        </w:rPr>
      </w:pPr>
      <w:r>
        <w:rPr>
          <w:rFonts w:hint="eastAsia"/>
          <w:sz w:val="28"/>
          <w:szCs w:val="36"/>
        </w:rPr>
        <w:t>基本流流程：</w:t>
      </w:r>
    </w:p>
    <w:p>
      <w:pPr>
        <w:pStyle w:val="13"/>
        <w:numPr>
          <w:ilvl w:val="0"/>
          <w:numId w:val="3"/>
        </w:numPr>
        <w:ind w:firstLineChars="0"/>
        <w:rPr>
          <w:sz w:val="28"/>
          <w:szCs w:val="36"/>
        </w:rPr>
      </w:pPr>
      <w:r>
        <w:rPr>
          <w:rFonts w:hint="eastAsia"/>
          <w:sz w:val="28"/>
          <w:szCs w:val="36"/>
        </w:rPr>
        <w:t>用户进入</w:t>
      </w:r>
      <w:r>
        <w:rPr>
          <w:rFonts w:hint="eastAsia"/>
          <w:sz w:val="28"/>
          <w:szCs w:val="36"/>
          <w:lang w:val="en-US" w:eastAsia="zh-CN"/>
        </w:rPr>
        <w:t>更新</w:t>
      </w:r>
      <w:r>
        <w:rPr>
          <w:rFonts w:hint="eastAsia"/>
          <w:sz w:val="28"/>
          <w:szCs w:val="36"/>
        </w:rPr>
        <w:t>界面，</w:t>
      </w:r>
      <w:r>
        <w:rPr>
          <w:rFonts w:hint="eastAsia"/>
          <w:sz w:val="28"/>
          <w:szCs w:val="36"/>
          <w:lang w:val="en-US" w:eastAsia="zh-CN"/>
        </w:rPr>
        <w:t>左侧是版本信息的显示框，</w:t>
      </w:r>
      <w:r>
        <w:rPr>
          <w:rFonts w:hint="eastAsia"/>
          <w:sz w:val="28"/>
          <w:szCs w:val="36"/>
        </w:rPr>
        <w:t>右侧为</w:t>
      </w:r>
      <w:r>
        <w:rPr>
          <w:rFonts w:hint="eastAsia"/>
          <w:sz w:val="28"/>
          <w:szCs w:val="36"/>
          <w:lang w:val="en-US" w:eastAsia="zh-CN"/>
        </w:rPr>
        <w:t>更新模块</w:t>
      </w:r>
      <w:r>
        <w:rPr>
          <w:rFonts w:hint="eastAsia"/>
          <w:sz w:val="28"/>
          <w:szCs w:val="36"/>
        </w:rPr>
        <w:t>，</w:t>
      </w:r>
      <w:r>
        <w:rPr>
          <w:rFonts w:hint="eastAsia"/>
          <w:sz w:val="28"/>
          <w:szCs w:val="36"/>
          <w:lang w:val="en-US" w:eastAsia="zh-CN"/>
        </w:rPr>
        <w:t>选择更新方式。</w:t>
      </w:r>
    </w:p>
    <w:p>
      <w:pPr>
        <w:pStyle w:val="13"/>
        <w:numPr>
          <w:ilvl w:val="0"/>
          <w:numId w:val="3"/>
        </w:numPr>
        <w:ind w:firstLineChars="0"/>
        <w:rPr>
          <w:sz w:val="28"/>
          <w:szCs w:val="36"/>
        </w:rPr>
      </w:pPr>
      <w:r>
        <w:rPr>
          <w:rFonts w:hint="eastAsia"/>
          <w:sz w:val="28"/>
          <w:szCs w:val="36"/>
        </w:rPr>
        <w:t>用户</w:t>
      </w:r>
      <w:r>
        <w:rPr>
          <w:rFonts w:hint="eastAsia"/>
          <w:sz w:val="28"/>
          <w:szCs w:val="36"/>
          <w:lang w:val="en-US" w:eastAsia="zh-CN"/>
        </w:rPr>
        <w:t>如果选择部分更新，则弹出文件选择框，可以复选文件；如果选择整体更新，则直接进入下一步。</w:t>
      </w:r>
    </w:p>
    <w:p>
      <w:pPr>
        <w:pStyle w:val="13"/>
        <w:numPr>
          <w:ilvl w:val="0"/>
          <w:numId w:val="3"/>
        </w:numPr>
        <w:ind w:firstLineChars="0"/>
        <w:rPr>
          <w:sz w:val="28"/>
          <w:szCs w:val="36"/>
        </w:rPr>
      </w:pPr>
      <w:r>
        <w:rPr>
          <w:rFonts w:hint="eastAsia"/>
          <w:sz w:val="28"/>
          <w:szCs w:val="36"/>
        </w:rPr>
        <w:t>用户单击“</w:t>
      </w:r>
      <w:r>
        <w:rPr>
          <w:rFonts w:hint="eastAsia"/>
          <w:sz w:val="28"/>
          <w:szCs w:val="36"/>
          <w:lang w:val="en-US" w:eastAsia="zh-CN"/>
        </w:rPr>
        <w:t>确定更新</w:t>
      </w:r>
      <w:r>
        <w:rPr>
          <w:rFonts w:hint="eastAsia"/>
          <w:sz w:val="28"/>
          <w:szCs w:val="36"/>
        </w:rPr>
        <w:t>”按钮，</w:t>
      </w:r>
      <w:r>
        <w:rPr>
          <w:rFonts w:hint="eastAsia"/>
          <w:sz w:val="28"/>
          <w:szCs w:val="36"/>
          <w:lang w:val="en-US" w:eastAsia="zh-CN"/>
        </w:rPr>
        <w:t>系统将执行其监听事件。</w:t>
      </w:r>
    </w:p>
    <w:p>
      <w:pPr>
        <w:pStyle w:val="13"/>
        <w:numPr>
          <w:ilvl w:val="0"/>
          <w:numId w:val="3"/>
        </w:numPr>
        <w:ind w:firstLineChars="0"/>
        <w:rPr>
          <w:rFonts w:hint="eastAsia"/>
          <w:sz w:val="28"/>
          <w:szCs w:val="36"/>
        </w:rPr>
      </w:pPr>
      <w:r>
        <w:rPr>
          <w:rFonts w:hint="eastAsia"/>
          <w:sz w:val="28"/>
          <w:szCs w:val="36"/>
          <w:lang w:val="en-US" w:eastAsia="zh-CN"/>
        </w:rPr>
        <w:t>如果更新成功，将在用户界面显示成功更新提示。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eastAsia="宋体"/>
          <w:b/>
          <w:bCs/>
          <w:lang w:val="en-US" w:eastAsia="zh-CN"/>
        </w:rPr>
      </w:pPr>
      <w:r>
        <w:rPr>
          <w:rFonts w:hint="eastAsia"/>
          <w:b/>
          <w:bCs/>
          <w:lang w:val="en-US" w:eastAsia="zh-CN"/>
        </w:rPr>
        <w:t>更新确定按钮的监听事件：</w:t>
      </w:r>
    </w:p>
    <w:p>
      <w:pPr>
        <w:widowControl w:val="0"/>
        <w:numPr>
          <w:ilvl w:val="0"/>
          <w:numId w:val="0"/>
        </w:numPr>
        <w:jc w:val="both"/>
      </w:pPr>
      <w:r>
        <w:drawing>
          <wp:inline distT="0" distB="0" distL="0" distR="0">
            <wp:extent cx="6116955" cy="3222625"/>
            <wp:effectExtent l="0" t="0" r="17145" b="15875"/>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6" cstate="print"/>
                    <a:srcRect/>
                    <a:stretch>
                      <a:fillRect/>
                    </a:stretch>
                  </pic:blipFill>
                  <pic:spPr>
                    <a:xfrm>
                      <a:off x="0" y="0"/>
                      <a:ext cx="6116955" cy="3222625"/>
                    </a:xfrm>
                    <a:prstGeom prst="rect">
                      <a:avLst/>
                    </a:prstGeom>
                    <a:ln>
                      <a:noFill/>
                    </a:ln>
                  </pic:spPr>
                </pic:pic>
              </a:graphicData>
            </a:graphic>
          </wp:inline>
        </w:drawing>
      </w:r>
    </w:p>
    <w:p>
      <w:pPr>
        <w:widowControl w:val="0"/>
        <w:numPr>
          <w:ilvl w:val="0"/>
          <w:numId w:val="0"/>
        </w:numPr>
        <w:jc w:val="both"/>
      </w:pPr>
    </w:p>
    <w:p>
      <w:pPr>
        <w:rPr>
          <w:sz w:val="28"/>
          <w:szCs w:val="36"/>
        </w:rPr>
      </w:pPr>
      <w:r>
        <w:rPr>
          <w:rFonts w:hint="eastAsia"/>
          <w:sz w:val="28"/>
          <w:szCs w:val="36"/>
        </w:rPr>
        <w:t>基本流流程：</w:t>
      </w:r>
    </w:p>
    <w:p>
      <w:pPr>
        <w:pStyle w:val="13"/>
        <w:numPr>
          <w:ilvl w:val="0"/>
          <w:numId w:val="4"/>
        </w:numPr>
        <w:ind w:leftChars="0"/>
        <w:rPr>
          <w:rFonts w:hint="eastAsia"/>
          <w:sz w:val="28"/>
          <w:szCs w:val="36"/>
        </w:rPr>
      </w:pPr>
      <w:r>
        <w:rPr>
          <w:rFonts w:hint="eastAsia"/>
          <w:sz w:val="28"/>
          <w:szCs w:val="36"/>
        </w:rPr>
        <w:t>用户进入</w:t>
      </w:r>
      <w:r>
        <w:rPr>
          <w:rFonts w:hint="eastAsia"/>
          <w:sz w:val="28"/>
          <w:szCs w:val="36"/>
          <w:lang w:val="en-US" w:eastAsia="zh-CN"/>
        </w:rPr>
        <w:t>“确定更新”按钮</w:t>
      </w:r>
      <w:r>
        <w:rPr>
          <w:rFonts w:hint="eastAsia"/>
          <w:sz w:val="28"/>
          <w:szCs w:val="36"/>
        </w:rPr>
        <w:t>，</w:t>
      </w:r>
      <w:r>
        <w:rPr>
          <w:rFonts w:hint="eastAsia"/>
          <w:sz w:val="28"/>
          <w:szCs w:val="36"/>
          <w:lang w:val="en-US" w:eastAsia="zh-CN"/>
        </w:rPr>
        <w:t>会弹出更新状态信息框，显示更新的最新动态情况。</w:t>
      </w:r>
    </w:p>
    <w:p>
      <w:pPr>
        <w:pStyle w:val="13"/>
        <w:numPr>
          <w:ilvl w:val="0"/>
          <w:numId w:val="4"/>
        </w:numPr>
        <w:ind w:leftChars="0"/>
        <w:rPr>
          <w:rFonts w:hint="eastAsia"/>
          <w:sz w:val="28"/>
          <w:szCs w:val="36"/>
        </w:rPr>
      </w:pPr>
      <w:r>
        <w:rPr>
          <w:rFonts w:hint="eastAsia"/>
          <w:sz w:val="28"/>
          <w:szCs w:val="36"/>
          <w:lang w:val="en-US" w:eastAsia="zh-CN"/>
        </w:rPr>
        <w:t>系统将获取欲更新的文件信息，并读取系统已经设置好的网站的地址。</w:t>
      </w:r>
    </w:p>
    <w:p>
      <w:pPr>
        <w:pStyle w:val="13"/>
        <w:numPr>
          <w:ilvl w:val="0"/>
          <w:numId w:val="4"/>
        </w:numPr>
        <w:ind w:leftChars="0"/>
        <w:rPr>
          <w:rFonts w:hint="eastAsia"/>
          <w:sz w:val="28"/>
          <w:szCs w:val="36"/>
        </w:rPr>
      </w:pPr>
      <w:r>
        <w:rPr>
          <w:rFonts w:hint="eastAsia"/>
          <w:sz w:val="28"/>
          <w:szCs w:val="36"/>
          <w:lang w:val="en-US" w:eastAsia="zh-CN"/>
        </w:rPr>
        <w:t>系统检测是否合法，如果合法，则执行下一步；否则显示更新失败并结束事件。</w:t>
      </w:r>
    </w:p>
    <w:p>
      <w:pPr>
        <w:pStyle w:val="13"/>
        <w:numPr>
          <w:ilvl w:val="0"/>
          <w:numId w:val="4"/>
        </w:numPr>
        <w:ind w:leftChars="0"/>
        <w:rPr>
          <w:rFonts w:hint="eastAsia"/>
          <w:sz w:val="28"/>
          <w:szCs w:val="36"/>
        </w:rPr>
      </w:pPr>
      <w:r>
        <w:rPr>
          <w:rFonts w:hint="eastAsia"/>
          <w:sz w:val="28"/>
          <w:szCs w:val="36"/>
          <w:lang w:val="en-US" w:eastAsia="zh-CN"/>
        </w:rPr>
        <w:t>系统从网站获取文件，如果成功，则执行下一步；否则显示更新失败并结束事件。</w:t>
      </w:r>
    </w:p>
    <w:p>
      <w:pPr>
        <w:pStyle w:val="13"/>
        <w:numPr>
          <w:ilvl w:val="0"/>
          <w:numId w:val="4"/>
        </w:numPr>
        <w:ind w:leftChars="0"/>
        <w:rPr>
          <w:rFonts w:hint="eastAsia"/>
          <w:sz w:val="28"/>
          <w:szCs w:val="36"/>
        </w:rPr>
      </w:pPr>
      <w:r>
        <w:rPr>
          <w:rFonts w:hint="eastAsia"/>
          <w:sz w:val="28"/>
          <w:szCs w:val="36"/>
          <w:lang w:val="en-US" w:eastAsia="zh-CN"/>
        </w:rPr>
        <w:t>系统覆盖旧版本文件，如果成功，则显示更新成功，正常结束事件。否则显示更新失败，异常结束事件。</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13"/>
        <w:numPr>
          <w:ilvl w:val="0"/>
          <w:numId w:val="3"/>
        </w:numPr>
        <w:ind w:firstLineChars="0"/>
        <w:rPr>
          <w:rFonts w:hint="eastAsia"/>
          <w:sz w:val="28"/>
          <w:szCs w:val="36"/>
        </w:rPr>
      </w:pPr>
    </w:p>
    <w:p>
      <w:pPr>
        <w:numPr>
          <w:ilvl w:val="0"/>
          <w:numId w:val="0"/>
        </w:numPr>
        <w:ind w:left="105" w:leftChars="0"/>
        <w:rPr>
          <w:rFonts w:hint="eastAsia" w:ascii="宋体" w:hAnsi="宋体" w:eastAsia="宋体" w:cs="宋体"/>
          <w:kern w:val="2"/>
          <w:sz w:val="21"/>
          <w:szCs w:val="21"/>
          <w:u w:color="000000"/>
          <w:lang w:val="en-US" w:eastAsia="zh-CN"/>
        </w:rPr>
      </w:pPr>
    </w:p>
    <w:p>
      <w:pPr>
        <w:numPr>
          <w:ilvl w:val="0"/>
          <w:numId w:val="5"/>
        </w:numPr>
        <w:tabs>
          <w:tab w:val="left" w:pos="198"/>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1" w:firstLine="4"/>
        <w:jc w:val="both"/>
        <w:rPr>
          <w:rFonts w:hint="eastAsia" w:ascii="Times" w:hAnsi="Times" w:eastAsia="Times" w:cs="Times"/>
          <w:b/>
          <w:bCs/>
          <w:sz w:val="26"/>
          <w:szCs w:val="26"/>
          <w:lang w:val="zh-TW" w:eastAsia="zh-TW"/>
        </w:rPr>
      </w:pPr>
      <w:r>
        <w:rPr>
          <w:rFonts w:hint="eastAsia" w:ascii="宋体" w:hAnsi="宋体" w:eastAsia="宋体" w:cs="宋体"/>
          <w:b/>
          <w:bCs/>
          <w:sz w:val="26"/>
          <w:szCs w:val="26"/>
          <w:lang w:val="en-US" w:eastAsia="zh-TW"/>
        </w:rPr>
        <w:t>界面初始状态</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05"/>
        <w:jc w:val="both"/>
        <w:rPr>
          <w:rFonts w:ascii="Times" w:hAnsi="Times" w:eastAsia="Times" w:cs="Times"/>
          <w:b/>
          <w:bCs/>
          <w:sz w:val="26"/>
          <w:szCs w:val="26"/>
          <w:lang w:val="zh-TW" w:eastAsia="zh-TW"/>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98"/>
        <w:jc w:val="both"/>
        <w:rPr>
          <w:rFonts w:hint="eastAsia" w:ascii="宋体" w:hAnsi="宋体" w:eastAsia="宋体" w:cs="宋体"/>
          <w:b/>
          <w:bCs/>
          <w:kern w:val="2"/>
          <w:u w:color="000000"/>
          <w:lang w:val="en-US"/>
        </w:rPr>
      </w:pPr>
      <w:r>
        <w:rPr>
          <w:rFonts w:ascii="宋体" w:hAnsi="宋体" w:eastAsia="宋体" w:cs="宋体"/>
          <w:b/>
          <w:bCs/>
          <w:kern w:val="2"/>
          <w:u w:color="000000"/>
          <w:lang w:val="en-US"/>
        </w:rPr>
        <w:drawing>
          <wp:inline distT="0" distB="0" distL="0" distR="0">
            <wp:extent cx="5896610" cy="3641725"/>
            <wp:effectExtent l="0" t="0" r="8890" b="15240"/>
            <wp:docPr id="1029" name="图片 1"/>
            <wp:cNvGraphicFramePr/>
            <a:graphic xmlns:a="http://schemas.openxmlformats.org/drawingml/2006/main">
              <a:graphicData uri="http://schemas.openxmlformats.org/drawingml/2006/picture">
                <pic:pic xmlns:pic="http://schemas.openxmlformats.org/drawingml/2006/picture">
                  <pic:nvPicPr>
                    <pic:cNvPr id="1029" name="图片 1"/>
                    <pic:cNvPicPr/>
                  </pic:nvPicPr>
                  <pic:blipFill>
                    <a:blip r:embed="rId7" cstate="print"/>
                    <a:srcRect/>
                    <a:stretch>
                      <a:fillRect/>
                    </a:stretch>
                  </pic:blipFill>
                  <pic:spPr>
                    <a:xfrm>
                      <a:off x="0" y="0"/>
                      <a:ext cx="5896610" cy="3642359"/>
                    </a:xfrm>
                    <a:prstGeom prst="rect">
                      <a:avLst/>
                    </a:prstGeom>
                    <a:ln>
                      <a:noFill/>
                    </a:ln>
                  </pic:spPr>
                </pic:pic>
              </a:graphicData>
            </a:graphic>
          </wp:inline>
        </w:drawing>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98"/>
        <w:jc w:val="both"/>
        <w:rPr>
          <w:rFonts w:hint="eastAsia" w:ascii="宋体" w:hAnsi="宋体" w:eastAsia="宋体" w:cs="宋体"/>
          <w:b/>
          <w:bCs/>
          <w:kern w:val="2"/>
          <w:u w:color="000000"/>
          <w:lang w:val="en-US"/>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98"/>
        <w:jc w:val="both"/>
        <w:rPr>
          <w:rFonts w:hint="eastAsia" w:ascii="宋体" w:hAnsi="宋体" w:eastAsia="宋体" w:cs="宋体"/>
          <w:b/>
          <w:bCs/>
          <w:kern w:val="2"/>
          <w:u w:color="000000"/>
          <w:lang w:val="en-US"/>
        </w:r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98"/>
        <w:jc w:val="both"/>
        <w:rPr>
          <w:rFonts w:ascii="宋体" w:hAnsi="宋体" w:eastAsia="宋体" w:cs="宋体"/>
          <w:b/>
          <w:bCs/>
          <w:kern w:val="2"/>
          <w:u w:color="000000"/>
          <w:lang w:val="en-US"/>
        </w:rPr>
      </w:pPr>
    </w:p>
    <w:p>
      <w:pPr>
        <w:ind w:left="105"/>
      </w:pPr>
    </w:p>
    <w:tbl>
      <w:tblPr>
        <w:tblStyle w:val="14"/>
        <w:tblW w:w="9638"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589"/>
        <w:gridCol w:w="2670"/>
        <w:gridCol w:w="2277"/>
        <w:gridCol w:w="410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2" w:hRule="atLeast"/>
        </w:trPr>
        <w:tc>
          <w:tcPr>
            <w:tcW w:w="5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s>
            </w:pPr>
            <w:r>
              <w:rPr>
                <w:rFonts w:hint="eastAsia" w:eastAsia="Trebuchet MS"/>
                <w:sz w:val="27"/>
                <w:szCs w:val="27"/>
                <w:lang w:val="zh-TW" w:eastAsia="zh-TW"/>
              </w:rPr>
              <w:t>控件</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7"/>
                <w:szCs w:val="27"/>
                <w:lang w:val="zh-TW" w:eastAsia="zh-TW"/>
              </w:rPr>
              <w:t>名称</w:t>
            </w:r>
          </w:p>
        </w:tc>
        <w:tc>
          <w:tcPr>
            <w:tcW w:w="2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7"/>
                <w:szCs w:val="27"/>
              </w:rPr>
              <w:t>控件类型</w:t>
            </w:r>
          </w:p>
        </w:tc>
        <w:tc>
          <w:tcPr>
            <w:tcW w:w="41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s>
            </w:pPr>
            <w:r>
              <w:rPr>
                <w:rFonts w:hint="eastAsia" w:eastAsia="Trebuchet MS"/>
                <w:sz w:val="27"/>
                <w:szCs w:val="27"/>
                <w:lang w:val="zh-TW" w:eastAsia="zh-TW"/>
              </w:rPr>
              <w:t>状态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30" w:hRule="atLeast"/>
        </w:trPr>
        <w:tc>
          <w:tcPr>
            <w:tcW w:w="5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s>
            </w:pPr>
            <w:r>
              <w:rPr>
                <w:rFonts w:ascii="Trebuchet MS"/>
                <w:sz w:val="27"/>
                <w:szCs w:val="27"/>
                <w:lang w:val="en-US"/>
              </w:rPr>
              <w:t>1</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5"/>
              <w:widowControl w:val="0"/>
              <w:jc w:val="both"/>
            </w:pPr>
            <w:r>
              <w:rPr>
                <w:rFonts w:ascii="Calibri" w:hAnsi="Calibri" w:eastAsia="Calibri" w:cs="Calibri"/>
                <w:kern w:val="2"/>
                <w:sz w:val="27"/>
                <w:szCs w:val="27"/>
                <w:u w:color="000000"/>
              </w:rPr>
              <w:t>选择更新方式列表</w:t>
            </w:r>
          </w:p>
        </w:tc>
        <w:tc>
          <w:tcPr>
            <w:tcW w:w="2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5"/>
              <w:widowControl w:val="0"/>
              <w:jc w:val="both"/>
            </w:pPr>
            <w:r>
              <w:rPr>
                <w:rFonts w:ascii="Calibri" w:hAnsi="Calibri" w:eastAsia="Calibri" w:cs="Calibri"/>
                <w:kern w:val="2"/>
                <w:sz w:val="27"/>
                <w:szCs w:val="27"/>
                <w:u w:color="000000"/>
                <w:lang w:val="zh-TW" w:eastAsia="zh-TW"/>
              </w:rPr>
              <w:t>下拉列表</w:t>
            </w:r>
          </w:p>
        </w:tc>
        <w:tc>
          <w:tcPr>
            <w:tcW w:w="41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5"/>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s>
              <w:jc w:val="both"/>
            </w:pPr>
            <w:r>
              <w:rPr>
                <w:rFonts w:ascii="Calibri" w:hAnsi="Calibri" w:eastAsia="Calibri" w:cs="Calibri"/>
                <w:kern w:val="2"/>
                <w:sz w:val="27"/>
                <w:szCs w:val="27"/>
                <w:u w:color="000000"/>
              </w:rPr>
              <w:t>等待点击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62" w:hRule="atLeast"/>
        </w:trPr>
        <w:tc>
          <w:tcPr>
            <w:tcW w:w="5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s>
            </w:pPr>
            <w:r>
              <w:rPr>
                <w:rFonts w:ascii="Trebuchet MS"/>
                <w:sz w:val="27"/>
                <w:szCs w:val="27"/>
              </w:rPr>
              <w:t>2</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7"/>
                <w:szCs w:val="27"/>
              </w:rPr>
              <w:t>获取最新配置信息按钮</w:t>
            </w:r>
          </w:p>
        </w:tc>
        <w:tc>
          <w:tcPr>
            <w:tcW w:w="2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5"/>
              <w:widowControl w:val="0"/>
              <w:jc w:val="both"/>
            </w:pPr>
            <w:r>
              <w:rPr>
                <w:rFonts w:ascii="Calibri" w:hAnsi="Calibri" w:eastAsia="Calibri" w:cs="Calibri"/>
                <w:kern w:val="2"/>
                <w:sz w:val="27"/>
                <w:szCs w:val="27"/>
                <w:u w:color="000000"/>
                <w:lang w:val="zh-TW" w:eastAsia="zh-TW"/>
              </w:rPr>
              <w:t>按钮</w:t>
            </w:r>
          </w:p>
        </w:tc>
        <w:tc>
          <w:tcPr>
            <w:tcW w:w="41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s>
            </w:pPr>
            <w:r>
              <w:rPr>
                <w:rFonts w:hint="eastAsia" w:eastAsia="Trebuchet MS"/>
                <w:sz w:val="27"/>
                <w:szCs w:val="27"/>
              </w:rPr>
              <w:t>等待点击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30" w:hRule="atLeast"/>
        </w:trPr>
        <w:tc>
          <w:tcPr>
            <w:tcW w:w="5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s>
            </w:pPr>
            <w:r>
              <w:rPr>
                <w:rFonts w:ascii="Trebuchet MS"/>
                <w:sz w:val="27"/>
                <w:szCs w:val="27"/>
                <w:lang w:val="en-US"/>
              </w:rPr>
              <w:t>3</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7"/>
                <w:szCs w:val="27"/>
                <w:lang w:val="zh-TW" w:eastAsia="zh-TW"/>
              </w:rPr>
              <w:t>确认更新按钮</w:t>
            </w:r>
          </w:p>
        </w:tc>
        <w:tc>
          <w:tcPr>
            <w:tcW w:w="2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5"/>
              <w:widowControl w:val="0"/>
              <w:jc w:val="both"/>
            </w:pPr>
            <w:r>
              <w:rPr>
                <w:rFonts w:ascii="Calibri" w:hAnsi="Calibri" w:eastAsia="Calibri" w:cs="Calibri"/>
                <w:kern w:val="2"/>
                <w:sz w:val="27"/>
                <w:szCs w:val="27"/>
                <w:u w:color="000000"/>
                <w:lang w:val="zh-TW" w:eastAsia="zh-TW"/>
              </w:rPr>
              <w:t>按钮</w:t>
            </w:r>
          </w:p>
        </w:tc>
        <w:tc>
          <w:tcPr>
            <w:tcW w:w="41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s>
            </w:pPr>
            <w:r>
              <w:rPr>
                <w:rFonts w:hint="eastAsia" w:eastAsia="Trebuchet MS"/>
                <w:sz w:val="27"/>
                <w:szCs w:val="27"/>
              </w:rPr>
              <w:t>等待点击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22" w:hRule="atLeast"/>
        </w:trPr>
        <w:tc>
          <w:tcPr>
            <w:tcW w:w="5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s>
            </w:pPr>
            <w:r>
              <w:rPr>
                <w:rFonts w:ascii="Trebuchet MS"/>
                <w:sz w:val="27"/>
                <w:szCs w:val="27"/>
                <w:lang w:val="en-US"/>
              </w:rPr>
              <w:t>4</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7"/>
                <w:szCs w:val="27"/>
                <w:lang w:val="zh-TW" w:eastAsia="zh-TW"/>
              </w:rPr>
              <w:t>最新配置显示区</w:t>
            </w:r>
          </w:p>
        </w:tc>
        <w:tc>
          <w:tcPr>
            <w:tcW w:w="2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7"/>
                <w:szCs w:val="27"/>
              </w:rPr>
              <w:t>文本框</w:t>
            </w:r>
          </w:p>
        </w:tc>
        <w:tc>
          <w:tcPr>
            <w:tcW w:w="41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s>
            </w:pPr>
            <w:r>
              <w:rPr>
                <w:rFonts w:hint="eastAsia" w:eastAsia="Trebuchet MS"/>
                <w:sz w:val="27"/>
                <w:szCs w:val="27"/>
              </w:rPr>
              <w:t>等待更新，显示字符串为当前上次传入数据，即上次传入版本信息，包括更新序号，特性，及与上一版本间差异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162" w:hRule="atLeast"/>
        </w:trPr>
        <w:tc>
          <w:tcPr>
            <w:tcW w:w="5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s>
            </w:pPr>
            <w:r>
              <w:rPr>
                <w:rFonts w:ascii="Trebuchet MS"/>
                <w:sz w:val="27"/>
                <w:szCs w:val="27"/>
              </w:rPr>
              <w:t>5</w:t>
            </w:r>
          </w:p>
        </w:tc>
        <w:tc>
          <w:tcPr>
            <w:tcW w:w="267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7"/>
                <w:szCs w:val="27"/>
                <w:lang w:val="zh-TW" w:eastAsia="zh-TW"/>
              </w:rPr>
              <w:t>本地配置显示区</w:t>
            </w:r>
          </w:p>
        </w:tc>
        <w:tc>
          <w:tcPr>
            <w:tcW w:w="2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7"/>
                <w:szCs w:val="27"/>
              </w:rPr>
              <w:t>文本框</w:t>
            </w:r>
          </w:p>
        </w:tc>
        <w:tc>
          <w:tcPr>
            <w:tcW w:w="41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s>
            </w:pPr>
            <w:r>
              <w:rPr>
                <w:rFonts w:hint="eastAsia" w:eastAsia="Trebuchet MS"/>
                <w:sz w:val="27"/>
                <w:szCs w:val="27"/>
              </w:rPr>
              <w:t>等待更新，显示字符串为上次传入数据信息，描述上次配置时间、配置路径、配置特性即对应描述；</w:t>
            </w:r>
          </w:p>
        </w:tc>
      </w:tr>
    </w:tbl>
    <w:p>
      <w:pPr>
        <w:ind w:left="105"/>
      </w:pPr>
    </w:p>
    <w:p>
      <w:pPr>
        <w:ind w:left="105"/>
        <w:rPr>
          <w:rFonts w:hint="eastAsia"/>
        </w:rPr>
      </w:pPr>
    </w:p>
    <w:p>
      <w:pPr>
        <w:ind w:left="105"/>
        <w:rPr>
          <w:rFonts w:hint="eastAsia"/>
        </w:rPr>
      </w:pPr>
    </w:p>
    <w:p>
      <w:pPr>
        <w:ind w:left="105"/>
        <w:rPr>
          <w:rFonts w:hint="eastAsia"/>
        </w:rPr>
      </w:pPr>
    </w:p>
    <w:p>
      <w:pPr>
        <w:numPr>
          <w:ilvl w:val="0"/>
          <w:numId w:val="6"/>
        </w:numPr>
        <w:tabs>
          <w:tab w:val="clear" w:pos="124"/>
        </w:tabs>
        <w:ind w:left="93" w:firstLine="12"/>
        <w:rPr>
          <w:rFonts w:ascii="Calibri" w:hAnsi="Calibri" w:eastAsia="Calibri" w:cs="Calibri"/>
          <w:sz w:val="28"/>
          <w:szCs w:val="28"/>
          <w:lang w:val="zh-TW" w:eastAsia="zh-TW"/>
        </w:rPr>
      </w:pPr>
      <w:r>
        <w:rPr>
          <w:rFonts w:ascii="Calibri" w:hAnsi="Calibri" w:eastAsia="Calibri" w:cs="Calibri"/>
          <w:sz w:val="28"/>
          <w:szCs w:val="28"/>
          <w:lang w:val="zh-TW" w:eastAsia="zh-TW"/>
        </w:rPr>
        <w:t>事件响应</w:t>
      </w:r>
    </w:p>
    <w:p>
      <w:pPr>
        <w:numPr>
          <w:ilvl w:val="0"/>
          <w:numId w:val="7"/>
        </w:numPr>
        <w:pBdr>
          <w:bottom w:val="none" w:color="auto" w:sz="0" w:space="0"/>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44" w:hanging="239"/>
        <w:rPr>
          <w:rFonts w:hint="eastAsia" w:ascii="Calibri" w:hAnsi="Calibri" w:eastAsia="Calibri" w:cs="Calibri"/>
          <w:sz w:val="36"/>
          <w:szCs w:val="36"/>
          <w:lang w:val="zh-TW" w:eastAsia="zh-TW"/>
        </w:rPr>
      </w:pPr>
      <w:r>
        <w:rPr>
          <w:rFonts w:ascii="Calibri" w:hAnsi="Calibri" w:eastAsia="Calibri" w:cs="Calibri"/>
          <w:sz w:val="24"/>
          <w:szCs w:val="24"/>
          <w:lang w:val="en-US"/>
        </w:rPr>
        <w:drawing>
          <wp:anchor distT="0" distB="0" distL="0" distR="0" simplePos="0" relativeHeight="1024" behindDoc="0" locked="0" layoutInCell="1" allowOverlap="1">
            <wp:simplePos x="0" y="0"/>
            <wp:positionH relativeFrom="column">
              <wp:posOffset>-86995</wp:posOffset>
            </wp:positionH>
            <wp:positionV relativeFrom="paragraph">
              <wp:posOffset>344170</wp:posOffset>
            </wp:positionV>
            <wp:extent cx="5723255" cy="3203575"/>
            <wp:effectExtent l="0" t="0" r="10795" b="15875"/>
            <wp:wrapTopAndBottom/>
            <wp:docPr id="1030" name="图片 10"/>
            <wp:cNvGraphicFramePr/>
            <a:graphic xmlns:a="http://schemas.openxmlformats.org/drawingml/2006/main">
              <a:graphicData uri="http://schemas.openxmlformats.org/drawingml/2006/picture">
                <pic:pic xmlns:pic="http://schemas.openxmlformats.org/drawingml/2006/picture">
                  <pic:nvPicPr>
                    <pic:cNvPr id="1030" name="图片 10"/>
                    <pic:cNvPicPr/>
                  </pic:nvPicPr>
                  <pic:blipFill>
                    <a:blip r:embed="rId8" cstate="print"/>
                    <a:srcRect/>
                    <a:stretch>
                      <a:fillRect/>
                    </a:stretch>
                  </pic:blipFill>
                  <pic:spPr>
                    <a:xfrm>
                      <a:off x="0" y="0"/>
                      <a:ext cx="5723255" cy="3203575"/>
                    </a:xfrm>
                    <a:prstGeom prst="rect">
                      <a:avLst/>
                    </a:prstGeom>
                    <a:ln>
                      <a:noFill/>
                    </a:ln>
                  </pic:spPr>
                </pic:pic>
              </a:graphicData>
            </a:graphic>
          </wp:anchor>
        </w:drawing>
      </w:r>
      <w:r>
        <w:rPr>
          <w:rFonts w:ascii="Calibri" w:hAnsi="Calibri" w:eastAsia="Calibri" w:cs="Calibri"/>
          <w:sz w:val="24"/>
          <w:szCs w:val="24"/>
          <w:lang w:val="zh-TW" w:eastAsia="zh-TW"/>
        </w:rPr>
        <w:t>获取最新配置信</w:t>
      </w:r>
    </w:p>
    <w:p>
      <w:pPr>
        <w:pBdr>
          <w:bottom w:val="none" w:color="auto" w:sz="0" w:space="0"/>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ascii="Calibri" w:hAnsi="Calibri" w:eastAsia="宋体" w:cs="Calibri"/>
          <w:sz w:val="21"/>
          <w:szCs w:val="21"/>
          <w:lang w:val="zh-TW"/>
        </w:rPr>
      </w:pPr>
    </w:p>
    <w:p>
      <w:pPr>
        <w:pBdr>
          <w:bottom w:val="none" w:color="auto" w:sz="0" w:space="0"/>
        </w:pBd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eastAsia" w:ascii="Calibri" w:hAnsi="Calibri" w:eastAsia="宋体" w:cs="Calibri"/>
          <w:sz w:val="21"/>
          <w:szCs w:val="21"/>
          <w:lang w:val="zh-TW"/>
        </w:rPr>
      </w:pPr>
    </w:p>
    <w:tbl>
      <w:tblPr>
        <w:tblStyle w:val="14"/>
        <w:tblpPr w:leftFromText="180" w:rightFromText="180" w:vertAnchor="page" w:horzAnchor="margin" w:tblpXSpec="left" w:tblpY="7605"/>
        <w:tblW w:w="9423"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66"/>
        <w:gridCol w:w="1530"/>
        <w:gridCol w:w="2567"/>
        <w:gridCol w:w="366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4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lang w:val="zh-TW" w:eastAsia="zh-TW"/>
              </w:rPr>
              <w:t>事件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eastAsia="Trebuchet MS"/>
                <w:sz w:val="28"/>
                <w:szCs w:val="28"/>
                <w:lang w:val="zh-TW" w:eastAsia="zh-TW"/>
              </w:rPr>
              <w:t>动作</w:t>
            </w:r>
          </w:p>
        </w:tc>
        <w:tc>
          <w:tcPr>
            <w:tcW w:w="25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lang w:val="zh-TW" w:eastAsia="zh-TW"/>
              </w:rPr>
              <w:t>响应</w:t>
            </w:r>
          </w:p>
        </w:tc>
        <w:tc>
          <w:tcPr>
            <w:tcW w:w="36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sz w:val="24"/>
                <w:szCs w:val="32"/>
              </w:rPr>
            </w:pPr>
            <w:r>
              <w:rPr>
                <w:rFonts w:hint="eastAsia" w:eastAsia="Trebuchet MS"/>
                <w:sz w:val="28"/>
                <w:szCs w:val="28"/>
                <w:lang w:val="zh-TW" w:eastAsia="zh-TW"/>
              </w:rPr>
              <w:t>状态变化</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2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ascii="宋体" w:hAnsi="宋体" w:eastAsia="宋体"/>
                <w:sz w:val="28"/>
                <w:szCs w:val="28"/>
              </w:rPr>
              <w:t>获取</w:t>
            </w:r>
            <w:r>
              <w:rPr>
                <w:rFonts w:hint="eastAsia" w:eastAsia="Trebuchet MS"/>
                <w:sz w:val="28"/>
                <w:szCs w:val="28"/>
              </w:rPr>
              <w:t>最新配置信息</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宋体"/>
                <w:sz w:val="24"/>
                <w:szCs w:val="32"/>
              </w:rPr>
            </w:pPr>
            <w:r>
              <w:rPr>
                <w:rFonts w:hint="eastAsia" w:eastAsia="Trebuchet MS"/>
                <w:sz w:val="28"/>
                <w:szCs w:val="28"/>
              </w:rPr>
              <w:t>点击</w:t>
            </w:r>
            <w:r>
              <w:rPr>
                <w:rFonts w:hint="eastAsia" w:ascii="宋体" w:hAnsi="宋体" w:eastAsia="宋体"/>
                <w:sz w:val="28"/>
                <w:szCs w:val="28"/>
              </w:rPr>
              <w:t>获取最新配置信息</w:t>
            </w:r>
            <w:r>
              <w:rPr>
                <w:rFonts w:hint="eastAsia" w:eastAsia="Trebuchet MS"/>
                <w:sz w:val="28"/>
                <w:szCs w:val="28"/>
              </w:rPr>
              <w:t>按钮</w:t>
            </w:r>
            <w:r>
              <w:rPr>
                <w:rFonts w:hint="eastAsia" w:ascii="宋体" w:hAnsi="宋体" w:eastAsia="宋体"/>
                <w:sz w:val="28"/>
                <w:szCs w:val="28"/>
              </w:rPr>
              <w:t>（控件1）</w:t>
            </w:r>
          </w:p>
        </w:tc>
        <w:tc>
          <w:tcPr>
            <w:tcW w:w="25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eastAsia="宋体"/>
                <w:sz w:val="24"/>
                <w:szCs w:val="32"/>
              </w:rPr>
            </w:pPr>
            <w:r>
              <w:rPr>
                <w:rFonts w:hint="eastAsia" w:ascii="宋体" w:hAnsi="宋体" w:eastAsia="宋体"/>
                <w:sz w:val="28"/>
                <w:szCs w:val="28"/>
              </w:rPr>
              <w:t>后台</w:t>
            </w:r>
            <w:r>
              <w:rPr>
                <w:rFonts w:hint="eastAsia" w:eastAsia="Trebuchet MS"/>
                <w:sz w:val="28"/>
                <w:szCs w:val="28"/>
              </w:rPr>
              <w:t>获取最新配置</w:t>
            </w:r>
            <w:r>
              <w:rPr>
                <w:rFonts w:hint="eastAsia" w:ascii="宋体" w:hAnsi="宋体" w:eastAsia="宋体"/>
                <w:sz w:val="28"/>
                <w:szCs w:val="28"/>
              </w:rPr>
              <w:t>，</w:t>
            </w:r>
            <w:r>
              <w:rPr>
                <w:rFonts w:hint="eastAsia" w:eastAsia="Trebuchet MS"/>
                <w:sz w:val="28"/>
                <w:szCs w:val="28"/>
              </w:rPr>
              <w:t>并且传入最新配置显示区中</w:t>
            </w:r>
            <w:r>
              <w:rPr>
                <w:rFonts w:hint="eastAsia" w:ascii="宋体" w:hAnsi="宋体" w:eastAsia="宋体"/>
                <w:sz w:val="28"/>
                <w:szCs w:val="28"/>
              </w:rPr>
              <w:t>（控件4），更新控件4完成后弹出提示弹窗2显示获取结束；弹窗关闭前“获取最新配置按钮”无法再次点击</w:t>
            </w:r>
          </w:p>
        </w:tc>
        <w:tc>
          <w:tcPr>
            <w:tcW w:w="36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rFonts w:eastAsia="宋体"/>
                <w:sz w:val="24"/>
                <w:szCs w:val="32"/>
              </w:rPr>
            </w:pPr>
            <w:r>
              <w:rPr>
                <w:rFonts w:hint="eastAsia" w:ascii="宋体" w:hAnsi="宋体" w:eastAsia="宋体"/>
                <w:sz w:val="28"/>
                <w:szCs w:val="28"/>
              </w:rPr>
              <w:t>获取</w:t>
            </w:r>
            <w:r>
              <w:rPr>
                <w:rFonts w:hint="eastAsia" w:ascii="宋体" w:hAnsi="宋体" w:eastAsia="宋体" w:cs="宋体"/>
                <w:sz w:val="28"/>
                <w:szCs w:val="28"/>
              </w:rPr>
              <w:t>最新配置按钮</w:t>
            </w:r>
            <w:r>
              <w:rPr>
                <w:rFonts w:hint="eastAsia" w:ascii="宋体" w:hAnsi="宋体" w:eastAsia="宋体"/>
                <w:sz w:val="28"/>
                <w:szCs w:val="28"/>
              </w:rPr>
              <w:t>：</w:t>
            </w:r>
            <w:r>
              <w:rPr>
                <w:rFonts w:hint="eastAsia" w:ascii="宋体" w:hAnsi="宋体" w:eastAsia="宋体" w:cs="宋体"/>
                <w:sz w:val="28"/>
                <w:szCs w:val="28"/>
              </w:rPr>
              <w:t>从等待被点击状态</w:t>
            </w:r>
            <w:r>
              <w:rPr>
                <w:rFonts w:ascii="Trebuchet MS"/>
                <w:sz w:val="28"/>
                <w:szCs w:val="28"/>
              </w:rPr>
              <w:t>-&gt;</w:t>
            </w:r>
            <w:r>
              <w:rPr>
                <w:rFonts w:hint="eastAsia" w:ascii="宋体" w:hAnsi="宋体" w:eastAsia="宋体" w:cs="宋体"/>
                <w:sz w:val="28"/>
                <w:szCs w:val="28"/>
              </w:rPr>
              <w:t>点击被触发</w:t>
            </w:r>
            <w:r>
              <w:rPr>
                <w:rFonts w:hint="eastAsia" w:ascii="宋体" w:hAnsi="宋体" w:eastAsia="宋体"/>
                <w:sz w:val="28"/>
                <w:szCs w:val="28"/>
              </w:rPr>
              <w:t>-&gt;无法再次点击</w:t>
            </w:r>
            <w:r>
              <w:rPr>
                <w:rFonts w:eastAsia="宋体"/>
                <w:sz w:val="24"/>
                <w:szCs w:val="32"/>
              </w:rPr>
              <w:t xml:space="preserve">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297"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ascii="宋体" w:hAnsi="宋体" w:eastAsia="宋体"/>
                <w:sz w:val="28"/>
                <w:szCs w:val="28"/>
                <w:lang w:val="zh-TW"/>
              </w:rPr>
              <w:t>确认</w:t>
            </w:r>
            <w:r>
              <w:rPr>
                <w:rFonts w:hint="eastAsia" w:eastAsia="Trebuchet MS"/>
                <w:sz w:val="28"/>
                <w:szCs w:val="28"/>
                <w:lang w:val="zh-TW" w:eastAsia="zh-TW"/>
              </w:rPr>
              <w:t>获取最新配置信息</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rFonts w:eastAsia="宋体"/>
                <w:sz w:val="24"/>
                <w:szCs w:val="32"/>
              </w:rPr>
            </w:pPr>
            <w:r>
              <w:rPr>
                <w:rFonts w:hint="eastAsia" w:ascii="宋体" w:hAnsi="宋体" w:eastAsia="宋体"/>
                <w:sz w:val="28"/>
                <w:szCs w:val="28"/>
                <w:lang w:val="zh-TW"/>
              </w:rPr>
              <w:t>点击</w:t>
            </w:r>
            <w:r>
              <w:rPr>
                <w:rFonts w:hint="eastAsia" w:eastAsia="Trebuchet MS"/>
                <w:sz w:val="28"/>
                <w:szCs w:val="28"/>
                <w:lang w:val="zh-TW" w:eastAsia="zh-TW"/>
              </w:rPr>
              <w:t>确认获取最新配置信息按钮</w:t>
            </w:r>
            <w:r>
              <w:rPr>
                <w:rFonts w:hint="eastAsia" w:eastAsia="宋体"/>
                <w:sz w:val="28"/>
                <w:szCs w:val="28"/>
                <w:lang w:val="zh-TW"/>
              </w:rPr>
              <w:t>（控件3）</w:t>
            </w:r>
          </w:p>
        </w:tc>
        <w:tc>
          <w:tcPr>
            <w:tcW w:w="25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eastAsia="宋体"/>
                <w:sz w:val="24"/>
                <w:szCs w:val="32"/>
              </w:rPr>
            </w:pPr>
            <w:r>
              <w:rPr>
                <w:rFonts w:hint="eastAsia" w:eastAsia="Trebuchet MS"/>
                <w:sz w:val="28"/>
                <w:szCs w:val="28"/>
                <w:lang w:val="zh-TW" w:eastAsia="zh-TW"/>
              </w:rPr>
              <w:t>关闭当前弹窗</w:t>
            </w:r>
            <w:r>
              <w:rPr>
                <w:rFonts w:hint="eastAsia" w:ascii="宋体" w:hAnsi="宋体" w:eastAsia="宋体"/>
                <w:sz w:val="28"/>
                <w:szCs w:val="28"/>
                <w:lang w:val="zh-TW"/>
              </w:rPr>
              <w:t>，</w:t>
            </w:r>
            <w:r>
              <w:rPr>
                <w:rFonts w:hint="eastAsia" w:eastAsia="Trebuchet MS"/>
                <w:sz w:val="28"/>
                <w:szCs w:val="28"/>
                <w:lang w:val="zh-TW" w:eastAsia="zh-TW"/>
              </w:rPr>
              <w:t>改变</w:t>
            </w:r>
            <w:r>
              <w:rPr>
                <w:rFonts w:hint="eastAsia" w:ascii="宋体" w:hAnsi="宋体" w:eastAsia="宋体"/>
                <w:sz w:val="28"/>
                <w:szCs w:val="28"/>
              </w:rPr>
              <w:t>“获取最新配置按钮”状态，可再次点击</w:t>
            </w:r>
          </w:p>
        </w:tc>
        <w:tc>
          <w:tcPr>
            <w:tcW w:w="36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sz w:val="24"/>
                <w:szCs w:val="32"/>
              </w:rPr>
            </w:pPr>
            <w:r>
              <w:rPr>
                <w:rFonts w:ascii="Calibri Light" w:hAnsi="Calibri Light" w:eastAsia="Calibri Light" w:cs="Calibri Light"/>
                <w:sz w:val="28"/>
                <w:szCs w:val="28"/>
                <w:lang w:val="zh-TW" w:eastAsia="zh-TW"/>
              </w:rPr>
              <w:t>部分更新按钮：等待被点击状态-&gt;点击被触发-&gt;等待取消点击</w:t>
            </w:r>
          </w:p>
          <w:p>
            <w:pPr>
              <w:tabs>
                <w:tab w:val="left" w:pos="420"/>
                <w:tab w:val="left" w:pos="840"/>
                <w:tab w:val="left" w:pos="1260"/>
                <w:tab w:val="left" w:pos="1680"/>
              </w:tabs>
              <w:rPr>
                <w:rFonts w:hint="eastAsia" w:ascii="Calibri Light" w:hAnsi="Calibri Light" w:eastAsia="宋体" w:cs="Calibri Light"/>
                <w:sz w:val="28"/>
                <w:szCs w:val="28"/>
                <w:lang w:val="zh-TW"/>
              </w:rPr>
            </w:pPr>
            <w:r>
              <w:rPr>
                <w:rFonts w:ascii="Calibri Light" w:hAnsi="Calibri Light" w:eastAsia="Calibri Light" w:cs="Calibri Light"/>
                <w:sz w:val="28"/>
                <w:szCs w:val="28"/>
                <w:lang w:val="zh-TW" w:eastAsia="zh-TW"/>
              </w:rPr>
              <w:t>更新方式下拉列表：被触发并等待点击完成-&gt;点击完成-&gt;等待被点击</w:t>
            </w:r>
          </w:p>
          <w:p>
            <w:pPr>
              <w:tabs>
                <w:tab w:val="left" w:pos="420"/>
                <w:tab w:val="left" w:pos="840"/>
                <w:tab w:val="left" w:pos="1260"/>
                <w:tab w:val="left" w:pos="1680"/>
              </w:tabs>
              <w:rPr>
                <w:rFonts w:hint="eastAsia" w:eastAsia="宋体"/>
                <w:sz w:val="24"/>
                <w:szCs w:val="32"/>
              </w:rPr>
            </w:pPr>
            <w:r>
              <w:rPr>
                <w:rFonts w:hint="eastAsia" w:ascii="宋体" w:hAnsi="宋体" w:eastAsia="宋体"/>
                <w:sz w:val="28"/>
                <w:szCs w:val="28"/>
              </w:rPr>
              <w:t>获取</w:t>
            </w:r>
            <w:r>
              <w:rPr>
                <w:rFonts w:hint="eastAsia" w:ascii="宋体" w:hAnsi="宋体" w:eastAsia="宋体" w:cs="宋体"/>
                <w:sz w:val="28"/>
                <w:szCs w:val="28"/>
              </w:rPr>
              <w:t>最新配置按钮：无法点击-&gt;等待再次</w:t>
            </w:r>
          </w:p>
        </w:tc>
      </w:tr>
    </w:tbl>
    <w:p>
      <w:pPr>
        <w:rPr>
          <w:rFonts w:ascii="Calibri" w:hAnsi="Calibri" w:eastAsia="Calibri" w:cs="Calibri"/>
          <w:sz w:val="21"/>
          <w:szCs w:val="21"/>
          <w:lang w:val="zh-TW" w:eastAsia="zh-TW"/>
        </w:rPr>
      </w:pPr>
      <w:r>
        <w:br w:type="page"/>
      </w:r>
    </w:p>
    <w:p>
      <w:pPr>
        <w:rPr>
          <w:rFonts w:ascii="Calibri" w:hAnsi="Calibri" w:eastAsia="Calibri" w:cs="Calibri"/>
          <w:sz w:val="21"/>
          <w:szCs w:val="21"/>
          <w:lang w:val="zh-TW" w:eastAsia="zh-TW"/>
        </w:rPr>
      </w:pPr>
    </w:p>
    <w:p>
      <w:pPr>
        <w:rPr>
          <w:rFonts w:hint="eastAsia" w:ascii="Calibri" w:hAnsi="Calibri" w:eastAsia="宋体" w:cs="Calibri"/>
          <w:b/>
          <w:sz w:val="21"/>
          <w:szCs w:val="21"/>
          <w:lang w:val="zh-TW"/>
        </w:rPr>
      </w:pPr>
      <w:r>
        <w:rPr>
          <w:rFonts w:ascii="Calibri" w:hAnsi="Calibri" w:eastAsia="Calibri" w:cs="Calibri"/>
          <w:sz w:val="21"/>
          <w:szCs w:val="21"/>
          <w:lang w:val="zh-TW" w:eastAsia="zh-TW"/>
        </w:rPr>
        <w:t>II</w:t>
      </w:r>
      <w:r>
        <w:rPr>
          <w:rFonts w:hint="eastAsia" w:ascii="宋体" w:hAnsi="宋体" w:eastAsia="宋体" w:cs="Calibri"/>
          <w:sz w:val="21"/>
          <w:szCs w:val="21"/>
          <w:lang w:val="zh-TW"/>
        </w:rPr>
        <w:t>．</w:t>
      </w:r>
      <w:r>
        <w:rPr>
          <w:rFonts w:ascii="Calibri" w:hAnsi="Calibri" w:eastAsia="Calibri" w:cs="Calibri"/>
          <w:sz w:val="21"/>
          <w:szCs w:val="21"/>
          <w:lang w:val="zh-TW" w:eastAsia="zh-TW"/>
        </w:rPr>
        <w:t>版本更新</w:t>
      </w:r>
      <w:r>
        <w:rPr>
          <w:rFonts w:hint="eastAsia" w:ascii="Calibri" w:hAnsi="Calibri" w:eastAsia="宋体" w:cs="Calibri"/>
          <w:sz w:val="21"/>
          <w:szCs w:val="21"/>
          <w:lang w:val="zh-TW"/>
        </w:rPr>
        <w:t>-&gt;更新成功</w:t>
      </w:r>
      <w:r>
        <w:rPr>
          <w:rFonts w:hint="eastAsia" w:ascii="宋体" w:hAnsi="宋体" w:eastAsia="宋体" w:cs="Calibri"/>
          <w:sz w:val="21"/>
          <w:szCs w:val="21"/>
          <w:lang w:val="zh-TW"/>
        </w:rPr>
        <w:t>：</w:t>
      </w:r>
    </w:p>
    <w:p>
      <w:pPr>
        <w:rPr>
          <w:rFonts w:hint="eastAsia" w:ascii="Calibri" w:hAnsi="Calibri" w:eastAsia="宋体" w:cs="Calibri"/>
          <w:b/>
          <w:sz w:val="28"/>
          <w:szCs w:val="28"/>
          <w:lang w:val="zh-TW"/>
        </w:rPr>
      </w:pPr>
      <w:r>
        <w:rPr>
          <w:rFonts w:ascii="Calibri" w:hAnsi="Calibri" w:eastAsia="Calibri" w:cs="Calibri"/>
          <w:sz w:val="21"/>
          <w:szCs w:val="21"/>
          <w:lang w:val="en-US"/>
        </w:rPr>
        <w:drawing>
          <wp:anchor distT="0" distB="0" distL="0" distR="0" simplePos="0" relativeHeight="1024" behindDoc="0" locked="0" layoutInCell="1" allowOverlap="1">
            <wp:simplePos x="0" y="0"/>
            <wp:positionH relativeFrom="column">
              <wp:posOffset>-2540</wp:posOffset>
            </wp:positionH>
            <wp:positionV relativeFrom="paragraph">
              <wp:posOffset>32385</wp:posOffset>
            </wp:positionV>
            <wp:extent cx="5891530" cy="2415540"/>
            <wp:effectExtent l="0" t="0" r="13970" b="3810"/>
            <wp:wrapTopAndBottom/>
            <wp:docPr id="1031" name="图片 19"/>
            <wp:cNvGraphicFramePr/>
            <a:graphic xmlns:a="http://schemas.openxmlformats.org/drawingml/2006/main">
              <a:graphicData uri="http://schemas.openxmlformats.org/drawingml/2006/picture">
                <pic:pic xmlns:pic="http://schemas.openxmlformats.org/drawingml/2006/picture">
                  <pic:nvPicPr>
                    <pic:cNvPr id="1031" name="图片 19"/>
                    <pic:cNvPicPr/>
                  </pic:nvPicPr>
                  <pic:blipFill>
                    <a:blip r:embed="rId9" cstate="print"/>
                    <a:srcRect/>
                    <a:stretch>
                      <a:fillRect/>
                    </a:stretch>
                  </pic:blipFill>
                  <pic:spPr>
                    <a:xfrm>
                      <a:off x="0" y="0"/>
                      <a:ext cx="5891530" cy="2415540"/>
                    </a:xfrm>
                    <a:prstGeom prst="rect">
                      <a:avLst/>
                    </a:prstGeom>
                    <a:ln>
                      <a:noFill/>
                    </a:ln>
                  </pic:spPr>
                </pic:pic>
              </a:graphicData>
            </a:graphic>
          </wp:anchor>
        </w:drawing>
      </w: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tbl>
      <w:tblPr>
        <w:tblStyle w:val="14"/>
        <w:tblpPr w:leftFromText="180" w:rightFromText="180" w:vertAnchor="page" w:horzAnchor="margin" w:tblpXSpec="left" w:tblpY="6153"/>
        <w:tblW w:w="9333"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66"/>
        <w:gridCol w:w="1530"/>
        <w:gridCol w:w="2554"/>
        <w:gridCol w:w="358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4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lang w:val="zh-TW" w:eastAsia="zh-TW"/>
              </w:rPr>
              <w:t>事件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eastAsia="Trebuchet MS"/>
                <w:sz w:val="28"/>
                <w:szCs w:val="28"/>
                <w:lang w:val="zh-TW" w:eastAsia="zh-TW"/>
              </w:rPr>
              <w:t>动作</w:t>
            </w:r>
          </w:p>
        </w:tc>
        <w:tc>
          <w:tcPr>
            <w:tcW w:w="25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lang w:val="zh-TW" w:eastAsia="zh-TW"/>
              </w:rPr>
              <w:t>响应</w:t>
            </w:r>
          </w:p>
        </w:tc>
        <w:tc>
          <w:tcPr>
            <w:tcW w:w="35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sz w:val="24"/>
                <w:szCs w:val="32"/>
              </w:rPr>
            </w:pPr>
            <w:r>
              <w:rPr>
                <w:rFonts w:hint="eastAsia" w:eastAsia="Trebuchet MS"/>
                <w:sz w:val="28"/>
                <w:szCs w:val="28"/>
                <w:lang w:val="zh-TW" w:eastAsia="zh-TW"/>
              </w:rPr>
              <w:t>状态变化</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2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rPr>
              <w:t>选择更新方式</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eastAsia="Trebuchet MS"/>
                <w:sz w:val="28"/>
                <w:szCs w:val="28"/>
              </w:rPr>
              <w:t>点击更新方式列表</w:t>
            </w:r>
          </w:p>
        </w:tc>
        <w:tc>
          <w:tcPr>
            <w:tcW w:w="25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rPr>
              <w:t>列表显示下拉选项，并且在当前默认选项前打勾</w:t>
            </w:r>
          </w:p>
        </w:tc>
        <w:tc>
          <w:tcPr>
            <w:tcW w:w="35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sz w:val="24"/>
                <w:szCs w:val="32"/>
              </w:rPr>
            </w:pPr>
            <w:r>
              <w:rPr>
                <w:rFonts w:hint="eastAsia" w:eastAsia="Trebuchet MS"/>
                <w:sz w:val="28"/>
                <w:szCs w:val="28"/>
              </w:rPr>
              <w:t>下拉列表从等待被点击状态</w:t>
            </w:r>
            <w:r>
              <w:rPr>
                <w:rFonts w:ascii="Trebuchet MS"/>
                <w:sz w:val="28"/>
                <w:szCs w:val="28"/>
              </w:rPr>
              <w:t>-&gt;</w:t>
            </w:r>
            <w:r>
              <w:rPr>
                <w:rFonts w:hint="eastAsia" w:eastAsia="Trebuchet MS"/>
                <w:sz w:val="28"/>
                <w:szCs w:val="28"/>
              </w:rPr>
              <w:t>点击被触发并等待点击完成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297"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lang w:val="zh-TW" w:eastAsia="zh-TW"/>
              </w:rPr>
              <w:t>选择部分更新</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eastAsia="Trebuchet MS"/>
                <w:sz w:val="28"/>
                <w:szCs w:val="28"/>
                <w:lang w:val="zh-TW" w:eastAsia="zh-TW"/>
              </w:rPr>
              <w:t>部分更新按点击钮</w:t>
            </w:r>
          </w:p>
        </w:tc>
        <w:tc>
          <w:tcPr>
            <w:tcW w:w="25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lang w:val="zh-TW" w:eastAsia="zh-TW"/>
              </w:rPr>
              <w:t>更新方式下拉列表收起，并显示当前的更新方式为</w:t>
            </w:r>
            <w:r>
              <w:rPr>
                <w:rFonts w:hAnsi="Trebuchet MS"/>
                <w:sz w:val="28"/>
                <w:szCs w:val="28"/>
                <w:lang w:val="zh-TW" w:eastAsia="zh-TW"/>
              </w:rPr>
              <w:t>“</w:t>
            </w:r>
            <w:r>
              <w:rPr>
                <w:rFonts w:hint="eastAsia" w:eastAsia="Trebuchet MS"/>
                <w:sz w:val="28"/>
                <w:szCs w:val="28"/>
                <w:lang w:val="zh-TW" w:eastAsia="zh-TW"/>
              </w:rPr>
              <w:t>部分更新</w:t>
            </w:r>
            <w:r>
              <w:rPr>
                <w:rFonts w:hAnsi="Trebuchet MS"/>
                <w:sz w:val="28"/>
                <w:szCs w:val="28"/>
                <w:lang w:val="zh-TW" w:eastAsia="zh-TW"/>
              </w:rPr>
              <w:t>”</w:t>
            </w:r>
            <w:r>
              <w:rPr>
                <w:rFonts w:hint="eastAsia" w:eastAsia="Trebuchet MS"/>
                <w:sz w:val="28"/>
                <w:szCs w:val="28"/>
                <w:lang w:val="zh-TW" w:eastAsia="zh-TW"/>
              </w:rPr>
              <w:t>；将改变的选择状态传入后台</w:t>
            </w:r>
          </w:p>
        </w:tc>
        <w:tc>
          <w:tcPr>
            <w:tcW w:w="35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sz w:val="24"/>
                <w:szCs w:val="32"/>
              </w:rPr>
            </w:pPr>
            <w:r>
              <w:rPr>
                <w:rFonts w:ascii="Calibri Light" w:hAnsi="Calibri Light" w:eastAsia="Calibri Light" w:cs="Calibri Light"/>
                <w:sz w:val="28"/>
                <w:szCs w:val="28"/>
                <w:lang w:val="zh-TW" w:eastAsia="zh-TW"/>
              </w:rPr>
              <w:t>部分更新按钮：等待被点击状态-&gt;点击被触发-&gt;等待取消点击</w:t>
            </w:r>
          </w:p>
          <w:p>
            <w:pPr>
              <w:tabs>
                <w:tab w:val="left" w:pos="420"/>
                <w:tab w:val="left" w:pos="840"/>
                <w:tab w:val="left" w:pos="1260"/>
                <w:tab w:val="left" w:pos="1680"/>
              </w:tabs>
              <w:rPr>
                <w:sz w:val="24"/>
                <w:szCs w:val="32"/>
              </w:rPr>
            </w:pPr>
            <w:r>
              <w:rPr>
                <w:rFonts w:ascii="Calibri Light" w:hAnsi="Calibri Light" w:eastAsia="Calibri Light" w:cs="Calibri Light"/>
                <w:sz w:val="28"/>
                <w:szCs w:val="28"/>
                <w:lang w:val="zh-TW" w:eastAsia="zh-TW"/>
              </w:rPr>
              <w:t>更新方式下拉列表：被触发并等待点击完成-&gt;点击完成-&gt;等待被点击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297"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lang w:val="zh-TW" w:eastAsia="zh-TW"/>
              </w:rPr>
              <w:t>选择整体更新</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eastAsia="Trebuchet MS"/>
                <w:sz w:val="28"/>
                <w:szCs w:val="28"/>
              </w:rPr>
              <w:t>点击整体更新按钮</w:t>
            </w:r>
          </w:p>
        </w:tc>
        <w:tc>
          <w:tcPr>
            <w:tcW w:w="25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5"/>
              <w:widowControl w:val="0"/>
              <w:jc w:val="both"/>
              <w:rPr>
                <w:sz w:val="22"/>
                <w:szCs w:val="22"/>
              </w:rPr>
            </w:pPr>
            <w:r>
              <w:rPr>
                <w:rFonts w:ascii="Calibri" w:hAnsi="Calibri" w:eastAsia="Calibri" w:cs="Calibri"/>
                <w:kern w:val="2"/>
                <w:sz w:val="28"/>
                <w:szCs w:val="28"/>
                <w:u w:color="000000"/>
                <w:lang w:val="zh-TW" w:eastAsia="zh-TW"/>
              </w:rPr>
              <w:t>更新方式下拉列表收起，并显示当前的更新方式为“整体”；将改变的选择状态传入后台</w:t>
            </w:r>
          </w:p>
        </w:tc>
        <w:tc>
          <w:tcPr>
            <w:tcW w:w="35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5"/>
              <w:widowControl w:val="0"/>
              <w:tabs>
                <w:tab w:val="left" w:pos="420"/>
                <w:tab w:val="left" w:pos="840"/>
                <w:tab w:val="left" w:pos="1260"/>
                <w:tab w:val="left" w:pos="1680"/>
              </w:tabs>
              <w:jc w:val="both"/>
              <w:rPr>
                <w:sz w:val="22"/>
                <w:szCs w:val="22"/>
              </w:rPr>
            </w:pPr>
            <w:r>
              <w:rPr>
                <w:rFonts w:ascii="Calibri Light" w:hAnsi="Calibri Light" w:eastAsia="Calibri Light" w:cs="Calibri Light"/>
                <w:kern w:val="2"/>
                <w:sz w:val="28"/>
                <w:szCs w:val="28"/>
                <w:u w:color="000000"/>
                <w:lang w:val="zh-TW" w:eastAsia="zh-TW"/>
              </w:rPr>
              <w:t>整体更新按钮：等待被点击状态-&gt;点击被触发-&gt;等待取消点击</w:t>
            </w:r>
          </w:p>
          <w:p>
            <w:pPr>
              <w:pStyle w:val="15"/>
              <w:widowControl w:val="0"/>
              <w:tabs>
                <w:tab w:val="left" w:pos="420"/>
                <w:tab w:val="left" w:pos="840"/>
                <w:tab w:val="left" w:pos="1260"/>
                <w:tab w:val="left" w:pos="1680"/>
              </w:tabs>
              <w:jc w:val="both"/>
              <w:rPr>
                <w:sz w:val="22"/>
                <w:szCs w:val="22"/>
              </w:rPr>
            </w:pPr>
            <w:r>
              <w:rPr>
                <w:rFonts w:ascii="Calibri Light" w:hAnsi="Calibri Light" w:eastAsia="Calibri Light" w:cs="Calibri Light"/>
                <w:kern w:val="2"/>
                <w:sz w:val="28"/>
                <w:szCs w:val="28"/>
                <w:u w:color="000000"/>
                <w:lang w:val="zh-TW" w:eastAsia="zh-TW"/>
              </w:rPr>
              <w:t>更新方式下拉列表：被触发并等待点击完成-&gt;点击完成-&gt;等待被点击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817"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lang w:val="zh-TW" w:eastAsia="zh-TW"/>
              </w:rPr>
              <w:t>确认更新</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eastAsia="Trebuchet MS"/>
                <w:sz w:val="28"/>
                <w:szCs w:val="28"/>
              </w:rPr>
              <w:t>点击确认更新按钮</w:t>
            </w:r>
          </w:p>
        </w:tc>
        <w:tc>
          <w:tcPr>
            <w:tcW w:w="25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rPr>
              <w:t>获取当前更新方式，并开始更新；更新期间按钮无法被点击</w:t>
            </w:r>
          </w:p>
        </w:tc>
        <w:tc>
          <w:tcPr>
            <w:tcW w:w="35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sz w:val="24"/>
                <w:szCs w:val="32"/>
              </w:rPr>
            </w:pPr>
            <w:r>
              <w:rPr>
                <w:rFonts w:ascii="Calibri Light" w:hAnsi="Calibri Light" w:eastAsia="Calibri Light" w:cs="Calibri Light"/>
                <w:sz w:val="28"/>
                <w:szCs w:val="28"/>
                <w:lang w:val="zh-TW" w:eastAsia="zh-TW"/>
              </w:rPr>
              <w:t>确认更新按钮：等待点击-&gt;点击本触发-&gt;更新结束时恢复等待点击状态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20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rPr>
              <w:t>更新结果提示</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eastAsia="Trebuchet MS"/>
                <w:sz w:val="28"/>
                <w:szCs w:val="28"/>
              </w:rPr>
              <w:t>被动触发，无用户动作</w:t>
            </w:r>
          </w:p>
        </w:tc>
        <w:tc>
          <w:tcPr>
            <w:tcW w:w="25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rPr>
              <w:t>更新结束，在当前界面弹出弹窗，系统根据不同完成状态（更新成功或失败）显示弹窗内容。</w:t>
            </w:r>
          </w:p>
        </w:tc>
        <w:tc>
          <w:tcPr>
            <w:tcW w:w="35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sz w:val="24"/>
                <w:szCs w:val="32"/>
              </w:rPr>
            </w:pPr>
            <w:r>
              <w:rPr>
                <w:rFonts w:hint="eastAsia" w:eastAsia="Trebuchet MS"/>
                <w:sz w:val="28"/>
                <w:szCs w:val="28"/>
              </w:rPr>
              <w:t>提示弹窗：被动弹出并等待关闭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24"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rPr>
              <w:t>关闭提示弹窗</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ascii="宋体" w:hAnsi="宋体" w:eastAsia="宋体" w:cs="宋体"/>
                <w:sz w:val="28"/>
                <w:szCs w:val="28"/>
              </w:rPr>
              <w:t>点击弹窗中确</w:t>
            </w:r>
            <w:r>
              <w:rPr>
                <w:rFonts w:hint="eastAsia" w:eastAsia="Trebuchet MS"/>
                <w:sz w:val="28"/>
                <w:szCs w:val="28"/>
              </w:rPr>
              <w:t>认按钮或右上角关闭按钮</w:t>
            </w:r>
          </w:p>
        </w:tc>
        <w:tc>
          <w:tcPr>
            <w:tcW w:w="255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sz w:val="24"/>
                <w:szCs w:val="32"/>
              </w:rPr>
            </w:pPr>
            <w:r>
              <w:rPr>
                <w:rFonts w:hint="eastAsia" w:eastAsia="Trebuchet MS"/>
                <w:sz w:val="28"/>
                <w:szCs w:val="28"/>
              </w:rPr>
              <w:t>弹窗关闭，系统按照更新状态选择触发更新</w:t>
            </w:r>
            <w:r>
              <w:rPr>
                <w:rFonts w:hAnsi="Trebuchet MS"/>
                <w:sz w:val="28"/>
                <w:szCs w:val="28"/>
              </w:rPr>
              <w:t>“</w:t>
            </w:r>
            <w:r>
              <w:rPr>
                <w:rFonts w:hint="eastAsia" w:eastAsia="Trebuchet MS"/>
                <w:sz w:val="28"/>
                <w:szCs w:val="28"/>
              </w:rPr>
              <w:t>最新配置区</w:t>
            </w:r>
            <w:r>
              <w:rPr>
                <w:rFonts w:hAnsi="Trebuchet MS"/>
                <w:sz w:val="28"/>
                <w:szCs w:val="28"/>
              </w:rPr>
              <w:t>”</w:t>
            </w:r>
            <w:r>
              <w:rPr>
                <w:rFonts w:hint="eastAsia" w:eastAsia="Trebuchet MS"/>
                <w:sz w:val="28"/>
                <w:szCs w:val="28"/>
              </w:rPr>
              <w:t>和</w:t>
            </w:r>
            <w:r>
              <w:rPr>
                <w:rFonts w:hAnsi="Trebuchet MS"/>
                <w:sz w:val="28"/>
                <w:szCs w:val="28"/>
              </w:rPr>
              <w:t>“</w:t>
            </w:r>
            <w:r>
              <w:rPr>
                <w:rFonts w:hint="eastAsia" w:eastAsia="Trebuchet MS"/>
                <w:sz w:val="28"/>
                <w:szCs w:val="28"/>
              </w:rPr>
              <w:t>本地配置</w:t>
            </w:r>
            <w:r>
              <w:rPr>
                <w:rFonts w:hAnsi="Trebuchet MS"/>
                <w:sz w:val="28"/>
                <w:szCs w:val="28"/>
              </w:rPr>
              <w:t>”</w:t>
            </w:r>
            <w:r>
              <w:rPr>
                <w:rFonts w:hint="eastAsia" w:eastAsia="Trebuchet MS"/>
                <w:sz w:val="28"/>
                <w:szCs w:val="28"/>
              </w:rPr>
              <w:t>区。分别更新最新配置信息和本地配置信息</w:t>
            </w:r>
          </w:p>
        </w:tc>
        <w:tc>
          <w:tcPr>
            <w:tcW w:w="358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sz w:val="24"/>
                <w:szCs w:val="32"/>
              </w:rPr>
            </w:pPr>
            <w:r>
              <w:rPr>
                <w:rFonts w:hint="eastAsia" w:eastAsia="Trebuchet MS"/>
                <w:sz w:val="28"/>
                <w:szCs w:val="28"/>
              </w:rPr>
              <w:t>提示弹窗：等待关闭</w:t>
            </w:r>
            <w:r>
              <w:rPr>
                <w:rFonts w:ascii="Trebuchet MS"/>
                <w:sz w:val="28"/>
                <w:szCs w:val="28"/>
              </w:rPr>
              <w:t>-&gt;</w:t>
            </w:r>
            <w:r>
              <w:rPr>
                <w:rFonts w:hint="eastAsia" w:eastAsia="Trebuchet MS"/>
                <w:sz w:val="28"/>
                <w:szCs w:val="28"/>
              </w:rPr>
              <w:t>被关闭</w:t>
            </w:r>
          </w:p>
          <w:p>
            <w:pPr>
              <w:tabs>
                <w:tab w:val="left" w:pos="420"/>
                <w:tab w:val="left" w:pos="840"/>
                <w:tab w:val="left" w:pos="1260"/>
                <w:tab w:val="left" w:pos="1680"/>
              </w:tabs>
              <w:rPr>
                <w:sz w:val="24"/>
                <w:szCs w:val="32"/>
              </w:rPr>
            </w:pPr>
            <w:r>
              <w:rPr>
                <w:rFonts w:hint="eastAsia" w:eastAsia="Trebuchet MS"/>
                <w:sz w:val="28"/>
                <w:szCs w:val="28"/>
              </w:rPr>
              <w:t>最新配置区：等待更新</w:t>
            </w:r>
            <w:r>
              <w:rPr>
                <w:rFonts w:ascii="Trebuchet MS"/>
                <w:sz w:val="28"/>
                <w:szCs w:val="28"/>
              </w:rPr>
              <w:t>-&gt;</w:t>
            </w:r>
            <w:r>
              <w:rPr>
                <w:rFonts w:hint="eastAsia" w:eastAsia="Trebuchet MS"/>
                <w:sz w:val="28"/>
                <w:szCs w:val="28"/>
              </w:rPr>
              <w:t>更新触发</w:t>
            </w:r>
            <w:r>
              <w:rPr>
                <w:rFonts w:ascii="Trebuchet MS"/>
                <w:sz w:val="28"/>
                <w:szCs w:val="28"/>
              </w:rPr>
              <w:t>-&gt;</w:t>
            </w:r>
            <w:r>
              <w:rPr>
                <w:rFonts w:hint="eastAsia" w:eastAsia="Trebuchet MS"/>
                <w:sz w:val="28"/>
                <w:szCs w:val="28"/>
              </w:rPr>
              <w:t>等待更新</w:t>
            </w:r>
          </w:p>
          <w:p>
            <w:pPr>
              <w:tabs>
                <w:tab w:val="left" w:pos="420"/>
                <w:tab w:val="left" w:pos="840"/>
                <w:tab w:val="left" w:pos="1260"/>
                <w:tab w:val="left" w:pos="1680"/>
              </w:tabs>
              <w:rPr>
                <w:sz w:val="24"/>
                <w:szCs w:val="32"/>
              </w:rPr>
            </w:pPr>
            <w:r>
              <w:rPr>
                <w:rFonts w:hint="eastAsia" w:eastAsia="Trebuchet MS"/>
                <w:sz w:val="28"/>
                <w:szCs w:val="28"/>
              </w:rPr>
              <w:t>本地配置区：等待更新</w:t>
            </w:r>
            <w:r>
              <w:rPr>
                <w:rFonts w:ascii="Trebuchet MS"/>
                <w:sz w:val="28"/>
                <w:szCs w:val="28"/>
              </w:rPr>
              <w:t>-&gt;</w:t>
            </w:r>
            <w:r>
              <w:rPr>
                <w:rFonts w:hint="eastAsia" w:eastAsia="Trebuchet MS"/>
                <w:sz w:val="28"/>
                <w:szCs w:val="28"/>
              </w:rPr>
              <w:t>更新触发</w:t>
            </w:r>
            <w:r>
              <w:rPr>
                <w:rFonts w:ascii="Trebuchet MS"/>
                <w:sz w:val="28"/>
                <w:szCs w:val="28"/>
              </w:rPr>
              <w:t>-&gt;</w:t>
            </w:r>
            <w:r>
              <w:rPr>
                <w:rFonts w:hint="eastAsia" w:eastAsia="Trebuchet MS"/>
                <w:sz w:val="28"/>
                <w:szCs w:val="28"/>
              </w:rPr>
              <w:t>等待更新</w:t>
            </w:r>
          </w:p>
          <w:p>
            <w:pPr>
              <w:tabs>
                <w:tab w:val="left" w:pos="420"/>
                <w:tab w:val="left" w:pos="840"/>
                <w:tab w:val="left" w:pos="1260"/>
                <w:tab w:val="left" w:pos="1680"/>
              </w:tabs>
              <w:rPr>
                <w:sz w:val="24"/>
                <w:szCs w:val="32"/>
              </w:rPr>
            </w:pPr>
          </w:p>
        </w:tc>
      </w:tr>
    </w:tbl>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tbl>
      <w:tblPr>
        <w:tblStyle w:val="14"/>
        <w:tblpPr w:leftFromText="180" w:rightFromText="180" w:vertAnchor="page" w:horzAnchor="page" w:tblpX="1877" w:tblpY="9294"/>
        <w:tblW w:w="8953"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66"/>
        <w:gridCol w:w="1530"/>
        <w:gridCol w:w="2381"/>
        <w:gridCol w:w="337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4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3"/>
                <w:szCs w:val="23"/>
                <w:lang w:val="zh-TW" w:eastAsia="zh-TW"/>
              </w:rPr>
              <w:t>事件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int="eastAsia" w:eastAsia="Trebuchet MS"/>
                <w:sz w:val="23"/>
                <w:szCs w:val="23"/>
                <w:lang w:val="zh-TW" w:eastAsia="zh-TW"/>
              </w:rPr>
              <w:t>动作</w:t>
            </w:r>
          </w:p>
        </w:tc>
        <w:tc>
          <w:tcPr>
            <w:tcW w:w="23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3"/>
                <w:szCs w:val="23"/>
                <w:lang w:val="zh-TW" w:eastAsia="zh-TW"/>
              </w:rPr>
              <w:t>响应</w:t>
            </w:r>
          </w:p>
        </w:tc>
        <w:tc>
          <w:tcPr>
            <w:tcW w:w="3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pPr>
            <w:r>
              <w:rPr>
                <w:rFonts w:hint="eastAsia" w:eastAsia="Trebuchet MS"/>
                <w:sz w:val="23"/>
                <w:szCs w:val="23"/>
                <w:lang w:val="zh-TW" w:eastAsia="zh-TW"/>
              </w:rPr>
              <w:t>状态变化</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2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eastAsia="宋体"/>
                <w:sz w:val="24"/>
                <w:szCs w:val="32"/>
              </w:rPr>
            </w:pPr>
            <w:r>
              <w:rPr>
                <w:rFonts w:hint="eastAsia" w:eastAsia="Trebuchet MS"/>
                <w:sz w:val="28"/>
                <w:szCs w:val="28"/>
              </w:rPr>
              <w:t>确认还原</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rPr>
                <w:sz w:val="24"/>
                <w:szCs w:val="32"/>
              </w:rPr>
            </w:pPr>
            <w:r>
              <w:rPr>
                <w:rFonts w:hint="eastAsia" w:eastAsia="Trebuchet MS"/>
                <w:sz w:val="28"/>
                <w:szCs w:val="28"/>
              </w:rPr>
              <w:t>点击</w:t>
            </w:r>
            <w:r>
              <w:rPr>
                <w:rFonts w:hint="eastAsia" w:ascii="宋体" w:hAnsi="宋体" w:eastAsia="宋体"/>
                <w:sz w:val="28"/>
                <w:szCs w:val="28"/>
              </w:rPr>
              <w:t>确认</w:t>
            </w:r>
            <w:r>
              <w:rPr>
                <w:rFonts w:hint="eastAsia" w:eastAsia="Trebuchet MS"/>
                <w:sz w:val="28"/>
                <w:szCs w:val="28"/>
              </w:rPr>
              <w:t>按钮</w:t>
            </w:r>
            <w:r>
              <w:rPr>
                <w:rFonts w:hint="eastAsia" w:ascii="宋体" w:hAnsi="宋体" w:eastAsia="宋体"/>
                <w:sz w:val="28"/>
                <w:szCs w:val="28"/>
              </w:rPr>
              <w:t>（控件1）</w:t>
            </w:r>
          </w:p>
        </w:tc>
        <w:tc>
          <w:tcPr>
            <w:tcW w:w="23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eastAsia="宋体"/>
                <w:sz w:val="24"/>
                <w:szCs w:val="32"/>
              </w:rPr>
            </w:pPr>
            <w:r>
              <w:rPr>
                <w:rFonts w:hint="eastAsia" w:ascii="宋体" w:hAnsi="宋体" w:eastAsia="宋体"/>
                <w:sz w:val="28"/>
                <w:szCs w:val="28"/>
              </w:rPr>
              <w:t>系统进行更新还原操作，在此期间关闭按钮（控件2）无法被继续点击；还原完成后，弹出提示弹窗显示还原完成。</w:t>
            </w:r>
          </w:p>
        </w:tc>
        <w:tc>
          <w:tcPr>
            <w:tcW w:w="3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rFonts w:hint="eastAsia" w:ascii="宋体" w:hAnsi="宋体" w:eastAsia="宋体"/>
                <w:sz w:val="28"/>
                <w:szCs w:val="28"/>
              </w:rPr>
            </w:pPr>
            <w:r>
              <w:rPr>
                <w:rFonts w:hint="eastAsia" w:ascii="宋体" w:hAnsi="宋体" w:eastAsia="宋体"/>
                <w:sz w:val="28"/>
                <w:szCs w:val="28"/>
              </w:rPr>
              <w:t>确认按钮：</w:t>
            </w:r>
            <w:r>
              <w:rPr>
                <w:rFonts w:hint="eastAsia" w:eastAsia="Trebuchet MS"/>
                <w:sz w:val="28"/>
                <w:szCs w:val="28"/>
              </w:rPr>
              <w:t>等待点击</w:t>
            </w:r>
            <w:r>
              <w:rPr>
                <w:rFonts w:hint="eastAsia" w:ascii="宋体" w:hAnsi="宋体" w:eastAsia="宋体"/>
                <w:sz w:val="28"/>
                <w:szCs w:val="28"/>
              </w:rPr>
              <w:t>-&gt;点击触发-&gt;无法再次点击</w:t>
            </w:r>
          </w:p>
          <w:p>
            <w:pPr>
              <w:tabs>
                <w:tab w:val="left" w:pos="420"/>
                <w:tab w:val="left" w:pos="840"/>
                <w:tab w:val="left" w:pos="1260"/>
                <w:tab w:val="left" w:pos="1680"/>
              </w:tabs>
              <w:rPr>
                <w:rFonts w:eastAsia="宋体"/>
                <w:sz w:val="24"/>
                <w:szCs w:val="32"/>
              </w:rPr>
            </w:pPr>
            <w:r>
              <w:rPr>
                <w:rFonts w:hint="eastAsia" w:ascii="宋体" w:hAnsi="宋体" w:eastAsia="宋体"/>
                <w:sz w:val="28"/>
                <w:szCs w:val="28"/>
              </w:rPr>
              <w:t>关闭按钮：等待点击-&gt;无法点击</w:t>
            </w:r>
          </w:p>
        </w:tc>
      </w:tr>
    </w:tbl>
    <w:p>
      <w:pPr>
        <w:rPr>
          <w:rFonts w:hint="eastAsia" w:ascii="Calibri" w:hAnsi="Calibri" w:eastAsia="宋体" w:cs="Calibri"/>
          <w:sz w:val="18"/>
          <w:szCs w:val="18"/>
          <w:lang w:val="zh-TW"/>
        </w:rPr>
      </w:pPr>
      <w:r>
        <w:rPr>
          <w:rFonts w:hint="eastAsia" w:ascii="Calibri" w:hAnsi="Calibri" w:eastAsia="宋体" w:cs="Calibri"/>
          <w:sz w:val="18"/>
          <w:szCs w:val="18"/>
          <w:lang w:val="en-US"/>
        </w:rPr>
        <w:drawing>
          <wp:anchor distT="0" distB="0" distL="0" distR="0" simplePos="0" relativeHeight="1024" behindDoc="0" locked="0" layoutInCell="1" allowOverlap="1">
            <wp:simplePos x="0" y="0"/>
            <wp:positionH relativeFrom="column">
              <wp:posOffset>-39370</wp:posOffset>
            </wp:positionH>
            <wp:positionV relativeFrom="paragraph">
              <wp:posOffset>394335</wp:posOffset>
            </wp:positionV>
            <wp:extent cx="5781040" cy="2486660"/>
            <wp:effectExtent l="0" t="0" r="10160" b="8890"/>
            <wp:wrapTopAndBottom/>
            <wp:docPr id="1032" name="图片 25"/>
            <wp:cNvGraphicFramePr/>
            <a:graphic xmlns:a="http://schemas.openxmlformats.org/drawingml/2006/main">
              <a:graphicData uri="http://schemas.openxmlformats.org/drawingml/2006/picture">
                <pic:pic xmlns:pic="http://schemas.openxmlformats.org/drawingml/2006/picture">
                  <pic:nvPicPr>
                    <pic:cNvPr id="1032" name="图片 25"/>
                    <pic:cNvPicPr/>
                  </pic:nvPicPr>
                  <pic:blipFill>
                    <a:blip r:embed="rId10" cstate="print"/>
                    <a:srcRect/>
                    <a:stretch>
                      <a:fillRect/>
                    </a:stretch>
                  </pic:blipFill>
                  <pic:spPr>
                    <a:xfrm>
                      <a:off x="0" y="0"/>
                      <a:ext cx="5781040" cy="2486660"/>
                    </a:xfrm>
                    <a:prstGeom prst="rect">
                      <a:avLst/>
                    </a:prstGeom>
                    <a:ln>
                      <a:noFill/>
                    </a:ln>
                  </pic:spPr>
                </pic:pic>
              </a:graphicData>
            </a:graphic>
          </wp:anchor>
        </w:drawing>
      </w:r>
      <w:r>
        <w:rPr>
          <w:rFonts w:hint="eastAsia" w:ascii="Calibri" w:hAnsi="Calibri" w:eastAsia="宋体" w:cs="Calibri"/>
          <w:sz w:val="18"/>
          <w:szCs w:val="18"/>
          <w:lang w:val="zh-TW"/>
        </w:rPr>
        <w:t xml:space="preserve">III．更新失败： </w:t>
      </w: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36"/>
          <w:szCs w:val="36"/>
          <w:lang w:val="zh-TW"/>
        </w:rPr>
      </w:pPr>
    </w:p>
    <w:p>
      <w:pPr>
        <w:rPr>
          <w:rFonts w:hint="eastAsia" w:ascii="Calibri" w:hAnsi="Calibri" w:eastAsia="宋体" w:cs="Calibri"/>
          <w:b/>
          <w:sz w:val="36"/>
          <w:szCs w:val="36"/>
          <w:lang w:val="zh-TW"/>
        </w:rPr>
      </w:pPr>
    </w:p>
    <w:p>
      <w:pPr>
        <w:rPr>
          <w:rFonts w:hint="eastAsia" w:ascii="Calibri" w:hAnsi="Calibri" w:eastAsia="宋体" w:cs="Calibri"/>
          <w:b/>
          <w:sz w:val="36"/>
          <w:szCs w:val="36"/>
          <w:lang w:val="zh-TW"/>
        </w:rPr>
      </w:pPr>
    </w:p>
    <w:p>
      <w:pPr>
        <w:rPr>
          <w:rFonts w:hint="eastAsia" w:ascii="Calibri" w:hAnsi="Calibri" w:eastAsia="宋体" w:cs="Calibri"/>
          <w:b/>
          <w:sz w:val="36"/>
          <w:szCs w:val="36"/>
          <w:lang w:val="zh-TW"/>
        </w:rPr>
      </w:pPr>
    </w:p>
    <w:p>
      <w:pPr>
        <w:rPr>
          <w:rFonts w:hint="eastAsia" w:ascii="Calibri" w:hAnsi="Calibri" w:eastAsia="宋体" w:cs="Calibri"/>
          <w:b/>
          <w:sz w:val="36"/>
          <w:szCs w:val="36"/>
          <w:lang w:val="zh-TW"/>
        </w:rPr>
      </w:pPr>
    </w:p>
    <w:p>
      <w:pPr>
        <w:rPr>
          <w:rFonts w:hint="eastAsia" w:ascii="Calibri" w:hAnsi="Calibri" w:eastAsia="宋体" w:cs="Calibri"/>
          <w:b/>
          <w:sz w:val="36"/>
          <w:szCs w:val="36"/>
          <w:lang w:val="zh-TW"/>
        </w:rPr>
      </w:pPr>
    </w:p>
    <w:p>
      <w:pPr>
        <w:rPr>
          <w:rFonts w:hint="eastAsia" w:ascii="Calibri" w:hAnsi="Calibri" w:eastAsia="宋体" w:cs="Calibri"/>
          <w:sz w:val="24"/>
          <w:szCs w:val="24"/>
          <w:lang w:val="zh-TW"/>
        </w:rPr>
      </w:pPr>
      <w:r>
        <w:rPr>
          <w:rFonts w:hint="eastAsia" w:ascii="Calibri" w:hAnsi="Calibri" w:eastAsia="宋体" w:cs="Calibri"/>
          <w:sz w:val="24"/>
          <w:szCs w:val="24"/>
          <w:lang w:val="zh-TW"/>
        </w:rPr>
        <w:t>IIII．还原成功状态：</w:t>
      </w:r>
    </w:p>
    <w:p>
      <w:pPr>
        <w:rPr>
          <w:rFonts w:hint="eastAsia" w:ascii="Calibri" w:hAnsi="Calibri" w:eastAsia="宋体" w:cs="Calibri"/>
          <w:sz w:val="24"/>
          <w:szCs w:val="24"/>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tbl>
      <w:tblPr>
        <w:tblStyle w:val="14"/>
        <w:tblpPr w:leftFromText="180" w:rightFromText="180" w:vertAnchor="page" w:horzAnchor="margin" w:tblpXSpec="left" w:tblpY="1684"/>
        <w:tblW w:w="8953"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66"/>
        <w:gridCol w:w="1530"/>
        <w:gridCol w:w="2381"/>
        <w:gridCol w:w="337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4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3"/>
                <w:szCs w:val="23"/>
                <w:lang w:val="zh-TW" w:eastAsia="zh-TW"/>
              </w:rPr>
              <w:t>事件</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int="eastAsia" w:eastAsia="Trebuchet MS"/>
                <w:sz w:val="23"/>
                <w:szCs w:val="23"/>
                <w:lang w:val="zh-TW" w:eastAsia="zh-TW"/>
              </w:rPr>
              <w:t>动作</w:t>
            </w:r>
          </w:p>
        </w:tc>
        <w:tc>
          <w:tcPr>
            <w:tcW w:w="23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eastAsia="Trebuchet MS"/>
                <w:sz w:val="23"/>
                <w:szCs w:val="23"/>
                <w:lang w:val="zh-TW" w:eastAsia="zh-TW"/>
              </w:rPr>
              <w:t>响应</w:t>
            </w:r>
          </w:p>
        </w:tc>
        <w:tc>
          <w:tcPr>
            <w:tcW w:w="3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pPr>
            <w:r>
              <w:rPr>
                <w:rFonts w:hint="eastAsia" w:eastAsia="Trebuchet MS"/>
                <w:sz w:val="23"/>
                <w:szCs w:val="23"/>
                <w:lang w:val="zh-TW" w:eastAsia="zh-TW"/>
              </w:rPr>
              <w:t>状态变化</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723" w:hRule="atLeast"/>
        </w:trPr>
        <w:tc>
          <w:tcPr>
            <w:tcW w:w="16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eastAsia="宋体"/>
              </w:rPr>
            </w:pPr>
            <w:r>
              <w:rPr>
                <w:rFonts w:hint="eastAsia" w:eastAsia="Trebuchet MS"/>
                <w:sz w:val="23"/>
                <w:szCs w:val="23"/>
              </w:rPr>
              <w:t>确认还原成功</w:t>
            </w:r>
          </w:p>
        </w:tc>
        <w:tc>
          <w:tcPr>
            <w:tcW w:w="15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rFonts w:hint="eastAsia" w:eastAsia="Trebuchet MS"/>
                <w:sz w:val="23"/>
                <w:szCs w:val="23"/>
              </w:rPr>
              <w:t>点击</w:t>
            </w:r>
            <w:r>
              <w:rPr>
                <w:rFonts w:hint="eastAsia" w:ascii="宋体" w:hAnsi="宋体" w:eastAsia="宋体"/>
                <w:sz w:val="23"/>
                <w:szCs w:val="23"/>
              </w:rPr>
              <w:t>确认</w:t>
            </w:r>
            <w:r>
              <w:rPr>
                <w:rFonts w:hint="eastAsia" w:eastAsia="Trebuchet MS"/>
                <w:sz w:val="23"/>
                <w:szCs w:val="23"/>
              </w:rPr>
              <w:t>按钮</w:t>
            </w:r>
          </w:p>
        </w:tc>
        <w:tc>
          <w:tcPr>
            <w:tcW w:w="23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eastAsia="宋体"/>
              </w:rPr>
            </w:pPr>
            <w:r>
              <w:rPr>
                <w:rFonts w:hint="eastAsia" w:ascii="宋体" w:hAnsi="宋体" w:eastAsia="宋体"/>
                <w:sz w:val="23"/>
                <w:szCs w:val="23"/>
              </w:rPr>
              <w:t>弹窗关闭</w:t>
            </w:r>
          </w:p>
        </w:tc>
        <w:tc>
          <w:tcPr>
            <w:tcW w:w="33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tabs>
                <w:tab w:val="left" w:pos="420"/>
                <w:tab w:val="left" w:pos="840"/>
                <w:tab w:val="left" w:pos="1260"/>
                <w:tab w:val="left" w:pos="1680"/>
              </w:tabs>
              <w:rPr>
                <w:rFonts w:eastAsia="宋体"/>
              </w:rPr>
            </w:pPr>
            <w:r>
              <w:rPr>
                <w:rFonts w:hint="eastAsia" w:ascii="宋体" w:hAnsi="宋体" w:eastAsia="宋体"/>
                <w:sz w:val="23"/>
                <w:szCs w:val="23"/>
              </w:rPr>
              <w:t>提示弹窗：显示-&gt;隐藏</w:t>
            </w:r>
          </w:p>
        </w:tc>
      </w:tr>
    </w:tbl>
    <w:p>
      <w:pPr>
        <w:rPr>
          <w:rFonts w:hint="eastAsia" w:ascii="Calibri" w:hAnsi="Calibri" w:eastAsia="宋体" w:cs="Calibri"/>
          <w:b/>
          <w:sz w:val="28"/>
          <w:szCs w:val="28"/>
          <w:lang w:val="zh-TW"/>
        </w:rPr>
      </w:pPr>
      <w:bookmarkStart w:id="43" w:name="_GoBack"/>
      <w:r>
        <w:rPr>
          <w:rFonts w:ascii="Calibri" w:hAnsi="Calibri" w:eastAsia="宋体" w:cs="Calibri"/>
          <w:b/>
          <w:sz w:val="28"/>
          <w:szCs w:val="28"/>
          <w:lang w:val="zh-TW"/>
        </w:rPr>
        <w:drawing>
          <wp:inline distT="0" distB="0" distL="0" distR="0">
            <wp:extent cx="5829935" cy="2581910"/>
            <wp:effectExtent l="0" t="0" r="18415" b="8890"/>
            <wp:docPr id="1033" name="图片 9"/>
            <wp:cNvGraphicFramePr/>
            <a:graphic xmlns:a="http://schemas.openxmlformats.org/drawingml/2006/main">
              <a:graphicData uri="http://schemas.openxmlformats.org/drawingml/2006/picture">
                <pic:pic xmlns:pic="http://schemas.openxmlformats.org/drawingml/2006/picture">
                  <pic:nvPicPr>
                    <pic:cNvPr id="1033" name="图片 9"/>
                    <pic:cNvPicPr/>
                  </pic:nvPicPr>
                  <pic:blipFill>
                    <a:blip r:embed="rId11" cstate="print"/>
                    <a:srcRect/>
                    <a:stretch>
                      <a:fillRect/>
                    </a:stretch>
                  </pic:blipFill>
                  <pic:spPr>
                    <a:xfrm>
                      <a:off x="0" y="0"/>
                      <a:ext cx="5829935" cy="2581910"/>
                    </a:xfrm>
                    <a:prstGeom prst="rect">
                      <a:avLst/>
                    </a:prstGeom>
                    <a:ln>
                      <a:noFill/>
                    </a:ln>
                  </pic:spPr>
                </pic:pic>
              </a:graphicData>
            </a:graphic>
          </wp:inline>
        </w:drawing>
      </w:r>
      <w:bookmarkEnd w:id="43"/>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Pr>
        <w:rPr>
          <w:rFonts w:hint="eastAsia" w:ascii="Calibri" w:hAnsi="Calibri" w:eastAsia="宋体" w:cs="Calibri"/>
          <w:b/>
          <w:sz w:val="28"/>
          <w:szCs w:val="28"/>
          <w:lang w:val="zh-TW"/>
        </w:rPr>
      </w:pPr>
    </w:p>
    <w:p/>
    <w:p>
      <w:pPr>
        <w:numPr>
          <w:ilvl w:val="0"/>
          <w:numId w:val="0"/>
        </w:numPr>
        <w:rPr>
          <w:rFonts w:hint="eastAsia"/>
          <w:lang w:val="en-US" w:eastAsia="zh-CN"/>
        </w:rPr>
      </w:pPr>
    </w:p>
    <w:p>
      <w:pPr>
        <w:numPr>
          <w:ilvl w:val="0"/>
          <w:numId w:val="0"/>
        </w:numPr>
        <w:ind w:left="105" w:leftChars="0"/>
        <w:rPr>
          <w:rFonts w:hint="eastAsia"/>
          <w:lang w:val="en-US" w:eastAsia="zh-CN"/>
        </w:rPr>
      </w:pPr>
    </w:p>
    <w:p>
      <w:pPr>
        <w:numPr>
          <w:ilvl w:val="0"/>
          <w:numId w:val="0"/>
        </w:numPr>
        <w:ind w:left="105" w:leftChars="0"/>
        <w:rPr>
          <w:rFonts w:hint="eastAsia"/>
          <w:lang w:val="en-US" w:eastAsia="zh-CN"/>
        </w:rPr>
      </w:pPr>
    </w:p>
    <w:p>
      <w:pPr>
        <w:numPr>
          <w:ilvl w:val="0"/>
          <w:numId w:val="0"/>
        </w:numPr>
        <w:ind w:leftChars="0"/>
        <w:rPr>
          <w:rFonts w:hint="eastAsia" w:ascii="宋体" w:hAnsi="宋体" w:eastAsia="宋体" w:cs="宋体"/>
          <w:kern w:val="2"/>
          <w:sz w:val="28"/>
          <w:szCs w:val="28"/>
          <w:u w:color="000000"/>
          <w:lang w:val="en-US" w:eastAsia="zh-CN"/>
        </w:rPr>
      </w:pPr>
      <w:bookmarkStart w:id="40" w:name="_Toc16301_WPSOffice_Level3"/>
      <w:r>
        <w:rPr>
          <w:rFonts w:hint="eastAsia" w:ascii="宋体" w:hAnsi="宋体" w:eastAsia="宋体" w:cs="宋体"/>
          <w:b/>
          <w:bCs/>
          <w:kern w:val="2"/>
          <w:sz w:val="32"/>
          <w:szCs w:val="32"/>
          <w:u w:color="000000"/>
          <w:lang w:val="en-US" w:eastAsia="zh-CN"/>
        </w:rPr>
        <w:t>4.2管理配置界面</w:t>
      </w:r>
      <w:bookmarkEnd w:id="40"/>
    </w:p>
    <w:p>
      <w:pPr>
        <w:numPr>
          <w:ilvl w:val="0"/>
          <w:numId w:val="8"/>
        </w:numPr>
        <w:rPr>
          <w:rFonts w:hint="eastAsia" w:ascii="宋体" w:hAnsi="宋体" w:eastAsia="宋体" w:cs="宋体"/>
          <w:b/>
          <w:bCs/>
          <w:kern w:val="2"/>
          <w:sz w:val="22"/>
          <w:szCs w:val="22"/>
          <w:u w:color="000000"/>
          <w:lang w:val="en-US" w:eastAsia="zh-CN"/>
        </w:rPr>
      </w:pPr>
      <w:r>
        <w:rPr>
          <w:rFonts w:hint="eastAsia" w:ascii="宋体" w:hAnsi="宋体" w:eastAsia="宋体" w:cs="宋体"/>
          <w:b/>
          <w:bCs/>
          <w:kern w:val="2"/>
          <w:sz w:val="28"/>
          <w:szCs w:val="28"/>
          <w:u w:color="000000"/>
          <w:lang w:val="en-US" w:eastAsia="zh-CN"/>
        </w:rPr>
        <w:t>界面基本流程</w:t>
      </w:r>
    </w:p>
    <w:p>
      <w:pPr>
        <w:widowControl w:val="0"/>
        <w:numPr>
          <w:ilvl w:val="0"/>
          <w:numId w:val="0"/>
        </w:numPr>
        <w:jc w:val="both"/>
        <w:rPr>
          <w:rFonts w:hint="eastAsia" w:eastAsia="宋体"/>
          <w:b/>
          <w:bCs/>
          <w:sz w:val="24"/>
          <w:szCs w:val="32"/>
          <w:lang w:val="en-US" w:eastAsia="zh-CN"/>
        </w:rPr>
      </w:pPr>
      <w:r>
        <w:rPr>
          <w:rFonts w:hint="eastAsia"/>
          <w:b/>
          <w:bCs/>
          <w:sz w:val="24"/>
          <w:szCs w:val="32"/>
          <w:lang w:val="en-US" w:eastAsia="zh-CN"/>
        </w:rPr>
        <w:t>历史版本管理模块</w:t>
      </w:r>
    </w:p>
    <w:p>
      <w:pPr>
        <w:widowControl w:val="0"/>
        <w:numPr>
          <w:ilvl w:val="0"/>
          <w:numId w:val="0"/>
        </w:numPr>
        <w:jc w:val="both"/>
      </w:pPr>
    </w:p>
    <w:p>
      <w:pPr>
        <w:widowControl w:val="0"/>
        <w:numPr>
          <w:ilvl w:val="0"/>
          <w:numId w:val="0"/>
        </w:numPr>
        <w:jc w:val="both"/>
      </w:pPr>
    </w:p>
    <w:p>
      <w:r>
        <w:drawing>
          <wp:inline distT="0" distB="0" distL="0" distR="0">
            <wp:extent cx="5274310" cy="2884805"/>
            <wp:effectExtent l="0" t="0" r="2540" b="10795"/>
            <wp:docPr id="1034" name="图片 6"/>
            <wp:cNvGraphicFramePr/>
            <a:graphic xmlns:a="http://schemas.openxmlformats.org/drawingml/2006/main">
              <a:graphicData uri="http://schemas.openxmlformats.org/drawingml/2006/picture">
                <pic:pic xmlns:pic="http://schemas.openxmlformats.org/drawingml/2006/picture">
                  <pic:nvPicPr>
                    <pic:cNvPr id="1034" name="图片 6"/>
                    <pic:cNvPicPr/>
                  </pic:nvPicPr>
                  <pic:blipFill>
                    <a:blip r:embed="rId12" cstate="print"/>
                    <a:srcRect/>
                    <a:stretch>
                      <a:fillRect/>
                    </a:stretch>
                  </pic:blipFill>
                  <pic:spPr>
                    <a:xfrm>
                      <a:off x="0" y="0"/>
                      <a:ext cx="5274310" cy="2884805"/>
                    </a:xfrm>
                    <a:prstGeom prst="rect">
                      <a:avLst/>
                    </a:prstGeom>
                  </pic:spPr>
                </pic:pic>
              </a:graphicData>
            </a:graphic>
          </wp:inline>
        </w:drawing>
      </w:r>
    </w:p>
    <w:p>
      <w:pPr>
        <w:rPr>
          <w:sz w:val="28"/>
          <w:szCs w:val="36"/>
        </w:rPr>
      </w:pPr>
      <w:r>
        <w:rPr>
          <w:rFonts w:hint="eastAsia"/>
          <w:sz w:val="28"/>
          <w:szCs w:val="36"/>
        </w:rPr>
        <w:t>基本流流程：</w:t>
      </w:r>
    </w:p>
    <w:p>
      <w:pPr>
        <w:pStyle w:val="13"/>
        <w:numPr>
          <w:ilvl w:val="0"/>
          <w:numId w:val="9"/>
        </w:numPr>
        <w:ind w:firstLineChars="0"/>
        <w:rPr>
          <w:sz w:val="28"/>
          <w:szCs w:val="36"/>
        </w:rPr>
      </w:pPr>
      <w:r>
        <w:rPr>
          <w:rFonts w:hint="eastAsia"/>
          <w:sz w:val="28"/>
          <w:szCs w:val="36"/>
        </w:rPr>
        <w:t>用户进入管理配置界面，点击左上方历史配置版本，可看到该版本的配置信息。</w:t>
      </w:r>
    </w:p>
    <w:p>
      <w:pPr>
        <w:pStyle w:val="13"/>
        <w:numPr>
          <w:ilvl w:val="0"/>
          <w:numId w:val="9"/>
        </w:numPr>
        <w:ind w:firstLineChars="0"/>
        <w:rPr>
          <w:sz w:val="28"/>
          <w:szCs w:val="36"/>
        </w:rPr>
      </w:pPr>
      <w:r>
        <w:rPr>
          <w:rFonts w:hint="eastAsia"/>
          <w:sz w:val="28"/>
          <w:szCs w:val="36"/>
        </w:rPr>
        <w:t>用户单击“修改”按钮可对历史配置版本进行修改操作，弹出修改配置窗口，修改后保存，回到初始状态。</w:t>
      </w:r>
    </w:p>
    <w:p>
      <w:pPr>
        <w:pStyle w:val="13"/>
        <w:numPr>
          <w:ilvl w:val="0"/>
          <w:numId w:val="9"/>
        </w:numPr>
        <w:ind w:firstLineChars="0"/>
        <w:rPr>
          <w:sz w:val="28"/>
          <w:szCs w:val="36"/>
        </w:rPr>
      </w:pPr>
      <w:r>
        <w:rPr>
          <w:rFonts w:hint="eastAsia"/>
          <w:sz w:val="28"/>
          <w:szCs w:val="36"/>
        </w:rPr>
        <w:t>用户单击“删除“按钮可对历史配置版本进行删除操作，弹出操作提示框，若选择是，则删除并保存，若选择否，则回到初始状态。</w:t>
      </w:r>
    </w:p>
    <w:p>
      <w:pPr>
        <w:pStyle w:val="13"/>
        <w:numPr>
          <w:ilvl w:val="0"/>
          <w:numId w:val="9"/>
        </w:numPr>
        <w:ind w:firstLineChars="0"/>
      </w:pPr>
      <w:r>
        <w:rPr>
          <w:rFonts w:hint="eastAsia"/>
          <w:sz w:val="28"/>
          <w:szCs w:val="36"/>
        </w:rPr>
        <w:t>用户单击“另存为”按钮可对历史配置版本进行备份操作，在弹出的文件路径选择窗口进行路径选择，确定后保存，若选择否回到初始状态。</w:t>
      </w:r>
    </w:p>
    <w:p/>
    <w:p/>
    <w:p>
      <w:pPr>
        <w:rPr>
          <w:rFonts w:hint="eastAsia" w:eastAsia="宋体"/>
          <w:b/>
          <w:bCs/>
          <w:sz w:val="24"/>
          <w:szCs w:val="32"/>
          <w:lang w:val="en-US" w:eastAsia="zh-CN"/>
        </w:rPr>
      </w:pPr>
      <w:r>
        <w:rPr>
          <w:rFonts w:hint="eastAsia"/>
          <w:b/>
          <w:bCs/>
          <w:sz w:val="24"/>
          <w:szCs w:val="32"/>
          <w:lang w:val="en-US" w:eastAsia="zh-CN"/>
        </w:rPr>
        <w:t>配置文件模块</w:t>
      </w:r>
    </w:p>
    <w:p/>
    <w:p/>
    <w:p/>
    <w:p>
      <w:r>
        <w:drawing>
          <wp:inline distT="0" distB="0" distL="0" distR="0">
            <wp:extent cx="3743325" cy="5476875"/>
            <wp:effectExtent l="0" t="0" r="9525" b="9525"/>
            <wp:docPr id="1035" name="图片 7"/>
            <wp:cNvGraphicFramePr/>
            <a:graphic xmlns:a="http://schemas.openxmlformats.org/drawingml/2006/main">
              <a:graphicData uri="http://schemas.openxmlformats.org/drawingml/2006/picture">
                <pic:pic xmlns:pic="http://schemas.openxmlformats.org/drawingml/2006/picture">
                  <pic:nvPicPr>
                    <pic:cNvPr id="1035" name="图片 7"/>
                    <pic:cNvPicPr/>
                  </pic:nvPicPr>
                  <pic:blipFill>
                    <a:blip r:embed="rId13" cstate="print"/>
                    <a:srcRect/>
                    <a:stretch>
                      <a:fillRect/>
                    </a:stretch>
                  </pic:blipFill>
                  <pic:spPr>
                    <a:xfrm>
                      <a:off x="0" y="0"/>
                      <a:ext cx="3743325" cy="5476875"/>
                    </a:xfrm>
                    <a:prstGeom prst="rect">
                      <a:avLst/>
                    </a:prstGeom>
                  </pic:spPr>
                </pic:pic>
              </a:graphicData>
            </a:graphic>
          </wp:inline>
        </w:drawing>
      </w:r>
    </w:p>
    <w:p>
      <w:pPr>
        <w:rPr>
          <w:sz w:val="28"/>
          <w:szCs w:val="36"/>
        </w:rPr>
      </w:pPr>
      <w:r>
        <w:rPr>
          <w:rFonts w:hint="eastAsia"/>
          <w:sz w:val="28"/>
          <w:szCs w:val="36"/>
        </w:rPr>
        <w:t>基本流流程：</w:t>
      </w:r>
    </w:p>
    <w:p>
      <w:pPr>
        <w:pStyle w:val="13"/>
        <w:numPr>
          <w:ilvl w:val="0"/>
          <w:numId w:val="3"/>
        </w:numPr>
        <w:ind w:firstLineChars="0"/>
        <w:rPr>
          <w:sz w:val="28"/>
          <w:szCs w:val="36"/>
        </w:rPr>
      </w:pPr>
      <w:r>
        <w:rPr>
          <w:rFonts w:hint="eastAsia"/>
          <w:sz w:val="28"/>
          <w:szCs w:val="36"/>
        </w:rPr>
        <w:t>用户进入管理配置界面，右侧为生成新配置模块，单击“历史配置”按钮，在弹出窗口中单击选择历史版本，界面显示配置版本信息。</w:t>
      </w:r>
    </w:p>
    <w:p>
      <w:pPr>
        <w:pStyle w:val="13"/>
        <w:numPr>
          <w:ilvl w:val="0"/>
          <w:numId w:val="3"/>
        </w:numPr>
        <w:ind w:firstLineChars="0"/>
        <w:rPr>
          <w:sz w:val="28"/>
          <w:szCs w:val="36"/>
        </w:rPr>
      </w:pPr>
      <w:r>
        <w:rPr>
          <w:rFonts w:hint="eastAsia"/>
          <w:sz w:val="28"/>
          <w:szCs w:val="36"/>
        </w:rPr>
        <w:t>用户可在空白配置编辑区或者已显示的配置版本信息上编辑配置信息。</w:t>
      </w:r>
    </w:p>
    <w:p>
      <w:pPr>
        <w:pStyle w:val="13"/>
        <w:numPr>
          <w:ilvl w:val="0"/>
          <w:numId w:val="3"/>
        </w:numPr>
        <w:ind w:firstLineChars="0"/>
        <w:rPr>
          <w:sz w:val="28"/>
          <w:szCs w:val="36"/>
        </w:rPr>
      </w:pPr>
      <w:r>
        <w:rPr>
          <w:rFonts w:hint="eastAsia"/>
          <w:sz w:val="28"/>
          <w:szCs w:val="36"/>
        </w:rPr>
        <w:t>用户单击“选择文件”按钮，在弹出的文件选择窗口中选择文件，单击确定后选中的文件显示在界面中。</w:t>
      </w:r>
    </w:p>
    <w:p>
      <w:pPr>
        <w:pStyle w:val="13"/>
        <w:numPr>
          <w:ilvl w:val="0"/>
          <w:numId w:val="3"/>
        </w:numPr>
        <w:ind w:firstLineChars="0"/>
        <w:rPr>
          <w:sz w:val="28"/>
          <w:szCs w:val="36"/>
        </w:rPr>
      </w:pPr>
      <w:r>
        <w:rPr>
          <w:rFonts w:hint="eastAsia"/>
          <w:sz w:val="28"/>
          <w:szCs w:val="36"/>
        </w:rPr>
        <w:t>用户可重复操作步骤（3）</w:t>
      </w:r>
    </w:p>
    <w:p>
      <w:pPr>
        <w:pStyle w:val="13"/>
        <w:numPr>
          <w:ilvl w:val="0"/>
          <w:numId w:val="3"/>
        </w:numPr>
        <w:ind w:firstLineChars="0"/>
        <w:rPr>
          <w:sz w:val="28"/>
          <w:szCs w:val="36"/>
        </w:rPr>
      </w:pPr>
      <w:r>
        <w:rPr>
          <w:rFonts w:hint="eastAsia"/>
          <w:sz w:val="28"/>
          <w:szCs w:val="36"/>
        </w:rPr>
        <w:t>用户可单击选中的文件后的“删除”选项删除选中的文件。</w:t>
      </w:r>
    </w:p>
    <w:p>
      <w:pPr>
        <w:numPr>
          <w:ilvl w:val="0"/>
          <w:numId w:val="0"/>
        </w:numPr>
        <w:ind w:leftChars="0"/>
        <w:rPr>
          <w:rFonts w:hint="eastAsia"/>
          <w:sz w:val="28"/>
          <w:szCs w:val="36"/>
        </w:rPr>
      </w:pPr>
      <w:r>
        <w:rPr>
          <w:rFonts w:hint="eastAsia"/>
          <w:sz w:val="28"/>
          <w:szCs w:val="36"/>
        </w:rPr>
        <w:t>用户单击“确定生成”按钮可以生成新的配置文件，弹出生成成功的提示框。</w:t>
      </w:r>
    </w:p>
    <w:p>
      <w:pPr>
        <w:numPr>
          <w:ilvl w:val="0"/>
          <w:numId w:val="0"/>
        </w:numPr>
        <w:ind w:leftChars="0"/>
        <w:rPr>
          <w:rFonts w:hint="eastAsia"/>
          <w:sz w:val="28"/>
          <w:szCs w:val="36"/>
          <w:lang w:val="en-US" w:eastAsia="zh-CN"/>
        </w:rPr>
      </w:pPr>
    </w:p>
    <w:p>
      <w:pPr>
        <w:numPr>
          <w:ilvl w:val="0"/>
          <w:numId w:val="8"/>
        </w:numPr>
        <w:ind w:left="0" w:leftChars="0" w:firstLine="0" w:firstLineChars="0"/>
        <w:rPr>
          <w:rFonts w:hint="eastAsia" w:ascii="宋体" w:hAnsi="宋体" w:eastAsia="宋体" w:cs="宋体"/>
          <w:b/>
          <w:bCs/>
          <w:kern w:val="2"/>
          <w:sz w:val="22"/>
          <w:szCs w:val="22"/>
          <w:u w:color="000000"/>
          <w:lang w:val="en-US" w:eastAsia="zh-CN"/>
        </w:rPr>
      </w:pPr>
      <w:r>
        <w:rPr>
          <w:rFonts w:hint="eastAsia" w:ascii="宋体" w:hAnsi="宋体" w:eastAsia="宋体" w:cs="宋体"/>
          <w:b/>
          <w:bCs/>
          <w:kern w:val="2"/>
          <w:sz w:val="22"/>
          <w:szCs w:val="22"/>
          <w:u w:color="000000"/>
          <w:lang w:val="en-US" w:eastAsia="zh-CN"/>
        </w:rPr>
        <w:t>界面初始状态</w:t>
      </w:r>
    </w:p>
    <w:p>
      <w:pPr>
        <w:numPr>
          <w:ilvl w:val="0"/>
          <w:numId w:val="0"/>
        </w:numPr>
        <w:ind w:leftChars="0"/>
        <w:rPr>
          <w:rFonts w:hint="eastAsia" w:ascii="宋体" w:hAnsi="宋体" w:eastAsia="宋体" w:cs="宋体"/>
          <w:kern w:val="2"/>
          <w:sz w:val="21"/>
          <w:szCs w:val="21"/>
          <w:u w:color="000000"/>
          <w:lang w:val="en-US" w:eastAsia="zh-CN"/>
        </w:rPr>
      </w:pPr>
      <w:r>
        <w:rPr>
          <w:rFonts w:hint="eastAsia" w:ascii="宋体" w:hAnsi="宋体" w:eastAsia="宋体" w:cs="宋体"/>
          <w:kern w:val="2"/>
          <w:sz w:val="21"/>
          <w:szCs w:val="21"/>
          <w:u w:color="000000"/>
          <w:lang w:val="en-US" w:eastAsia="zh-CN"/>
        </w:rPr>
        <w:drawing>
          <wp:inline distT="0" distB="0" distL="0" distR="0">
            <wp:extent cx="5265420" cy="2856230"/>
            <wp:effectExtent l="0" t="0" r="11430" b="1270"/>
            <wp:docPr id="1036" name="图片 14"/>
            <wp:cNvGraphicFramePr/>
            <a:graphic xmlns:a="http://schemas.openxmlformats.org/drawingml/2006/main">
              <a:graphicData uri="http://schemas.openxmlformats.org/drawingml/2006/picture">
                <pic:pic xmlns:pic="http://schemas.openxmlformats.org/drawingml/2006/picture">
                  <pic:nvPicPr>
                    <pic:cNvPr id="1036" name="图片 14"/>
                    <pic:cNvPicPr/>
                  </pic:nvPicPr>
                  <pic:blipFill>
                    <a:blip r:embed="rId14" cstate="print"/>
                    <a:srcRect/>
                    <a:stretch>
                      <a:fillRect/>
                    </a:stretch>
                  </pic:blipFill>
                  <pic:spPr>
                    <a:xfrm>
                      <a:off x="0" y="0"/>
                      <a:ext cx="5265420" cy="2856230"/>
                    </a:xfrm>
                    <a:prstGeom prst="rect">
                      <a:avLst/>
                    </a:prstGeom>
                  </pic:spPr>
                </pic:pic>
              </a:graphicData>
            </a:graphic>
          </wp:inline>
        </w:drawing>
      </w:r>
      <w:r>
        <w:rPr>
          <w:rFonts w:hint="eastAsia" w:ascii="宋体" w:hAnsi="宋体" w:eastAsia="宋体" w:cs="宋体"/>
          <w:kern w:val="2"/>
          <w:sz w:val="21"/>
          <w:szCs w:val="21"/>
          <w:u w:color="000000"/>
          <w:lang w:val="en-US" w:eastAsia="zh-CN"/>
        </w:rPr>
        <w:drawing>
          <wp:inline distT="0" distB="0" distL="0" distR="0">
            <wp:extent cx="5273675" cy="2887980"/>
            <wp:effectExtent l="0" t="0" r="3175" b="7620"/>
            <wp:docPr id="1037" name="图片 16"/>
            <wp:cNvGraphicFramePr/>
            <a:graphic xmlns:a="http://schemas.openxmlformats.org/drawingml/2006/main">
              <a:graphicData uri="http://schemas.openxmlformats.org/drawingml/2006/picture">
                <pic:pic xmlns:pic="http://schemas.openxmlformats.org/drawingml/2006/picture">
                  <pic:nvPicPr>
                    <pic:cNvPr id="1037" name="图片 16"/>
                    <pic:cNvPicPr/>
                  </pic:nvPicPr>
                  <pic:blipFill>
                    <a:blip r:embed="rId15" cstate="print"/>
                    <a:srcRect/>
                    <a:stretch>
                      <a:fillRect/>
                    </a:stretch>
                  </pic:blipFill>
                  <pic:spPr>
                    <a:xfrm>
                      <a:off x="0" y="0"/>
                      <a:ext cx="5273675" cy="2887980"/>
                    </a:xfrm>
                    <a:prstGeom prst="rect">
                      <a:avLst/>
                    </a:prstGeom>
                  </pic:spPr>
                </pic:pic>
              </a:graphicData>
            </a:graphic>
          </wp:inline>
        </w:drawing>
      </w:r>
      <w:r>
        <w:rPr>
          <w:rFonts w:hint="eastAsia" w:ascii="宋体" w:hAnsi="宋体" w:eastAsia="宋体" w:cs="宋体"/>
          <w:kern w:val="2"/>
          <w:sz w:val="21"/>
          <w:szCs w:val="21"/>
          <w:u w:color="000000"/>
          <w:lang w:val="en-US" w:eastAsia="zh-CN"/>
        </w:rPr>
        <w:drawing>
          <wp:inline distT="0" distB="0" distL="0" distR="0">
            <wp:extent cx="5266690" cy="2876550"/>
            <wp:effectExtent l="0" t="0" r="10160" b="0"/>
            <wp:docPr id="1038" name="图片 17"/>
            <wp:cNvGraphicFramePr/>
            <a:graphic xmlns:a="http://schemas.openxmlformats.org/drawingml/2006/main">
              <a:graphicData uri="http://schemas.openxmlformats.org/drawingml/2006/picture">
                <pic:pic xmlns:pic="http://schemas.openxmlformats.org/drawingml/2006/picture">
                  <pic:nvPicPr>
                    <pic:cNvPr id="1038" name="图片 17"/>
                    <pic:cNvPicPr/>
                  </pic:nvPicPr>
                  <pic:blipFill>
                    <a:blip r:embed="rId16" cstate="print"/>
                    <a:srcRect/>
                    <a:stretch>
                      <a:fillRect/>
                    </a:stretch>
                  </pic:blipFill>
                  <pic:spPr>
                    <a:xfrm>
                      <a:off x="0" y="0"/>
                      <a:ext cx="5266690" cy="2876550"/>
                    </a:xfrm>
                    <a:prstGeom prst="rect">
                      <a:avLst/>
                    </a:prstGeom>
                  </pic:spPr>
                </pic:pic>
              </a:graphicData>
            </a:graphic>
          </wp:inline>
        </w:drawing>
      </w:r>
      <w:r>
        <w:rPr>
          <w:rFonts w:hint="eastAsia" w:ascii="宋体" w:hAnsi="宋体" w:eastAsia="宋体" w:cs="宋体"/>
          <w:kern w:val="2"/>
          <w:sz w:val="21"/>
          <w:szCs w:val="21"/>
          <w:u w:color="000000"/>
          <w:lang w:val="en-US" w:eastAsia="zh-CN"/>
        </w:rPr>
        <w:drawing>
          <wp:inline distT="0" distB="0" distL="0" distR="0">
            <wp:extent cx="5273675" cy="2887345"/>
            <wp:effectExtent l="0" t="0" r="3175" b="8255"/>
            <wp:docPr id="1039" name="图片 21"/>
            <wp:cNvGraphicFramePr/>
            <a:graphic xmlns:a="http://schemas.openxmlformats.org/drawingml/2006/main">
              <a:graphicData uri="http://schemas.openxmlformats.org/drawingml/2006/picture">
                <pic:pic xmlns:pic="http://schemas.openxmlformats.org/drawingml/2006/picture">
                  <pic:nvPicPr>
                    <pic:cNvPr id="1039" name="图片 21"/>
                    <pic:cNvPicPr/>
                  </pic:nvPicPr>
                  <pic:blipFill>
                    <a:blip r:embed="rId17" cstate="print"/>
                    <a:srcRect/>
                    <a:stretch>
                      <a:fillRect/>
                    </a:stretch>
                  </pic:blipFill>
                  <pic:spPr>
                    <a:xfrm>
                      <a:off x="0" y="0"/>
                      <a:ext cx="5273675" cy="2887345"/>
                    </a:xfrm>
                    <a:prstGeom prst="rect">
                      <a:avLst/>
                    </a:prstGeom>
                  </pic:spPr>
                </pic:pic>
              </a:graphicData>
            </a:graphic>
          </wp:inline>
        </w:drawing>
      </w:r>
      <w:r>
        <w:rPr>
          <w:rFonts w:hint="eastAsia" w:ascii="宋体" w:hAnsi="宋体" w:eastAsia="宋体" w:cs="宋体"/>
          <w:kern w:val="2"/>
          <w:sz w:val="21"/>
          <w:szCs w:val="21"/>
          <w:u w:color="000000"/>
          <w:lang w:val="en-US" w:eastAsia="zh-CN"/>
        </w:rPr>
        <w:drawing>
          <wp:inline distT="0" distB="0" distL="0" distR="0">
            <wp:extent cx="5271770" cy="2876550"/>
            <wp:effectExtent l="0" t="0" r="5080" b="0"/>
            <wp:docPr id="1040" name="图片 22"/>
            <wp:cNvGraphicFramePr/>
            <a:graphic xmlns:a="http://schemas.openxmlformats.org/drawingml/2006/main">
              <a:graphicData uri="http://schemas.openxmlformats.org/drawingml/2006/picture">
                <pic:pic xmlns:pic="http://schemas.openxmlformats.org/drawingml/2006/picture">
                  <pic:nvPicPr>
                    <pic:cNvPr id="1040" name="图片 22"/>
                    <pic:cNvPicPr/>
                  </pic:nvPicPr>
                  <pic:blipFill>
                    <a:blip r:embed="rId18" cstate="print"/>
                    <a:srcRect/>
                    <a:stretch>
                      <a:fillRect/>
                    </a:stretch>
                  </pic:blipFill>
                  <pic:spPr>
                    <a:xfrm>
                      <a:off x="0" y="0"/>
                      <a:ext cx="5271770" cy="2876550"/>
                    </a:xfrm>
                    <a:prstGeom prst="rect">
                      <a:avLst/>
                    </a:prstGeom>
                  </pic:spPr>
                </pic:pic>
              </a:graphicData>
            </a:graphic>
          </wp:inline>
        </w:drawing>
      </w:r>
      <w:r>
        <w:rPr>
          <w:rFonts w:hint="eastAsia" w:ascii="宋体" w:hAnsi="宋体" w:eastAsia="宋体" w:cs="宋体"/>
          <w:kern w:val="2"/>
          <w:sz w:val="21"/>
          <w:szCs w:val="21"/>
          <w:u w:color="000000"/>
          <w:lang w:val="en-US" w:eastAsia="zh-CN"/>
        </w:rPr>
        <w:drawing>
          <wp:inline distT="0" distB="0" distL="0" distR="0">
            <wp:extent cx="5270500" cy="2889250"/>
            <wp:effectExtent l="0" t="0" r="6350" b="6350"/>
            <wp:docPr id="1041" name="图片 23"/>
            <wp:cNvGraphicFramePr/>
            <a:graphic xmlns:a="http://schemas.openxmlformats.org/drawingml/2006/main">
              <a:graphicData uri="http://schemas.openxmlformats.org/drawingml/2006/picture">
                <pic:pic xmlns:pic="http://schemas.openxmlformats.org/drawingml/2006/picture">
                  <pic:nvPicPr>
                    <pic:cNvPr id="1041" name="图片 23"/>
                    <pic:cNvPicPr/>
                  </pic:nvPicPr>
                  <pic:blipFill>
                    <a:blip r:embed="rId19" cstate="print"/>
                    <a:srcRect/>
                    <a:stretch>
                      <a:fillRect/>
                    </a:stretch>
                  </pic:blipFill>
                  <pic:spPr>
                    <a:xfrm>
                      <a:off x="0" y="0"/>
                      <a:ext cx="5270500" cy="2889250"/>
                    </a:xfrm>
                    <a:prstGeom prst="rect">
                      <a:avLst/>
                    </a:prstGeom>
                  </pic:spPr>
                </pic:pic>
              </a:graphicData>
            </a:graphic>
          </wp:inline>
        </w:drawing>
      </w:r>
      <w:r>
        <w:rPr>
          <w:rFonts w:hint="eastAsia" w:ascii="宋体" w:hAnsi="宋体" w:eastAsia="宋体" w:cs="宋体"/>
          <w:kern w:val="2"/>
          <w:sz w:val="21"/>
          <w:szCs w:val="21"/>
          <w:u w:color="000000"/>
          <w:lang w:val="en-US" w:eastAsia="zh-CN"/>
        </w:rPr>
        <w:drawing>
          <wp:inline distT="0" distB="0" distL="0" distR="0">
            <wp:extent cx="5272405" cy="2877185"/>
            <wp:effectExtent l="0" t="0" r="4445" b="18415"/>
            <wp:docPr id="1042" name="图片 24"/>
            <wp:cNvGraphicFramePr/>
            <a:graphic xmlns:a="http://schemas.openxmlformats.org/drawingml/2006/main">
              <a:graphicData uri="http://schemas.openxmlformats.org/drawingml/2006/picture">
                <pic:pic xmlns:pic="http://schemas.openxmlformats.org/drawingml/2006/picture">
                  <pic:nvPicPr>
                    <pic:cNvPr id="1042" name="图片 24"/>
                    <pic:cNvPicPr/>
                  </pic:nvPicPr>
                  <pic:blipFill>
                    <a:blip r:embed="rId20" cstate="print"/>
                    <a:srcRect/>
                    <a:stretch>
                      <a:fillRect/>
                    </a:stretch>
                  </pic:blipFill>
                  <pic:spPr>
                    <a:xfrm>
                      <a:off x="0" y="0"/>
                      <a:ext cx="5272405" cy="2877185"/>
                    </a:xfrm>
                    <a:prstGeom prst="rect">
                      <a:avLst/>
                    </a:prstGeom>
                  </pic:spPr>
                </pic:pic>
              </a:graphicData>
            </a:graphic>
          </wp:inline>
        </w:drawing>
      </w:r>
    </w:p>
    <w:p>
      <w:pPr>
        <w:numPr>
          <w:ilvl w:val="0"/>
          <w:numId w:val="0"/>
        </w:numPr>
        <w:ind w:leftChars="0"/>
        <w:rPr>
          <w:rFonts w:hint="eastAsia" w:ascii="宋体" w:hAnsi="宋体" w:eastAsia="宋体" w:cs="宋体"/>
          <w:kern w:val="2"/>
          <w:sz w:val="21"/>
          <w:szCs w:val="21"/>
          <w:u w:color="000000"/>
          <w:lang w:val="en-US" w:eastAsia="zh-CN"/>
        </w:rPr>
      </w:pPr>
    </w:p>
    <w:tbl>
      <w:tblPr>
        <w:tblStyle w:val="9"/>
        <w:tblW w:w="9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3599"/>
        <w:gridCol w:w="2130"/>
        <w:gridCol w:w="2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控件</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名称</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控件类型</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某一个历史配置</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数据项</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默认未点击，点击后在配置详情显示区显示该配置的信息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2</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历史配置显示区</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列表框</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默认未选择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3</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删除历史配置</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默认不可点击，选择某个历史配置后可点击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4</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修改历史配置</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默认不可点击，选择某个历史配置后可点击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5</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另存为历史配置</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默认不可点击，选择某个历史配置后可点击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6</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配置详情显示区</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文本框</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不可操作，选择某个历史配置后显示该配置的信息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7</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选择历史配置</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8</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编写配置区</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文本框</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9</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选择编写配置的文件</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10</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确定生成新配置</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sz w:val="28"/>
                <w:szCs w:val="28"/>
                <w:vertAlign w:val="baseline"/>
                <w:lang w:val="en-US" w:eastAsia="zh-CN"/>
              </w:rPr>
              <w:t>默认不可点击，用后完成编写配置和选择配置文件后可点击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11</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进行更新</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可点击，点击跳转更新界面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12</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修改配置区</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文本框</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13</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选择文件</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14</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确定保存修改的配置</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默认不可点击，用户修改操作后可点击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15</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浏览选择文件</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窗体</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未弹出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16</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打开选择的文件</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默认不可点击，选择文件后可点击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17</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取消浏览文件</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可点击，点击后弹出窗体消失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18</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某一个历史配置</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数据项</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默认未点击，双击后可在编写配置区输入生成新配置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19</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历史配置选择</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列表框</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默认为选择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20</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已选择的文件</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文本显示</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不可操作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21</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删除已选择文件</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22</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提示新配置生成</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窗体</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未弹出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23</w:t>
            </w:r>
          </w:p>
        </w:tc>
        <w:tc>
          <w:tcPr>
            <w:tcW w:w="3599"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确认新配置生成</w:t>
            </w:r>
          </w:p>
        </w:tc>
        <w:tc>
          <w:tcPr>
            <w:tcW w:w="2130"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按钮</w:t>
            </w:r>
          </w:p>
        </w:tc>
        <w:tc>
          <w:tcPr>
            <w:tcW w:w="2866" w:type="dxa"/>
          </w:tcPr>
          <w:p>
            <w:pPr>
              <w:numPr>
                <w:ilvl w:val="0"/>
                <w:numId w:val="0"/>
              </w:numPr>
              <w:rPr>
                <w:rFonts w:hint="eastAsia" w:ascii="宋体" w:hAnsi="宋体" w:eastAsia="宋体" w:cs="宋体"/>
                <w:kern w:val="2"/>
                <w:sz w:val="28"/>
                <w:szCs w:val="28"/>
                <w:u w:color="000000"/>
                <w:vertAlign w:val="baseline"/>
                <w:lang w:val="en-US" w:eastAsia="zh-CN"/>
              </w:rPr>
            </w:pPr>
            <w:r>
              <w:rPr>
                <w:rFonts w:hint="eastAsia" w:ascii="宋体" w:hAnsi="宋体" w:eastAsia="宋体" w:cs="宋体"/>
                <w:kern w:val="2"/>
                <w:sz w:val="28"/>
                <w:szCs w:val="28"/>
                <w:u w:color="000000"/>
                <w:vertAlign w:val="baseline"/>
                <w:lang w:val="en-US" w:eastAsia="zh-CN"/>
              </w:rPr>
              <w:t>可点击，点击后弹出窗体消失</w:t>
            </w:r>
          </w:p>
        </w:tc>
      </w:tr>
    </w:tbl>
    <w:p>
      <w:pPr>
        <w:numPr>
          <w:ilvl w:val="0"/>
          <w:numId w:val="0"/>
        </w:numPr>
        <w:rPr>
          <w:rFonts w:hint="eastAsia" w:ascii="宋体" w:hAnsi="宋体" w:eastAsia="宋体" w:cs="宋体"/>
          <w:kern w:val="2"/>
          <w:sz w:val="28"/>
          <w:szCs w:val="28"/>
          <w:u w:color="000000"/>
          <w:lang w:val="en-US" w:eastAsia="zh-CN"/>
        </w:rPr>
      </w:pPr>
    </w:p>
    <w:p>
      <w:pPr>
        <w:numPr>
          <w:ilvl w:val="0"/>
          <w:numId w:val="0"/>
        </w:numPr>
        <w:rPr>
          <w:rFonts w:hint="eastAsia" w:ascii="宋体" w:hAnsi="宋体" w:eastAsia="宋体" w:cs="宋体"/>
          <w:kern w:val="2"/>
          <w:sz w:val="28"/>
          <w:szCs w:val="28"/>
          <w:u w:color="000000"/>
          <w:lang w:val="en-US" w:eastAsia="zh-CN"/>
        </w:rPr>
      </w:pPr>
    </w:p>
    <w:p>
      <w:pPr>
        <w:numPr>
          <w:ilvl w:val="0"/>
          <w:numId w:val="0"/>
        </w:numPr>
        <w:rPr>
          <w:rFonts w:hint="eastAsia" w:ascii="宋体" w:hAnsi="宋体" w:eastAsia="宋体" w:cs="宋体"/>
          <w:kern w:val="2"/>
          <w:sz w:val="28"/>
          <w:szCs w:val="28"/>
          <w:u w:color="000000"/>
          <w:lang w:val="en-US" w:eastAsia="zh-CN"/>
        </w:rPr>
      </w:pPr>
    </w:p>
    <w:p>
      <w:pPr>
        <w:numPr>
          <w:ilvl w:val="0"/>
          <w:numId w:val="0"/>
        </w:numPr>
        <w:rPr>
          <w:rFonts w:hint="eastAsia" w:ascii="宋体" w:hAnsi="宋体" w:eastAsia="宋体" w:cs="宋体"/>
          <w:kern w:val="2"/>
          <w:sz w:val="28"/>
          <w:szCs w:val="28"/>
          <w:u w:color="000000"/>
          <w:lang w:val="en-US" w:eastAsia="zh-CN"/>
        </w:rPr>
      </w:pPr>
    </w:p>
    <w:p>
      <w:pPr>
        <w:numPr>
          <w:ilvl w:val="0"/>
          <w:numId w:val="0"/>
        </w:numPr>
        <w:rPr>
          <w:rFonts w:hint="eastAsia" w:ascii="宋体" w:hAnsi="宋体" w:eastAsia="宋体" w:cs="宋体"/>
          <w:kern w:val="2"/>
          <w:sz w:val="28"/>
          <w:szCs w:val="28"/>
          <w:u w:color="000000"/>
          <w:lang w:val="en-US" w:eastAsia="zh-CN"/>
        </w:rPr>
      </w:pPr>
      <w:r>
        <w:rPr>
          <w:rFonts w:hint="eastAsia" w:ascii="宋体" w:hAnsi="宋体" w:eastAsia="宋体" w:cs="宋体"/>
          <w:kern w:val="2"/>
          <w:sz w:val="28"/>
          <w:szCs w:val="28"/>
          <w:u w:color="000000"/>
          <w:lang w:val="en-US" w:eastAsia="zh-CN"/>
        </w:rPr>
        <w:t>（3）事件响应</w:t>
      </w:r>
    </w:p>
    <w:tbl>
      <w:tblPr>
        <w:tblStyle w:val="9"/>
        <w:tblW w:w="86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1830"/>
        <w:gridCol w:w="1710"/>
        <w:gridCol w:w="3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事件</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动作</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响应</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状态变化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显示配置详情</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点击控件1（4.18配置）</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配置详情文本框显示点击配置的详情</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控件3、4、5：不可点击-&gt;可点击</w:t>
            </w:r>
          </w:p>
          <w:p>
            <w:pPr>
              <w:numPr>
                <w:ilvl w:val="0"/>
                <w:numId w:val="0"/>
              </w:numPr>
              <w:rPr>
                <w:rFonts w:hint="eastAsia" w:ascii="宋体" w:hAnsi="宋体" w:eastAsia="宋体" w:cs="宋体"/>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删除配置</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点击控件3</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删除选中的配置；配置详情显示区变空白</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控件1消失；</w:t>
            </w:r>
          </w:p>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控件3、4、5：可点击-&gt;不可点击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修改配置</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点击控件4</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弹出修改配置窗口</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选择修改的配置</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点击控件13</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弹出浏览文件窗口</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打开选择的修改文件</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点击控件16</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显示选择文件的路径，浏览文件窗口消失</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控件14：不可点击-&gt;可点击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取消选择修改文件</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点击控件17</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取消浏览文件，浏览文件窗口消失</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浏览文件窗口消失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保存修改的配置</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点击控件14</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保存修改的配置</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选中配置的信息被新修改的覆盖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1741" w:type="dxa"/>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另存为历史配置</w:t>
            </w:r>
          </w:p>
        </w:tc>
        <w:tc>
          <w:tcPr>
            <w:tcW w:w="1830" w:type="dxa"/>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点击控件5</w:t>
            </w:r>
          </w:p>
        </w:tc>
        <w:tc>
          <w:tcPr>
            <w:tcW w:w="1710" w:type="dxa"/>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弹出浏览文件窗口，选择保存路径</w:t>
            </w:r>
          </w:p>
        </w:tc>
        <w:tc>
          <w:tcPr>
            <w:tcW w:w="3345" w:type="dxa"/>
          </w:tcPr>
          <w:p>
            <w:pPr>
              <w:numPr>
                <w:ilvl w:val="0"/>
                <w:numId w:val="0"/>
              </w:numPr>
              <w:ind w:left="0" w:leftChars="0" w:firstLine="0" w:firstLineChars="0"/>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选择历史配置</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点击控件7</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显示浏览历史配置窗口</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选择某个历史配置</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双击控件18</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编写配置区显示选中配置的信息，浏览历史配置窗口消失</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控件8：不可输入-&gt;可输入</w:t>
            </w:r>
          </w:p>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控件9、10：不可点击-&gt;可点击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选择新建配置的文件</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点击控件9</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弹出浏览文件窗口</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打开选择新建的文件</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选择所需文件并点击打开</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显示已选择的文件</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删除已选择文件的按钮：可点击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生成新配置</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点击控件10</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弹出提示新配置生成窗口</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弹出控件22；控件23：可点击；</w:t>
            </w:r>
          </w:p>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历史配置区新建新的数据项（4.19）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确认生成新配置</w:t>
            </w:r>
          </w:p>
        </w:tc>
        <w:tc>
          <w:tcPr>
            <w:tcW w:w="183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点击控件23</w:t>
            </w:r>
          </w:p>
        </w:tc>
        <w:tc>
          <w:tcPr>
            <w:tcW w:w="1710"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提示窗口消失</w:t>
            </w:r>
          </w:p>
        </w:tc>
        <w:tc>
          <w:tcPr>
            <w:tcW w:w="3345" w:type="dxa"/>
          </w:tcPr>
          <w:p>
            <w:pPr>
              <w:numPr>
                <w:ilvl w:val="0"/>
                <w:numId w:val="0"/>
              </w:numP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控件22消失</w:t>
            </w:r>
          </w:p>
        </w:tc>
      </w:tr>
    </w:tbl>
    <w:p>
      <w:pPr>
        <w:numPr>
          <w:ilvl w:val="0"/>
          <w:numId w:val="0"/>
        </w:numPr>
        <w:ind w:left="1140" w:leftChars="200" w:hanging="720" w:hangingChars="300"/>
        <w:rPr>
          <w:rFonts w:hint="eastAsia" w:ascii="宋体" w:hAnsi="宋体" w:eastAsia="宋体" w:cs="宋体"/>
          <w:sz w:val="24"/>
          <w:szCs w:val="24"/>
          <w:lang w:val="en-US" w:eastAsia="zh-CN"/>
        </w:rPr>
      </w:pPr>
    </w:p>
    <w:p>
      <w:pPr>
        <w:numPr>
          <w:ilvl w:val="0"/>
          <w:numId w:val="0"/>
        </w:numPr>
        <w:ind w:left="1050" w:hanging="1050" w:hangingChars="500"/>
        <w:rPr>
          <w:rFonts w:hint="eastAsia" w:ascii="宋体" w:hAnsi="宋体" w:eastAsia="宋体" w:cs="宋体"/>
          <w:sz w:val="21"/>
          <w:szCs w:val="21"/>
          <w:lang w:val="en-US" w:eastAsia="zh-CN"/>
        </w:rPr>
      </w:pPr>
    </w:p>
    <w:p>
      <w:pPr>
        <w:numPr>
          <w:ilvl w:val="0"/>
          <w:numId w:val="0"/>
        </w:numPr>
        <w:ind w:left="1050" w:hanging="1050" w:hangingChars="500"/>
        <w:rPr>
          <w:rFonts w:hint="eastAsia" w:ascii="宋体" w:hAnsi="宋体" w:eastAsia="宋体" w:cs="宋体"/>
          <w:sz w:val="21"/>
          <w:szCs w:val="21"/>
          <w:lang w:val="en-US" w:eastAsia="zh-CN"/>
        </w:rPr>
      </w:pPr>
    </w:p>
    <w:p>
      <w:pPr>
        <w:widowControl w:val="0"/>
        <w:numPr>
          <w:ilvl w:val="0"/>
          <w:numId w:val="0"/>
        </w:numPr>
        <w:jc w:val="both"/>
        <w:rPr>
          <w:rFonts w:hint="eastAsia"/>
          <w:lang w:val="en-US" w:eastAsia="zh-CN"/>
        </w:rPr>
      </w:pPr>
    </w:p>
    <w:p>
      <w:pPr>
        <w:numPr>
          <w:ilvl w:val="0"/>
          <w:numId w:val="1"/>
        </w:numPr>
        <w:ind w:left="0" w:leftChars="0" w:firstLine="0" w:firstLineChars="0"/>
        <w:rPr>
          <w:rFonts w:hint="eastAsia" w:ascii="宋体" w:hAnsi="宋体" w:eastAsia="宋体" w:cs="宋体"/>
          <w:b/>
          <w:bCs/>
          <w:sz w:val="28"/>
          <w:szCs w:val="28"/>
          <w:lang w:val="en-US" w:eastAsia="zh-CN"/>
        </w:rPr>
      </w:pPr>
      <w:bookmarkStart w:id="41" w:name="_Toc16301_WPSOffice_Level2"/>
      <w:bookmarkStart w:id="42" w:name="_Toc7050_WPSOffice_Level2"/>
      <w:r>
        <w:rPr>
          <w:rFonts w:hint="eastAsia" w:ascii="宋体" w:hAnsi="宋体" w:eastAsia="宋体" w:cs="宋体"/>
          <w:b/>
          <w:bCs/>
          <w:sz w:val="28"/>
          <w:szCs w:val="28"/>
          <w:lang w:val="en-US" w:eastAsia="zh-CN"/>
        </w:rPr>
        <w:t>程序提交清单</w:t>
      </w:r>
      <w:bookmarkEnd w:id="41"/>
      <w:bookmarkEnd w:id="42"/>
    </w:p>
    <w:p>
      <w:pPr>
        <w:numPr>
          <w:ilvl w:val="0"/>
          <w:numId w:val="0"/>
        </w:numPr>
        <w:ind w:leftChars="0"/>
        <w:rPr>
          <w:rFonts w:hint="eastAsia" w:ascii="宋体" w:hAnsi="宋体" w:eastAsia="宋体" w:cs="宋体"/>
          <w:b/>
          <w:bCs/>
          <w:sz w:val="28"/>
          <w:szCs w:val="28"/>
          <w:lang w:val="en-US" w:eastAsia="zh-CN"/>
        </w:rPr>
      </w:pPr>
    </w:p>
    <w:p>
      <w:pPr>
        <w:numPr>
          <w:ilvl w:val="0"/>
          <w:numId w:val="0"/>
        </w:numPr>
        <w:ind w:leftChars="0"/>
        <w:rPr>
          <w:rFonts w:hint="eastAsia" w:ascii="宋体" w:hAnsi="宋体" w:eastAsia="宋体" w:cs="宋体"/>
          <w:b/>
          <w:bCs/>
          <w:sz w:val="28"/>
          <w:szCs w:val="28"/>
          <w:lang w:val="en-US" w:eastAsia="zh-CN"/>
        </w:rPr>
      </w:pPr>
    </w:p>
    <w:p>
      <w:pPr>
        <w:numPr>
          <w:ilvl w:val="0"/>
          <w:numId w:val="1"/>
        </w:numPr>
        <w:ind w:left="0" w:leftChars="0" w:firstLine="0" w:firstLineChars="0"/>
        <w:rPr>
          <w:rFonts w:hint="eastAsia"/>
          <w:b/>
          <w:bCs/>
          <w:sz w:val="32"/>
          <w:szCs w:val="40"/>
          <w:lang w:val="en-US" w:eastAsia="zh-CN"/>
        </w:rPr>
      </w:pPr>
      <w:r>
        <w:rPr>
          <w:rFonts w:hint="eastAsia"/>
          <w:b/>
          <w:bCs/>
          <w:sz w:val="32"/>
          <w:szCs w:val="40"/>
          <w:lang w:val="en-US" w:eastAsia="zh-CN"/>
        </w:rPr>
        <w:t>日志规范</w:t>
      </w:r>
    </w:p>
    <w:p>
      <w:pPr>
        <w:numPr>
          <w:ilvl w:val="0"/>
          <w:numId w:val="0"/>
        </w:numPr>
        <w:ind w:leftChars="0"/>
        <w:rPr>
          <w:rFonts w:hint="eastAsia"/>
          <w:b/>
          <w:bCs/>
          <w:sz w:val="32"/>
          <w:szCs w:val="40"/>
          <w:lang w:val="en-US" w:eastAsia="zh-CN"/>
        </w:rPr>
      </w:pPr>
      <w:r>
        <w:rPr>
          <w:rFonts w:hint="eastAsia"/>
          <w:b/>
          <w:bCs/>
          <w:sz w:val="32"/>
          <w:szCs w:val="40"/>
          <w:lang w:val="en-US" w:eastAsia="zh-CN"/>
        </w:rPr>
        <w:t xml:space="preserve"> </w:t>
      </w:r>
      <w:r>
        <w:rPr>
          <w:rFonts w:hint="eastAsia"/>
          <w:b w:val="0"/>
          <w:bCs w:val="0"/>
          <w:sz w:val="32"/>
          <w:szCs w:val="40"/>
          <w:lang w:val="en-US" w:eastAsia="zh-CN"/>
        </w:rPr>
        <w:t>6.1.日志库的选择</w:t>
      </w:r>
    </w:p>
    <w:p>
      <w:pPr>
        <w:keepNext w:val="0"/>
        <w:keepLines w:val="0"/>
        <w:widowControl/>
        <w:suppressLineNumbers w:val="0"/>
        <w:jc w:val="left"/>
        <w:rPr>
          <w:rFonts w:hint="eastAsia" w:ascii="宋体" w:hAnsi="宋体" w:eastAsia="宋体" w:cs="宋体"/>
          <w:kern w:val="0"/>
          <w:sz w:val="24"/>
          <w:szCs w:val="24"/>
          <w:lang w:val="en-US" w:eastAsia="zh-CN"/>
        </w:rPr>
      </w:pPr>
      <w:r>
        <w:rPr>
          <w:rFonts w:hint="eastAsia"/>
          <w:b/>
          <w:bCs/>
          <w:sz w:val="32"/>
          <w:szCs w:val="40"/>
          <w:lang w:val="en-US" w:eastAsia="zh-CN"/>
        </w:rPr>
        <w:t xml:space="preserve"> </w:t>
      </w:r>
      <w:r>
        <w:rPr>
          <w:rFonts w:hint="eastAsia"/>
          <w:b/>
          <w:bCs/>
          <w:sz w:val="36"/>
          <w:szCs w:val="44"/>
          <w:lang w:val="en-US" w:eastAsia="zh-CN"/>
        </w:rPr>
        <w:t xml:space="preserve"> </w:t>
      </w:r>
      <w:r>
        <w:rPr>
          <w:rFonts w:ascii="宋体" w:hAnsi="宋体" w:eastAsia="宋体" w:cs="宋体"/>
          <w:kern w:val="0"/>
          <w:sz w:val="28"/>
          <w:szCs w:val="28"/>
          <w:lang w:val="en-US" w:eastAsia="zh-CN"/>
        </w:rPr>
        <w:t>使用</w:t>
      </w:r>
      <w:r>
        <w:rPr>
          <w:rFonts w:ascii="宋体" w:hAnsi="宋体" w:eastAsia="宋体" w:cs="宋体"/>
          <w:b/>
          <w:bCs/>
          <w:color w:val="auto"/>
          <w:kern w:val="0"/>
          <w:sz w:val="28"/>
          <w:szCs w:val="28"/>
          <w:u w:val="none"/>
          <w:lang w:val="en-US" w:eastAsia="zh-CN"/>
        </w:rPr>
        <w:fldChar w:fldCharType="begin"/>
      </w:r>
      <w:r>
        <w:rPr>
          <w:rFonts w:ascii="宋体" w:hAnsi="宋体" w:eastAsia="宋体" w:cs="宋体"/>
          <w:b/>
          <w:bCs/>
          <w:color w:val="auto"/>
          <w:kern w:val="0"/>
          <w:sz w:val="28"/>
          <w:szCs w:val="28"/>
          <w:u w:val="none"/>
          <w:lang w:val="en-US" w:eastAsia="zh-CN"/>
        </w:rPr>
        <w:instrText xml:space="preserve"> HYPERLINK "https://link.jianshu.com?t=http://www.slf4j.org/" \t "_blank" </w:instrText>
      </w:r>
      <w:r>
        <w:rPr>
          <w:rFonts w:ascii="宋体" w:hAnsi="宋体" w:eastAsia="宋体" w:cs="宋体"/>
          <w:b/>
          <w:bCs/>
          <w:color w:val="auto"/>
          <w:kern w:val="0"/>
          <w:sz w:val="28"/>
          <w:szCs w:val="28"/>
          <w:u w:val="none"/>
          <w:lang w:val="en-US" w:eastAsia="zh-CN"/>
        </w:rPr>
        <w:fldChar w:fldCharType="separate"/>
      </w:r>
      <w:r>
        <w:rPr>
          <w:rStyle w:val="7"/>
          <w:rFonts w:ascii="宋体" w:hAnsi="宋体" w:eastAsia="宋体" w:cs="宋体"/>
          <w:b/>
          <w:bCs/>
          <w:color w:val="auto"/>
          <w:sz w:val="28"/>
          <w:szCs w:val="28"/>
          <w:u w:val="none"/>
        </w:rPr>
        <w:t>SLF4J</w:t>
      </w:r>
      <w:r>
        <w:rPr>
          <w:rFonts w:ascii="宋体" w:hAnsi="宋体" w:eastAsia="宋体" w:cs="宋体"/>
          <w:b/>
          <w:bCs/>
          <w:color w:val="auto"/>
          <w:kern w:val="0"/>
          <w:sz w:val="28"/>
          <w:szCs w:val="28"/>
          <w:u w:val="none"/>
          <w:lang w:val="en-US" w:eastAsia="zh-CN"/>
        </w:rPr>
        <w:fldChar w:fldCharType="end"/>
      </w:r>
      <w:r>
        <w:rPr>
          <w:rFonts w:ascii="宋体" w:hAnsi="宋体" w:eastAsia="宋体" w:cs="宋体"/>
          <w:kern w:val="0"/>
          <w:sz w:val="28"/>
          <w:szCs w:val="28"/>
          <w:lang w:val="en-US" w:eastAsia="zh-CN"/>
        </w:rPr>
        <w:t>（Simple Logging Facade for Java）作为日志的api，SLF4J是一个用于日志系统的简单Facade，允许最终用户在部署其应用时使用其所希望的日志系统。与使用apache commons-logging和直接使用log4j相比，SLF4J提供了一个名为参数化日志的高级特性，可以显著提高在配置为关闭日志的情况下的日志语句性能</w:t>
      </w:r>
      <w:r>
        <w:rPr>
          <w:rFonts w:hint="eastAsia" w:ascii="宋体" w:hAnsi="宋体" w:eastAsia="宋体" w:cs="宋体"/>
          <w:kern w:val="0"/>
          <w:sz w:val="28"/>
          <w:szCs w:val="28"/>
          <w:lang w:val="en-US" w:eastAsia="zh-CN"/>
        </w:rPr>
        <w:t>。</w:t>
      </w:r>
    </w:p>
    <w:p>
      <w:pPr>
        <w:keepNext w:val="0"/>
        <w:keepLines w:val="0"/>
        <w:widowControl/>
        <w:suppressLineNumbers w:val="0"/>
        <w:jc w:val="left"/>
        <w:rPr>
          <w:rFonts w:hint="eastAsia" w:ascii="宋体" w:hAnsi="宋体" w:eastAsia="宋体" w:cs="宋体"/>
          <w:kern w:val="0"/>
          <w:sz w:val="24"/>
          <w:szCs w:val="24"/>
          <w:lang w:val="en-US" w:eastAsia="zh-CN"/>
        </w:rPr>
      </w:pPr>
    </w:p>
    <w:p>
      <w:pPr>
        <w:keepNext w:val="0"/>
        <w:keepLines w:val="0"/>
        <w:widowControl/>
        <w:suppressLineNumbers w:val="0"/>
        <w:jc w:val="left"/>
        <w:rPr>
          <w:rFonts w:hint="eastAsia" w:ascii="宋体" w:hAnsi="宋体" w:eastAsia="宋体" w:cs="宋体"/>
          <w:kern w:val="0"/>
          <w:sz w:val="36"/>
          <w:szCs w:val="36"/>
          <w:lang w:val="en-US" w:eastAsia="zh-CN"/>
        </w:rPr>
      </w:pPr>
      <w:r>
        <w:rPr>
          <w:rFonts w:hint="eastAsia" w:ascii="宋体" w:hAnsi="宋体" w:eastAsia="宋体" w:cs="宋体"/>
          <w:kern w:val="0"/>
          <w:sz w:val="36"/>
          <w:szCs w:val="36"/>
          <w:lang w:val="en-US" w:eastAsia="zh-CN"/>
        </w:rPr>
        <w:t xml:space="preserve"> 6.2.日志级别设置</w:t>
      </w:r>
    </w:p>
    <w:p>
      <w:pPr>
        <w:keepNext w:val="0"/>
        <w:keepLines w:val="0"/>
        <w:widowControl/>
        <w:suppressLineNumbers w:val="0"/>
        <w:ind w:firstLine="640" w:firstLineChars="200"/>
        <w:jc w:val="left"/>
        <w:rPr>
          <w:rFonts w:hint="eastAsia" w:ascii="Arial" w:hAnsi="Arial" w:eastAsia="宋体" w:cs="Arial"/>
          <w:b w:val="0"/>
          <w:i w:val="0"/>
          <w:caps w:val="0"/>
          <w:color w:val="2F2F2F"/>
          <w:spacing w:val="0"/>
          <w:sz w:val="24"/>
          <w:szCs w:val="24"/>
          <w:shd w:val="clear" w:color="auto" w:fill="FFFFFF"/>
          <w:lang w:eastAsia="zh-CN"/>
        </w:rPr>
      </w:pPr>
      <w:r>
        <w:rPr>
          <w:rFonts w:hint="eastAsia" w:ascii="Arial" w:hAnsi="Arial" w:eastAsia="宋体" w:cs="Arial"/>
          <w:b w:val="0"/>
          <w:i w:val="0"/>
          <w:caps w:val="0"/>
          <w:color w:val="2F2F2F"/>
          <w:spacing w:val="0"/>
          <w:sz w:val="32"/>
          <w:szCs w:val="32"/>
          <w:shd w:val="clear" w:color="auto" w:fill="FFFFFF"/>
          <w:lang w:val="en-US" w:eastAsia="zh-CN"/>
        </w:rPr>
        <w:t>日志</w:t>
      </w:r>
      <w:r>
        <w:rPr>
          <w:rFonts w:ascii="Arial" w:hAnsi="Arial" w:eastAsia="Arial" w:cs="Arial"/>
          <w:b w:val="0"/>
          <w:i w:val="0"/>
          <w:caps w:val="0"/>
          <w:color w:val="2F2F2F"/>
          <w:spacing w:val="0"/>
          <w:sz w:val="32"/>
          <w:szCs w:val="32"/>
          <w:shd w:val="clear" w:color="auto" w:fill="FFFFFF"/>
        </w:rPr>
        <w:t>使用debug，info，warn，error</w:t>
      </w:r>
      <w:r>
        <w:rPr>
          <w:rFonts w:hint="eastAsia" w:ascii="Arial" w:hAnsi="Arial" w:eastAsia="宋体" w:cs="Arial"/>
          <w:b w:val="0"/>
          <w:i w:val="0"/>
          <w:caps w:val="0"/>
          <w:color w:val="2F2F2F"/>
          <w:spacing w:val="0"/>
          <w:sz w:val="32"/>
          <w:szCs w:val="32"/>
          <w:shd w:val="clear" w:color="auto" w:fill="FFFFFF"/>
          <w:lang w:val="en-US" w:eastAsia="zh-CN"/>
        </w:rPr>
        <w:t>四个</w:t>
      </w:r>
      <w:r>
        <w:rPr>
          <w:rFonts w:ascii="Arial" w:hAnsi="Arial" w:eastAsia="Arial" w:cs="Arial"/>
          <w:b w:val="0"/>
          <w:i w:val="0"/>
          <w:caps w:val="0"/>
          <w:color w:val="2F2F2F"/>
          <w:spacing w:val="0"/>
          <w:sz w:val="32"/>
          <w:szCs w:val="32"/>
          <w:shd w:val="clear" w:color="auto" w:fill="FFFFFF"/>
        </w:rPr>
        <w:t>级别，对于不同的级别设置不同的输出路径,debug，info输出到一个文件，warn，error输出到一个带error后缀的文件</w:t>
      </w:r>
      <w:r>
        <w:rPr>
          <w:rFonts w:hint="eastAsia" w:ascii="Arial" w:hAnsi="Arial" w:eastAsia="宋体" w:cs="Arial"/>
          <w:b w:val="0"/>
          <w:i w:val="0"/>
          <w:caps w:val="0"/>
          <w:color w:val="2F2F2F"/>
          <w:spacing w:val="0"/>
          <w:sz w:val="32"/>
          <w:szCs w:val="32"/>
          <w:shd w:val="clear" w:color="auto" w:fill="FFFFFF"/>
          <w:lang w:eastAsia="zh-CN"/>
        </w:rPr>
        <w:t>。</w:t>
      </w:r>
    </w:p>
    <w:p>
      <w:pPr>
        <w:keepNext w:val="0"/>
        <w:keepLines w:val="0"/>
        <w:widowControl/>
        <w:suppressLineNumbers w:val="0"/>
        <w:jc w:val="left"/>
        <w:rPr>
          <w:rFonts w:hint="eastAsia" w:ascii="Arial" w:hAnsi="Arial" w:eastAsia="宋体" w:cs="Arial"/>
          <w:b w:val="0"/>
          <w:i w:val="0"/>
          <w:caps w:val="0"/>
          <w:color w:val="2F2F2F"/>
          <w:spacing w:val="0"/>
          <w:sz w:val="36"/>
          <w:szCs w:val="36"/>
          <w:shd w:val="clear" w:color="auto" w:fill="FFFFFF"/>
          <w:lang w:val="en-US" w:eastAsia="zh-CN"/>
        </w:rPr>
      </w:pPr>
      <w:r>
        <w:rPr>
          <w:rFonts w:hint="eastAsia" w:ascii="Arial" w:hAnsi="Arial" w:eastAsia="宋体" w:cs="Arial"/>
          <w:b w:val="0"/>
          <w:i w:val="0"/>
          <w:caps w:val="0"/>
          <w:color w:val="2F2F2F"/>
          <w:spacing w:val="0"/>
          <w:sz w:val="36"/>
          <w:szCs w:val="36"/>
          <w:shd w:val="clear" w:color="auto" w:fill="FFFFFF"/>
          <w:lang w:val="en-US" w:eastAsia="zh-CN"/>
        </w:rPr>
        <w:t>6.3 日志编码规范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280" w:firstLineChars="100"/>
        <w:jc w:val="left"/>
        <w:rPr>
          <w:rFonts w:ascii="Helvetica" w:hAnsi="Helvetica" w:eastAsia="Helvetica" w:cs="Helvetica"/>
          <w:b w:val="0"/>
          <w:i w:val="0"/>
          <w:caps w:val="0"/>
          <w:color w:val="000000"/>
          <w:spacing w:val="0"/>
          <w:sz w:val="28"/>
          <w:szCs w:val="28"/>
        </w:rPr>
      </w:pPr>
      <w:r>
        <w:rPr>
          <w:rFonts w:hint="default" w:ascii="Helvetica" w:hAnsi="Helvetica" w:eastAsia="Helvetica" w:cs="Helvetica"/>
          <w:b w:val="0"/>
          <w:i w:val="0"/>
          <w:caps w:val="0"/>
          <w:color w:val="000000"/>
          <w:spacing w:val="0"/>
          <w:kern w:val="0"/>
          <w:sz w:val="28"/>
          <w:szCs w:val="28"/>
          <w:shd w:val="clear" w:color="auto" w:fill="FFFFFF"/>
          <w:lang w:val="en-US" w:eastAsia="zh-CN"/>
        </w:rPr>
        <w:t>1</w:t>
      </w:r>
      <w:r>
        <w:rPr>
          <w:rFonts w:hint="eastAsia" w:ascii="Helvetica" w:hAnsi="Helvetica" w:eastAsia="Helvetica" w:cs="Helvetica"/>
          <w:b w:val="0"/>
          <w:i w:val="0"/>
          <w:caps w:val="0"/>
          <w:color w:val="000000"/>
          <w:spacing w:val="0"/>
          <w:kern w:val="0"/>
          <w:sz w:val="28"/>
          <w:szCs w:val="28"/>
          <w:shd w:val="clear" w:color="auto" w:fill="FFFFFF"/>
          <w:lang w:val="en-US" w:eastAsia="zh-CN"/>
        </w:rPr>
        <w:t>）</w:t>
      </w:r>
      <w:r>
        <w:rPr>
          <w:rFonts w:hint="default" w:ascii="Helvetica" w:hAnsi="Helvetica" w:eastAsia="Helvetica" w:cs="Helvetica"/>
          <w:b w:val="0"/>
          <w:i w:val="0"/>
          <w:caps w:val="0"/>
          <w:color w:val="000000"/>
          <w:spacing w:val="0"/>
          <w:kern w:val="0"/>
          <w:sz w:val="28"/>
          <w:szCs w:val="28"/>
          <w:shd w:val="clear" w:color="auto" w:fill="FFFFFF"/>
          <w:lang w:val="en-US" w:eastAsia="zh-CN"/>
        </w:rPr>
        <w:t>.在一个对象中通常只使用一个Logger对象，Logger应该是static final的，只有在少数需要在构造函数中传递logger的情况下才使用private final。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19"/>
          <w:szCs w:val="19"/>
          <w:shd w:val="clear" w:color="auto" w:fill="FFFFFF"/>
          <w:lang w:val="en-US" w:eastAsia="zh-CN"/>
        </w:rPr>
        <w:drawing>
          <wp:inline distT="0" distB="0" distL="0" distR="0">
            <wp:extent cx="4305300" cy="342900"/>
            <wp:effectExtent l="0" t="0" r="0" b="0"/>
            <wp:docPr id="1043" name="图片 9"/>
            <wp:cNvGraphicFramePr/>
            <a:graphic xmlns:a="http://schemas.openxmlformats.org/drawingml/2006/main">
              <a:graphicData uri="http://schemas.openxmlformats.org/drawingml/2006/picture">
                <pic:pic xmlns:pic="http://schemas.openxmlformats.org/drawingml/2006/picture">
                  <pic:nvPicPr>
                    <pic:cNvPr id="1043" name="图片 9"/>
                    <pic:cNvPicPr/>
                  </pic:nvPicPr>
                  <pic:blipFill>
                    <a:blip r:embed="rId21" cstate="print"/>
                    <a:srcRect/>
                    <a:stretch>
                      <a:fillRect/>
                    </a:stretch>
                  </pic:blipFill>
                  <pic:spPr>
                    <a:xfrm>
                      <a:off x="0" y="0"/>
                      <a:ext cx="4305300" cy="342900"/>
                    </a:xfrm>
                    <a:prstGeom prst="rect">
                      <a:avLst/>
                    </a:prstGeom>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19"/>
          <w:szCs w:val="19"/>
          <w:shd w:val="clear" w:color="auto" w:fill="FFFFFF"/>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28"/>
          <w:szCs w:val="28"/>
        </w:rPr>
      </w:pPr>
      <w:r>
        <w:rPr>
          <w:rFonts w:hint="default" w:ascii="Helvetica" w:hAnsi="Helvetica" w:eastAsia="Helvetica" w:cs="Helvetica"/>
          <w:b w:val="0"/>
          <w:i w:val="0"/>
          <w:caps w:val="0"/>
          <w:color w:val="000000"/>
          <w:spacing w:val="0"/>
          <w:kern w:val="0"/>
          <w:sz w:val="28"/>
          <w:szCs w:val="28"/>
          <w:shd w:val="clear" w:color="auto" w:fill="FFFFFF"/>
          <w:lang w:val="en-US" w:eastAsia="zh-CN"/>
        </w:rPr>
        <w:t>2</w:t>
      </w:r>
      <w:r>
        <w:rPr>
          <w:rFonts w:hint="eastAsia" w:ascii="Helvetica" w:hAnsi="Helvetica" w:eastAsia="Helvetica" w:cs="Helvetica"/>
          <w:b w:val="0"/>
          <w:i w:val="0"/>
          <w:caps w:val="0"/>
          <w:color w:val="000000"/>
          <w:spacing w:val="0"/>
          <w:kern w:val="0"/>
          <w:sz w:val="28"/>
          <w:szCs w:val="28"/>
          <w:shd w:val="clear" w:color="auto" w:fill="FFFFFF"/>
          <w:lang w:val="en-US" w:eastAsia="zh-CN"/>
        </w:rPr>
        <w:t>）</w:t>
      </w:r>
      <w:r>
        <w:rPr>
          <w:rFonts w:hint="default" w:ascii="Helvetica" w:hAnsi="Helvetica" w:eastAsia="Helvetica" w:cs="Helvetica"/>
          <w:b w:val="0"/>
          <w:i w:val="0"/>
          <w:caps w:val="0"/>
          <w:color w:val="000000"/>
          <w:spacing w:val="0"/>
          <w:kern w:val="0"/>
          <w:sz w:val="28"/>
          <w:szCs w:val="28"/>
          <w:shd w:val="clear" w:color="auto" w:fill="FFFFFF"/>
          <w:lang w:val="en-US" w:eastAsia="zh-CN"/>
        </w:rPr>
        <w:t>.输出Exceptions的全部Throwable信息，因为logger.error(msg)和logger.error(msg,e.getMessage())这样的日志输出方法会丢失掉最重要的StackTrace信息。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color="auto" w:fill="FFFFFF"/>
        </w:rPr>
        <w:drawing>
          <wp:inline distT="0" distB="0" distL="0" distR="0">
            <wp:extent cx="5143500" cy="1390650"/>
            <wp:effectExtent l="0" t="0" r="0" b="0"/>
            <wp:docPr id="1044" name="图片 10"/>
            <wp:cNvGraphicFramePr/>
            <a:graphic xmlns:a="http://schemas.openxmlformats.org/drawingml/2006/main">
              <a:graphicData uri="http://schemas.openxmlformats.org/drawingml/2006/picture">
                <pic:pic xmlns:pic="http://schemas.openxmlformats.org/drawingml/2006/picture">
                  <pic:nvPicPr>
                    <pic:cNvPr id="1044" name="图片 10"/>
                    <pic:cNvPicPr/>
                  </pic:nvPicPr>
                  <pic:blipFill>
                    <a:blip r:embed="rId22" cstate="print"/>
                    <a:srcRect/>
                    <a:stretch>
                      <a:fillRect/>
                    </a:stretch>
                  </pic:blipFill>
                  <pic:spPr>
                    <a:xfrm>
                      <a:off x="0" y="0"/>
                      <a:ext cx="5143500" cy="1390650"/>
                    </a:xfrm>
                    <a:prstGeom prst="rect">
                      <a:avLst/>
                    </a:prstGeom>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19"/>
          <w:szCs w:val="19"/>
          <w:shd w:val="clear" w:color="auto" w:fill="FFFFFF"/>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28"/>
          <w:szCs w:val="28"/>
        </w:rPr>
      </w:pPr>
      <w:r>
        <w:rPr>
          <w:rFonts w:hint="default" w:ascii="Helvetica" w:hAnsi="Helvetica" w:eastAsia="Helvetica" w:cs="Helvetica"/>
          <w:b w:val="0"/>
          <w:i w:val="0"/>
          <w:caps w:val="0"/>
          <w:color w:val="000000"/>
          <w:spacing w:val="0"/>
          <w:kern w:val="0"/>
          <w:sz w:val="28"/>
          <w:szCs w:val="28"/>
          <w:shd w:val="clear" w:color="auto" w:fill="FFFFFF"/>
          <w:lang w:val="en-US" w:eastAsia="zh-CN"/>
        </w:rPr>
        <w:t>3</w:t>
      </w:r>
      <w:r>
        <w:rPr>
          <w:rFonts w:hint="eastAsia" w:ascii="Helvetica" w:hAnsi="Helvetica" w:eastAsia="Helvetica" w:cs="Helvetica"/>
          <w:b w:val="0"/>
          <w:i w:val="0"/>
          <w:caps w:val="0"/>
          <w:color w:val="000000"/>
          <w:spacing w:val="0"/>
          <w:kern w:val="0"/>
          <w:sz w:val="28"/>
          <w:szCs w:val="28"/>
          <w:shd w:val="clear" w:color="auto" w:fill="FFFFFF"/>
          <w:lang w:val="en-US" w:eastAsia="zh-CN"/>
        </w:rPr>
        <w:t>）</w:t>
      </w:r>
      <w:r>
        <w:rPr>
          <w:rFonts w:hint="default" w:ascii="Helvetica" w:hAnsi="Helvetica" w:eastAsia="Helvetica" w:cs="Helvetica"/>
          <w:b w:val="0"/>
          <w:i w:val="0"/>
          <w:caps w:val="0"/>
          <w:color w:val="000000"/>
          <w:spacing w:val="0"/>
          <w:kern w:val="0"/>
          <w:sz w:val="28"/>
          <w:szCs w:val="28"/>
          <w:shd w:val="clear" w:color="auto" w:fill="FFFFFF"/>
          <w:lang w:val="en-US" w:eastAsia="zh-CN"/>
        </w:rPr>
        <w:t>.不允许记录日志后又抛出异常，因为这样会多次记录日志，只允许记录一次日志。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color="auto" w:fill="FFFFFF"/>
        </w:rPr>
        <w:drawing>
          <wp:inline distT="0" distB="0" distL="0" distR="0">
            <wp:extent cx="4562475" cy="1200150"/>
            <wp:effectExtent l="0" t="0" r="9525" b="0"/>
            <wp:docPr id="1045" name="图片 11"/>
            <wp:cNvGraphicFramePr/>
            <a:graphic xmlns:a="http://schemas.openxmlformats.org/drawingml/2006/main">
              <a:graphicData uri="http://schemas.openxmlformats.org/drawingml/2006/picture">
                <pic:pic xmlns:pic="http://schemas.openxmlformats.org/drawingml/2006/picture">
                  <pic:nvPicPr>
                    <pic:cNvPr id="1045" name="图片 11"/>
                    <pic:cNvPicPr/>
                  </pic:nvPicPr>
                  <pic:blipFill>
                    <a:blip r:embed="rId23" cstate="print"/>
                    <a:srcRect/>
                    <a:stretch>
                      <a:fillRect/>
                    </a:stretch>
                  </pic:blipFill>
                  <pic:spPr>
                    <a:xfrm>
                      <a:off x="0" y="0"/>
                      <a:ext cx="4562475" cy="1200150"/>
                    </a:xfrm>
                    <a:prstGeom prst="rect">
                      <a:avLst/>
                    </a:prstGeom>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19"/>
          <w:szCs w:val="19"/>
          <w:shd w:val="clear" w:color="auto" w:fill="FFFFFF"/>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28"/>
          <w:szCs w:val="28"/>
          <w:shd w:val="clear" w:color="auto" w:fill="FFFFFF"/>
          <w:lang w:val="en-US" w:eastAsia="zh-CN"/>
        </w:rPr>
        <w:t>4</w:t>
      </w:r>
      <w:r>
        <w:rPr>
          <w:rFonts w:hint="eastAsia" w:ascii="Helvetica" w:hAnsi="Helvetica" w:eastAsia="Helvetica" w:cs="Helvetica"/>
          <w:b w:val="0"/>
          <w:i w:val="0"/>
          <w:caps w:val="0"/>
          <w:color w:val="000000"/>
          <w:spacing w:val="0"/>
          <w:kern w:val="0"/>
          <w:sz w:val="28"/>
          <w:szCs w:val="28"/>
          <w:shd w:val="clear" w:color="auto" w:fill="FFFFFF"/>
          <w:lang w:val="en-US" w:eastAsia="zh-CN"/>
        </w:rPr>
        <w:t>）</w:t>
      </w:r>
      <w:r>
        <w:rPr>
          <w:rFonts w:hint="default" w:ascii="Helvetica" w:hAnsi="Helvetica" w:eastAsia="Helvetica" w:cs="Helvetica"/>
          <w:b w:val="0"/>
          <w:i w:val="0"/>
          <w:caps w:val="0"/>
          <w:color w:val="000000"/>
          <w:spacing w:val="0"/>
          <w:kern w:val="0"/>
          <w:sz w:val="28"/>
          <w:szCs w:val="28"/>
          <w:shd w:val="clear" w:color="auto" w:fill="FFFFFF"/>
          <w:lang w:val="en-US" w:eastAsia="zh-CN"/>
        </w:rPr>
        <w:t>.不允许出现System print(包括System.out.println和System.error.println)语句。</w:t>
      </w:r>
      <w:r>
        <w:rPr>
          <w:rFonts w:hint="default" w:ascii="Helvetica" w:hAnsi="Helvetica" w:eastAsia="Helvetica" w:cs="Helvetica"/>
          <w:b w:val="0"/>
          <w:i w:val="0"/>
          <w:caps w:val="0"/>
          <w:color w:val="000000"/>
          <w:spacing w:val="0"/>
          <w:kern w:val="0"/>
          <w:sz w:val="19"/>
          <w:szCs w:val="19"/>
          <w:shd w:val="clear" w:color="auto" w:fill="FFFFFF"/>
          <w:lang w:val="en-US" w:eastAsia="zh-CN"/>
        </w:rPr>
        <w:br w:type="textWrapping"/>
      </w:r>
      <w:r>
        <w:rPr>
          <w:rFonts w:hint="default" w:ascii="Helvetica" w:hAnsi="Helvetica" w:eastAsia="Helvetica" w:cs="Helvetica"/>
          <w:b w:val="0"/>
          <w:i w:val="0"/>
          <w:caps w:val="0"/>
          <w:color w:val="000000"/>
          <w:spacing w:val="0"/>
          <w:kern w:val="0"/>
          <w:sz w:val="19"/>
          <w:szCs w:val="19"/>
          <w:shd w:val="clear" w:color="auto" w:fill="FFFFFF"/>
          <w:lang w:val="en-US" w:eastAsia="zh-CN"/>
        </w:rPr>
        <w:drawing>
          <wp:inline distT="0" distB="0" distL="0" distR="0">
            <wp:extent cx="4914900" cy="1304925"/>
            <wp:effectExtent l="0" t="0" r="0" b="9525"/>
            <wp:docPr id="1046" name="图片 12"/>
            <wp:cNvGraphicFramePr/>
            <a:graphic xmlns:a="http://schemas.openxmlformats.org/drawingml/2006/main">
              <a:graphicData uri="http://schemas.openxmlformats.org/drawingml/2006/picture">
                <pic:pic xmlns:pic="http://schemas.openxmlformats.org/drawingml/2006/picture">
                  <pic:nvPicPr>
                    <pic:cNvPr id="1046" name="图片 12"/>
                    <pic:cNvPicPr/>
                  </pic:nvPicPr>
                  <pic:blipFill>
                    <a:blip r:embed="rId24" cstate="print"/>
                    <a:srcRect/>
                    <a:stretch>
                      <a:fillRect/>
                    </a:stretch>
                  </pic:blipFill>
                  <pic:spPr>
                    <a:xfrm>
                      <a:off x="0" y="0"/>
                      <a:ext cx="4914900" cy="1304925"/>
                    </a:xfrm>
                    <a:prstGeom prst="rect">
                      <a:avLst/>
                    </a:prstGeom>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19"/>
          <w:szCs w:val="19"/>
          <w:shd w:val="clear" w:color="auto" w:fill="FFFFFF"/>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28"/>
          <w:szCs w:val="28"/>
        </w:rPr>
      </w:pPr>
      <w:r>
        <w:rPr>
          <w:rFonts w:hint="default" w:ascii="Helvetica" w:hAnsi="Helvetica" w:eastAsia="Helvetica" w:cs="Helvetica"/>
          <w:b w:val="0"/>
          <w:i w:val="0"/>
          <w:caps w:val="0"/>
          <w:color w:val="000000"/>
          <w:spacing w:val="0"/>
          <w:kern w:val="0"/>
          <w:sz w:val="28"/>
          <w:szCs w:val="28"/>
          <w:shd w:val="clear" w:color="auto" w:fill="FFFFFF"/>
          <w:lang w:val="en-US" w:eastAsia="zh-CN"/>
        </w:rPr>
        <w:t>5</w:t>
      </w:r>
      <w:r>
        <w:rPr>
          <w:rFonts w:hint="eastAsia" w:ascii="Helvetica" w:hAnsi="Helvetica" w:eastAsia="Helvetica" w:cs="Helvetica"/>
          <w:b w:val="0"/>
          <w:i w:val="0"/>
          <w:caps w:val="0"/>
          <w:color w:val="000000"/>
          <w:spacing w:val="0"/>
          <w:kern w:val="0"/>
          <w:sz w:val="28"/>
          <w:szCs w:val="28"/>
          <w:shd w:val="clear" w:color="auto" w:fill="FFFFFF"/>
          <w:lang w:val="en-US" w:eastAsia="zh-CN"/>
        </w:rPr>
        <w:t>）</w:t>
      </w:r>
      <w:r>
        <w:rPr>
          <w:rFonts w:hint="default" w:ascii="Helvetica" w:hAnsi="Helvetica" w:eastAsia="Helvetica" w:cs="Helvetica"/>
          <w:b w:val="0"/>
          <w:i w:val="0"/>
          <w:caps w:val="0"/>
          <w:color w:val="000000"/>
          <w:spacing w:val="0"/>
          <w:kern w:val="0"/>
          <w:sz w:val="28"/>
          <w:szCs w:val="28"/>
          <w:shd w:val="clear" w:color="auto" w:fill="FFFFFF"/>
          <w:lang w:val="en-US" w:eastAsia="zh-CN"/>
        </w:rPr>
        <w:t>.不允许出现printStackTrace。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color="auto" w:fill="FFFFFF"/>
        </w:rPr>
        <w:drawing>
          <wp:inline distT="0" distB="0" distL="0" distR="0">
            <wp:extent cx="4562475" cy="1219200"/>
            <wp:effectExtent l="0" t="0" r="9525" b="0"/>
            <wp:docPr id="1047" name="图片 13"/>
            <wp:cNvGraphicFramePr/>
            <a:graphic xmlns:a="http://schemas.openxmlformats.org/drawingml/2006/main">
              <a:graphicData uri="http://schemas.openxmlformats.org/drawingml/2006/picture">
                <pic:pic xmlns:pic="http://schemas.openxmlformats.org/drawingml/2006/picture">
                  <pic:nvPicPr>
                    <pic:cNvPr id="1047" name="图片 13"/>
                    <pic:cNvPicPr/>
                  </pic:nvPicPr>
                  <pic:blipFill>
                    <a:blip r:embed="rId25" cstate="print"/>
                    <a:srcRect/>
                    <a:stretch>
                      <a:fillRect/>
                    </a:stretch>
                  </pic:blipFill>
                  <pic:spPr>
                    <a:xfrm>
                      <a:off x="0" y="0"/>
                      <a:ext cx="4562475" cy="1219200"/>
                    </a:xfrm>
                    <a:prstGeom prst="rect">
                      <a:avLst/>
                    </a:prstGeom>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19"/>
          <w:szCs w:val="19"/>
          <w:shd w:val="clear" w:color="auto" w:fill="FFFFFF"/>
          <w:lang w:val="en-US" w:eastAsia="zh-CN"/>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Chars="0" w:right="0" w:rightChars="0"/>
        <w:jc w:val="left"/>
        <w:rPr>
          <w:rFonts w:hint="default" w:ascii="Helvetica" w:hAnsi="Helvetica" w:eastAsia="Helvetica" w:cs="Helvetica"/>
          <w:b w:val="0"/>
          <w:i w:val="0"/>
          <w:caps w:val="0"/>
          <w:color w:val="000000"/>
          <w:spacing w:val="0"/>
          <w:kern w:val="0"/>
          <w:sz w:val="28"/>
          <w:szCs w:val="28"/>
          <w:shd w:val="clear" w:color="auto" w:fill="FFFFFF"/>
          <w:lang w:val="en-US" w:eastAsia="zh-CN"/>
        </w:rPr>
      </w:pPr>
      <w:r>
        <w:rPr>
          <w:rFonts w:hint="eastAsia" w:ascii="Helvetica" w:hAnsi="Helvetica" w:eastAsia="Helvetica" w:cs="Helvetica"/>
          <w:b w:val="0"/>
          <w:i w:val="0"/>
          <w:caps w:val="0"/>
          <w:color w:val="000000"/>
          <w:spacing w:val="0"/>
          <w:kern w:val="0"/>
          <w:sz w:val="28"/>
          <w:szCs w:val="28"/>
          <w:shd w:val="clear" w:color="auto" w:fill="FFFFFF"/>
          <w:lang w:val="en-US" w:eastAsia="zh-CN"/>
        </w:rPr>
        <w:t>6）.</w:t>
      </w:r>
      <w:r>
        <w:rPr>
          <w:rFonts w:hint="default" w:ascii="Helvetica" w:hAnsi="Helvetica" w:eastAsia="Helvetica" w:cs="Helvetica"/>
          <w:b w:val="0"/>
          <w:i w:val="0"/>
          <w:caps w:val="0"/>
          <w:color w:val="000000"/>
          <w:spacing w:val="0"/>
          <w:kern w:val="0"/>
          <w:sz w:val="28"/>
          <w:szCs w:val="28"/>
          <w:shd w:val="clear" w:color="auto" w:fill="FFFFFF"/>
          <w:lang w:val="en-US" w:eastAsia="zh-CN"/>
        </w:rPr>
        <w:t>日志性能的考虑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Chars="0" w:right="0" w:rightChars="0" w:firstLine="560" w:firstLineChars="200"/>
        <w:jc w:val="left"/>
        <w:rPr>
          <w:rFonts w:hint="default" w:ascii="Helvetica" w:hAnsi="Helvetica" w:eastAsia="Helvetica" w:cs="Helvetica"/>
          <w:b w:val="0"/>
          <w:i w:val="0"/>
          <w:caps w:val="0"/>
          <w:color w:val="000000"/>
          <w:spacing w:val="0"/>
          <w:sz w:val="28"/>
          <w:szCs w:val="28"/>
        </w:rPr>
      </w:pPr>
      <w:r>
        <w:rPr>
          <w:rFonts w:hint="default" w:ascii="Helvetica" w:hAnsi="Helvetica" w:eastAsia="Helvetica" w:cs="Helvetica"/>
          <w:b w:val="0"/>
          <w:i w:val="0"/>
          <w:caps w:val="0"/>
          <w:color w:val="000000"/>
          <w:spacing w:val="0"/>
          <w:kern w:val="0"/>
          <w:sz w:val="28"/>
          <w:szCs w:val="28"/>
          <w:shd w:val="clear" w:color="auto" w:fill="FFFFFF"/>
          <w:lang w:val="en-US" w:eastAsia="zh-CN"/>
        </w:rPr>
        <w:t>如果代码为核心代码，执行频率非常高，则输出日志增加判断，尤其是低级别的输出&lt;debug、info、warn&gt;。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28"/>
          <w:szCs w:val="28"/>
          <w:shd w:val="clear" w:color="auto" w:fill="FFFFFF"/>
          <w:lang w:val="en-US" w:eastAsia="zh-CN"/>
        </w:rPr>
        <w:t>debug日志太多后可能会影响性能，有一种改进方法是：</w:t>
      </w:r>
      <w:r>
        <w:rPr>
          <w:rFonts w:hint="default" w:ascii="Helvetica" w:hAnsi="Helvetica" w:eastAsia="Helvetica" w:cs="Helvetica"/>
          <w:b w:val="0"/>
          <w:i w:val="0"/>
          <w:caps w:val="0"/>
          <w:color w:val="000000"/>
          <w:spacing w:val="0"/>
          <w:kern w:val="0"/>
          <w:sz w:val="28"/>
          <w:szCs w:val="28"/>
          <w:shd w:val="clear" w:color="auto" w:fill="FFFFFF"/>
          <w:lang w:val="en-US" w:eastAsia="zh-CN"/>
        </w:rPr>
        <w:br w:type="textWrapping"/>
      </w:r>
      <w:r>
        <w:rPr>
          <w:rFonts w:hint="default" w:ascii="Helvetica" w:hAnsi="Helvetica" w:eastAsia="Helvetica" w:cs="Helvetica"/>
          <w:b w:val="0"/>
          <w:i w:val="0"/>
          <w:caps w:val="0"/>
          <w:color w:val="000000"/>
          <w:spacing w:val="0"/>
          <w:kern w:val="0"/>
          <w:sz w:val="19"/>
          <w:szCs w:val="19"/>
          <w:shd w:val="clear" w:color="auto" w:fill="FFFFFF"/>
          <w:lang w:val="en-US" w:eastAsia="zh-CN"/>
        </w:rPr>
        <w:drawing>
          <wp:inline distT="0" distB="0" distL="0" distR="0">
            <wp:extent cx="5391150" cy="885825"/>
            <wp:effectExtent l="0" t="0" r="0" b="9525"/>
            <wp:docPr id="1048" name="图片 14"/>
            <wp:cNvGraphicFramePr/>
            <a:graphic xmlns:a="http://schemas.openxmlformats.org/drawingml/2006/main">
              <a:graphicData uri="http://schemas.openxmlformats.org/drawingml/2006/picture">
                <pic:pic xmlns:pic="http://schemas.openxmlformats.org/drawingml/2006/picture">
                  <pic:nvPicPr>
                    <pic:cNvPr id="1048" name="图片 14"/>
                    <pic:cNvPicPr/>
                  </pic:nvPicPr>
                  <pic:blipFill>
                    <a:blip r:embed="rId26" cstate="print"/>
                    <a:srcRect/>
                    <a:stretch>
                      <a:fillRect/>
                    </a:stretch>
                  </pic:blipFill>
                  <pic:spPr>
                    <a:xfrm>
                      <a:off x="0" y="0"/>
                      <a:ext cx="5391150" cy="885825"/>
                    </a:xfrm>
                    <a:prstGeom prst="rect">
                      <a:avLst/>
                    </a:prstGeom>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19"/>
          <w:szCs w:val="19"/>
          <w:shd w:val="clear" w:color="auto" w:fill="FFFFFF"/>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19"/>
          <w:szCs w:val="19"/>
        </w:rPr>
      </w:pPr>
      <w:r>
        <w:rPr>
          <w:rFonts w:hint="default" w:ascii="Helvetica" w:hAnsi="Helvetica" w:eastAsia="Helvetica" w:cs="Helvetica"/>
          <w:b w:val="0"/>
          <w:i w:val="0"/>
          <w:caps w:val="0"/>
          <w:color w:val="000000"/>
          <w:spacing w:val="0"/>
          <w:kern w:val="0"/>
          <w:sz w:val="28"/>
          <w:szCs w:val="28"/>
          <w:shd w:val="clear" w:color="auto" w:fill="FFFFFF"/>
          <w:lang w:val="en-US" w:eastAsia="zh-CN"/>
        </w:rPr>
        <w:t>但更好的方法是Slf4j提供的</w:t>
      </w:r>
      <w:r>
        <w:rPr>
          <w:rFonts w:hint="default" w:ascii="Helvetica" w:hAnsi="Helvetica" w:eastAsia="Helvetica" w:cs="Helvetica"/>
          <w:b w:val="0"/>
          <w:i w:val="0"/>
          <w:caps w:val="0"/>
          <w:color w:val="000000"/>
          <w:spacing w:val="0"/>
          <w:kern w:val="0"/>
          <w:sz w:val="28"/>
          <w:szCs w:val="28"/>
          <w:u w:val="single"/>
          <w:shd w:val="clear" w:color="auto" w:fill="FFFFFF"/>
          <w:lang w:val="en-US" w:eastAsia="zh-CN"/>
        </w:rPr>
        <w:fldChar w:fldCharType="begin"/>
      </w:r>
      <w:r>
        <w:rPr>
          <w:rFonts w:hint="default" w:ascii="Helvetica" w:hAnsi="Helvetica" w:eastAsia="Helvetica" w:cs="Helvetica"/>
          <w:b w:val="0"/>
          <w:i w:val="0"/>
          <w:caps w:val="0"/>
          <w:color w:val="000000"/>
          <w:spacing w:val="0"/>
          <w:kern w:val="0"/>
          <w:sz w:val="28"/>
          <w:szCs w:val="28"/>
          <w:u w:val="single"/>
          <w:shd w:val="clear" w:color="auto" w:fill="FFFFFF"/>
          <w:lang w:val="en-US" w:eastAsia="zh-CN"/>
        </w:rPr>
        <w:instrText xml:space="preserve"> HYPERLINK "http://www.slf4j.org/faq.html" \l "logging_performance" \t "https://www.cnblogs.com/Asen0713/p/_blank" </w:instrText>
      </w:r>
      <w:r>
        <w:rPr>
          <w:rFonts w:hint="default" w:ascii="Helvetica" w:hAnsi="Helvetica" w:eastAsia="Helvetica" w:cs="Helvetica"/>
          <w:b w:val="0"/>
          <w:i w:val="0"/>
          <w:caps w:val="0"/>
          <w:color w:val="000000"/>
          <w:spacing w:val="0"/>
          <w:kern w:val="0"/>
          <w:sz w:val="28"/>
          <w:szCs w:val="28"/>
          <w:u w:val="single"/>
          <w:shd w:val="clear" w:color="auto" w:fill="FFFFFF"/>
          <w:lang w:val="en-US" w:eastAsia="zh-CN"/>
        </w:rPr>
        <w:fldChar w:fldCharType="separate"/>
      </w:r>
      <w:r>
        <w:rPr>
          <w:rStyle w:val="7"/>
          <w:rFonts w:hint="default" w:ascii="Helvetica" w:hAnsi="Helvetica" w:eastAsia="Helvetica" w:cs="Helvetica"/>
          <w:b w:val="0"/>
          <w:i w:val="0"/>
          <w:caps w:val="0"/>
          <w:color w:val="000000"/>
          <w:spacing w:val="0"/>
          <w:sz w:val="28"/>
          <w:szCs w:val="28"/>
          <w:u w:val="single"/>
          <w:shd w:val="clear" w:color="auto" w:fill="FFFFFF"/>
        </w:rPr>
        <w:t>最佳实践</w:t>
      </w:r>
      <w:r>
        <w:rPr>
          <w:rFonts w:hint="default" w:ascii="Helvetica" w:hAnsi="Helvetica" w:eastAsia="Helvetica" w:cs="Helvetica"/>
          <w:b w:val="0"/>
          <w:i w:val="0"/>
          <w:caps w:val="0"/>
          <w:color w:val="000000"/>
          <w:spacing w:val="0"/>
          <w:kern w:val="0"/>
          <w:sz w:val="28"/>
          <w:szCs w:val="28"/>
          <w:u w:val="single"/>
          <w:shd w:val="clear" w:color="auto" w:fill="FFFFFF"/>
          <w:lang w:val="en-US" w:eastAsia="zh-CN"/>
        </w:rPr>
        <w:fldChar w:fldCharType="end"/>
      </w:r>
      <w:r>
        <w:rPr>
          <w:rFonts w:hint="default" w:ascii="Helvetica" w:hAnsi="Helvetica" w:eastAsia="Helvetica" w:cs="Helvetica"/>
          <w:b w:val="0"/>
          <w:i w:val="0"/>
          <w:caps w:val="0"/>
          <w:color w:val="000000"/>
          <w:spacing w:val="0"/>
          <w:kern w:val="0"/>
          <w:sz w:val="19"/>
          <w:szCs w:val="19"/>
          <w:shd w:val="clear" w:color="auto" w:fill="FFFFFF"/>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color="auto" w:fill="FFFFFF"/>
        </w:rPr>
        <w:drawing>
          <wp:inline distT="0" distB="0" distL="0" distR="0">
            <wp:extent cx="5181600" cy="342900"/>
            <wp:effectExtent l="0" t="0" r="0" b="0"/>
            <wp:docPr id="1049" name="图片 15"/>
            <wp:cNvGraphicFramePr/>
            <a:graphic xmlns:a="http://schemas.openxmlformats.org/drawingml/2006/main">
              <a:graphicData uri="http://schemas.openxmlformats.org/drawingml/2006/picture">
                <pic:pic xmlns:pic="http://schemas.openxmlformats.org/drawingml/2006/picture">
                  <pic:nvPicPr>
                    <pic:cNvPr id="1049" name="图片 15"/>
                    <pic:cNvPicPr/>
                  </pic:nvPicPr>
                  <pic:blipFill>
                    <a:blip r:embed="rId27" cstate="print"/>
                    <a:srcRect/>
                    <a:stretch>
                      <a:fillRect/>
                    </a:stretch>
                  </pic:blipFill>
                  <pic:spPr>
                    <a:xfrm>
                      <a:off x="0" y="0"/>
                      <a:ext cx="5181600" cy="342900"/>
                    </a:xfrm>
                    <a:prstGeom prst="rect">
                      <a:avLst/>
                    </a:prstGeom>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28"/>
          <w:szCs w:val="28"/>
        </w:rPr>
      </w:pPr>
      <w:r>
        <w:rPr>
          <w:rFonts w:hint="default" w:ascii="Helvetica" w:hAnsi="Helvetica" w:eastAsia="Helvetica" w:cs="Helvetica"/>
          <w:b w:val="0"/>
          <w:i w:val="0"/>
          <w:caps w:val="0"/>
          <w:color w:val="000000"/>
          <w:spacing w:val="0"/>
          <w:kern w:val="0"/>
          <w:sz w:val="28"/>
          <w:szCs w:val="28"/>
          <w:shd w:val="clear" w:color="auto" w:fill="FFFFFF"/>
          <w:lang w:val="en-US" w:eastAsia="zh-CN"/>
        </w:rPr>
        <w:t>一方面可以减少参数构造的开销，另一方面也不用多写两行代码。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28"/>
          <w:szCs w:val="28"/>
        </w:rPr>
      </w:pPr>
      <w:r>
        <w:rPr>
          <w:rFonts w:hint="default" w:ascii="Helvetica" w:hAnsi="Helvetica" w:eastAsia="Helvetica" w:cs="Helvetica"/>
          <w:b w:val="0"/>
          <w:i w:val="0"/>
          <w:caps w:val="0"/>
          <w:color w:val="000000"/>
          <w:spacing w:val="0"/>
          <w:kern w:val="0"/>
          <w:sz w:val="28"/>
          <w:szCs w:val="28"/>
          <w:shd w:val="clear" w:color="auto" w:fill="FFFFFF"/>
          <w:lang w:val="en-US" w:eastAsia="zh-CN"/>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32"/>
          <w:szCs w:val="32"/>
        </w:rPr>
      </w:pPr>
      <w:r>
        <w:rPr>
          <w:rFonts w:hint="default" w:ascii="Helvetica" w:hAnsi="Helvetica" w:eastAsia="Helvetica" w:cs="Helvetica"/>
          <w:b w:val="0"/>
          <w:i w:val="0"/>
          <w:caps w:val="0"/>
          <w:color w:val="000000"/>
          <w:spacing w:val="0"/>
          <w:kern w:val="0"/>
          <w:sz w:val="32"/>
          <w:szCs w:val="32"/>
          <w:shd w:val="clear" w:color="auto" w:fill="FFFFFF"/>
          <w:lang w:val="en-US" w:eastAsia="zh-CN"/>
        </w:rPr>
        <w:t>7</w:t>
      </w:r>
      <w:r>
        <w:rPr>
          <w:rFonts w:hint="eastAsia" w:ascii="Helvetica" w:hAnsi="Helvetica" w:eastAsia="Helvetica" w:cs="Helvetica"/>
          <w:b w:val="0"/>
          <w:i w:val="0"/>
          <w:caps w:val="0"/>
          <w:color w:val="000000"/>
          <w:spacing w:val="0"/>
          <w:kern w:val="0"/>
          <w:sz w:val="32"/>
          <w:szCs w:val="32"/>
          <w:shd w:val="clear" w:color="auto" w:fill="FFFFFF"/>
          <w:lang w:val="en-US" w:eastAsia="zh-CN"/>
        </w:rPr>
        <w:t>）</w:t>
      </w:r>
      <w:r>
        <w:rPr>
          <w:rFonts w:hint="default" w:ascii="Helvetica" w:hAnsi="Helvetica" w:eastAsia="Helvetica" w:cs="Helvetica"/>
          <w:b w:val="0"/>
          <w:i w:val="0"/>
          <w:caps w:val="0"/>
          <w:color w:val="000000"/>
          <w:spacing w:val="0"/>
          <w:kern w:val="0"/>
          <w:sz w:val="32"/>
          <w:szCs w:val="32"/>
          <w:shd w:val="clear" w:color="auto" w:fill="FFFFFF"/>
          <w:lang w:val="en-US" w:eastAsia="zh-CN"/>
        </w:rPr>
        <w:t>.有意义的日志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Helvetica" w:hAnsi="Helvetica" w:eastAsia="Helvetica" w:cs="Helvetica"/>
          <w:b w:val="0"/>
          <w:i w:val="0"/>
          <w:caps w:val="0"/>
          <w:color w:val="000000"/>
          <w:spacing w:val="0"/>
          <w:sz w:val="28"/>
          <w:szCs w:val="28"/>
        </w:rPr>
      </w:pPr>
      <w:r>
        <w:rPr>
          <w:rFonts w:hint="default" w:ascii="Helvetica" w:hAnsi="Helvetica" w:eastAsia="Helvetica" w:cs="Helvetica"/>
          <w:b w:val="0"/>
          <w:i w:val="0"/>
          <w:caps w:val="0"/>
          <w:color w:val="000000"/>
          <w:spacing w:val="0"/>
          <w:kern w:val="0"/>
          <w:sz w:val="28"/>
          <w:szCs w:val="28"/>
          <w:shd w:val="clear" w:color="auto" w:fill="FFFFFF"/>
          <w:lang w:val="en-US" w:eastAsia="zh-CN"/>
        </w:rPr>
        <w:t>通常情况下在程序日志里记录一些比较有意义的状态数据：程序启动，退出的时间点；程序运行消耗时间；耗时程序的执行进度；重要变量的状态变化。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350" w:lineRule="atLeast"/>
        <w:ind w:left="0" w:right="0" w:firstLine="0"/>
        <w:jc w:val="left"/>
        <w:rPr>
          <w:rFonts w:hint="default" w:ascii="black verdana" w:hAnsi="black verdana" w:eastAsia="black verdana" w:cs="black verdana"/>
          <w:b w:val="0"/>
          <w:i w:val="0"/>
          <w:caps w:val="0"/>
          <w:color w:val="B6B6B6"/>
          <w:spacing w:val="0"/>
          <w:sz w:val="36"/>
          <w:szCs w:val="36"/>
        </w:rPr>
      </w:pPr>
      <w:r>
        <w:rPr>
          <w:rFonts w:hint="default" w:ascii="Helvetica" w:hAnsi="Helvetica" w:eastAsia="Helvetica" w:cs="Helvetica"/>
          <w:b w:val="0"/>
          <w:i w:val="0"/>
          <w:caps w:val="0"/>
          <w:color w:val="000000"/>
          <w:spacing w:val="0"/>
          <w:kern w:val="0"/>
          <w:sz w:val="28"/>
          <w:szCs w:val="28"/>
          <w:shd w:val="clear" w:color="auto" w:fill="FFFFFF"/>
          <w:lang w:val="en-US" w:eastAsia="zh-CN"/>
        </w:rPr>
        <w:t>初次之外，在公共的日志里规避打印程序的调试或者提示信息。</w:t>
      </w:r>
    </w:p>
    <w:p>
      <w:pPr>
        <w:keepNext w:val="0"/>
        <w:keepLines w:val="0"/>
        <w:widowControl/>
        <w:suppressLineNumbers w:val="0"/>
        <w:jc w:val="left"/>
        <w:rPr>
          <w:rFonts w:hint="eastAsia" w:ascii="Arial" w:hAnsi="Arial" w:eastAsia="宋体" w:cs="Arial"/>
          <w:b w:val="0"/>
          <w:i w:val="0"/>
          <w:caps w:val="0"/>
          <w:color w:val="2F2F2F"/>
          <w:spacing w:val="0"/>
          <w:sz w:val="32"/>
          <w:szCs w:val="32"/>
          <w:shd w:val="clear" w:color="auto" w:fill="FFFFFF"/>
          <w:lang w:val="en-US" w:eastAsia="zh-CN"/>
        </w:rPr>
      </w:pPr>
      <w:r>
        <w:rPr>
          <w:rFonts w:hint="eastAsia" w:ascii="Arial" w:hAnsi="Arial" w:eastAsia="宋体" w:cs="Arial"/>
          <w:b w:val="0"/>
          <w:i w:val="0"/>
          <w:caps w:val="0"/>
          <w:color w:val="2F2F2F"/>
          <w:spacing w:val="0"/>
          <w:sz w:val="36"/>
          <w:szCs w:val="36"/>
          <w:shd w:val="clear" w:color="auto" w:fill="FFFFFF"/>
          <w:lang w:val="en-US" w:eastAsia="zh-CN"/>
        </w:rPr>
        <w:t>6.4.配置规范</w:t>
      </w:r>
    </w:p>
    <w:p>
      <w:pPr>
        <w:pStyle w:val="3"/>
        <w:keepNext w:val="0"/>
        <w:keepLines w:val="0"/>
        <w:widowControl/>
        <w:suppressLineNumbers w:val="0"/>
        <w:ind w:left="720"/>
        <w:rPr>
          <w:sz w:val="28"/>
          <w:szCs w:val="28"/>
        </w:rPr>
      </w:pPr>
      <w:r>
        <w:rPr>
          <w:rFonts w:hint="eastAsia"/>
          <w:sz w:val="28"/>
          <w:szCs w:val="28"/>
          <w:lang w:val="en-US" w:eastAsia="zh-CN"/>
        </w:rPr>
        <w:t>1）</w:t>
      </w:r>
      <w:r>
        <w:rPr>
          <w:sz w:val="28"/>
          <w:szCs w:val="28"/>
        </w:rPr>
        <w:t>统一使用log4j.xml、log4j2.xml、logback配置。</w:t>
      </w:r>
    </w:p>
    <w:p>
      <w:pPr>
        <w:pStyle w:val="3"/>
        <w:keepNext w:val="0"/>
        <w:keepLines w:val="0"/>
        <w:widowControl/>
        <w:suppressLineNumbers w:val="0"/>
        <w:ind w:left="720"/>
        <w:rPr>
          <w:sz w:val="28"/>
          <w:szCs w:val="28"/>
        </w:rPr>
      </w:pPr>
      <w:r>
        <w:rPr>
          <w:rFonts w:hint="eastAsia"/>
          <w:sz w:val="28"/>
          <w:szCs w:val="28"/>
          <w:lang w:val="en-US" w:eastAsia="zh-CN"/>
        </w:rPr>
        <w:t>2）</w:t>
      </w:r>
      <w:r>
        <w:rPr>
          <w:sz w:val="28"/>
          <w:szCs w:val="28"/>
        </w:rPr>
        <w:t>所有的jar包中不包含log4j.xml、log4j.properties、logback.xml文件，避免干扰实际的业务系统。</w:t>
      </w:r>
    </w:p>
    <w:p>
      <w:pPr>
        <w:pStyle w:val="3"/>
        <w:keepNext w:val="0"/>
        <w:keepLines w:val="0"/>
        <w:widowControl/>
        <w:suppressLineNumbers w:val="0"/>
        <w:ind w:left="720"/>
        <w:rPr>
          <w:sz w:val="28"/>
          <w:szCs w:val="28"/>
        </w:rPr>
      </w:pPr>
      <w:r>
        <w:rPr>
          <w:rFonts w:hint="eastAsia"/>
          <w:sz w:val="28"/>
          <w:szCs w:val="28"/>
          <w:lang w:val="en-US" w:eastAsia="zh-CN"/>
        </w:rPr>
        <w:t>3）</w:t>
      </w:r>
      <w:r>
        <w:rPr>
          <w:sz w:val="28"/>
          <w:szCs w:val="28"/>
        </w:rPr>
        <w:t>Log文件位置和命名，目前Log文件的位置统一放在相同目录下面，Log名字通常以业务名开头，如xxx.log.2015-11-19等。</w:t>
      </w:r>
    </w:p>
    <w:p>
      <w:pPr>
        <w:pStyle w:val="3"/>
        <w:keepNext w:val="0"/>
        <w:keepLines w:val="0"/>
        <w:widowControl/>
        <w:suppressLineNumbers w:val="0"/>
        <w:ind w:left="720"/>
        <w:rPr>
          <w:sz w:val="28"/>
          <w:szCs w:val="28"/>
        </w:rPr>
      </w:pPr>
      <w:r>
        <w:rPr>
          <w:rFonts w:hint="eastAsia"/>
          <w:sz w:val="28"/>
          <w:szCs w:val="28"/>
          <w:lang w:val="en-US" w:eastAsia="zh-CN"/>
        </w:rPr>
        <w:t>4）</w:t>
      </w:r>
      <w:r>
        <w:rPr>
          <w:sz w:val="28"/>
          <w:szCs w:val="28"/>
        </w:rPr>
        <w:t>日志格式：必选打印数据项: 发生时间、日志级别、日志内容,可选文件和行号。</w:t>
      </w:r>
    </w:p>
    <w:p>
      <w:pPr>
        <w:pStyle w:val="3"/>
        <w:keepNext w:val="0"/>
        <w:keepLines w:val="0"/>
        <w:widowControl/>
        <w:suppressLineNumbers w:val="0"/>
        <w:ind w:left="720"/>
        <w:rPr>
          <w:sz w:val="28"/>
          <w:szCs w:val="28"/>
        </w:rPr>
      </w:pPr>
      <w:r>
        <w:rPr>
          <w:rFonts w:hint="eastAsia"/>
          <w:sz w:val="28"/>
          <w:szCs w:val="28"/>
          <w:lang w:val="en-US" w:eastAsia="zh-CN"/>
        </w:rPr>
        <w:t>5）</w:t>
      </w:r>
      <w:r>
        <w:rPr>
          <w:sz w:val="28"/>
          <w:szCs w:val="28"/>
        </w:rPr>
        <w:t>远程日志的输出需要注意host和port，区分cagegory。</w:t>
      </w:r>
    </w:p>
    <w:p>
      <w:pPr>
        <w:keepNext w:val="0"/>
        <w:keepLines w:val="0"/>
        <w:widowControl/>
        <w:numPr>
          <w:ilvl w:val="0"/>
          <w:numId w:val="0"/>
        </w:numPr>
        <w:suppressLineNumbers w:val="0"/>
        <w:spacing w:before="0" w:beforeAutospacing="1" w:after="0" w:afterAutospacing="1"/>
        <w:ind w:left="1080" w:leftChars="0"/>
      </w:pPr>
    </w:p>
    <w:p>
      <w:pPr>
        <w:keepNext w:val="0"/>
        <w:keepLines w:val="0"/>
        <w:widowControl/>
        <w:suppressLineNumbers w:val="0"/>
        <w:ind w:firstLine="240" w:firstLineChars="100"/>
        <w:jc w:val="left"/>
      </w:pPr>
      <w:r>
        <w:rPr>
          <w:rFonts w:ascii="宋体" w:hAnsi="宋体" w:eastAsia="宋体" w:cs="宋体"/>
          <w:kern w:val="0"/>
          <w:sz w:val="24"/>
          <w:szCs w:val="24"/>
          <w:lang w:val="en-US" w:eastAsia="zh-CN"/>
        </w:rPr>
        <w:br w:type="textWrapping"/>
      </w:r>
      <w:r>
        <w:rPr>
          <w:rFonts w:ascii="宋体" w:hAnsi="宋体" w:eastAsia="宋体" w:cs="宋体"/>
          <w:kern w:val="0"/>
          <w:sz w:val="24"/>
          <w:szCs w:val="24"/>
          <w:lang w:val="en-US" w:eastAsia="zh-CN"/>
        </w:rPr>
        <w:br w:type="textWrapping"/>
      </w:r>
    </w:p>
    <w:p>
      <w:pPr>
        <w:numPr>
          <w:ilvl w:val="0"/>
          <w:numId w:val="0"/>
        </w:numPr>
        <w:ind w:leftChars="0"/>
        <w:rPr>
          <w:rFonts w:hint="eastAsia"/>
          <w:b/>
          <w:bCs/>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20B0604020002020204"/>
    <w:charset w:val="00"/>
    <w:family w:val="swiss"/>
    <w:pitch w:val="default"/>
    <w:sig w:usb0="00000000" w:usb1="00000000" w:usb2="00000009" w:usb3="00000000" w:csb0="000001FF" w:csb1="00000000"/>
  </w:font>
  <w:font w:name="Times">
    <w:altName w:val="Times New Roman"/>
    <w:panose1 w:val="02020603050004020304"/>
    <w:charset w:val="00"/>
    <w:family w:val="roman"/>
    <w:pitch w:val="default"/>
    <w:sig w:usb0="00000000" w:usb1="00000000" w:usb2="00000009" w:usb3="00000000" w:csb0="000001FF" w:csb1="00000000"/>
  </w:font>
  <w:font w:name="Trebuchet MS">
    <w:panose1 w:val="020B0603020202020204"/>
    <w:charset w:val="00"/>
    <w:family w:val="swiss"/>
    <w:pitch w:val="default"/>
    <w:sig w:usb0="00000287" w:usb1="00000000" w:usb2="00000000" w:usb3="00000000" w:csb0="2000009F" w:csb1="00000000"/>
  </w:font>
  <w:font w:name="Calibri Light">
    <w:altName w:val="Calibri"/>
    <w:panose1 w:val="020F0302020002030204"/>
    <w:charset w:val="00"/>
    <w:family w:val="swiss"/>
    <w:pitch w:val="default"/>
    <w:sig w:usb0="00000000" w:usb1="00000000" w:usb2="00000009" w:usb3="00000000" w:csb0="200001FF" w:csb1="00000000"/>
  </w:font>
  <w:font w:name="black verdan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singleLevel"/>
    <w:tmpl w:val="00000001"/>
    <w:lvl w:ilvl="0" w:tentative="0">
      <w:start w:val="1"/>
      <w:numFmt w:val="decimal"/>
      <w:suff w:val="nothing"/>
      <w:lvlText w:val="（%1）"/>
      <w:lvlJc w:val="left"/>
    </w:lvl>
  </w:abstractNum>
  <w:abstractNum w:abstractNumId="2">
    <w:nsid w:val="00000002"/>
    <w:multiLevelType w:val="singleLevel"/>
    <w:tmpl w:val="00000002"/>
    <w:lvl w:ilvl="0" w:tentative="0">
      <w:start w:val="3"/>
      <w:numFmt w:val="decimal"/>
      <w:lvlText w:val="%1."/>
      <w:lvlJc w:val="left"/>
      <w:pPr>
        <w:tabs>
          <w:tab w:val="left" w:pos="312"/>
        </w:tabs>
      </w:pPr>
    </w:lvl>
  </w:abstractNum>
  <w:abstractNum w:abstractNumId="3">
    <w:nsid w:val="00000003"/>
    <w:multiLevelType w:val="multilevel"/>
    <w:tmpl w:val="000000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4"/>
    <w:multiLevelType w:val="multilevel"/>
    <w:tmpl w:val="00000004"/>
    <w:lvl w:ilvl="0" w:tentative="0">
      <w:start w:val="1"/>
      <w:numFmt w:val="upperRoman"/>
      <w:lvlText w:val="%1."/>
      <w:lvlJc w:val="left"/>
      <w:pPr>
        <w:tabs>
          <w:tab w:val="left" w:pos="458"/>
        </w:tabs>
        <w:ind w:left="458" w:hanging="458"/>
      </w:pPr>
      <w:rPr>
        <w:rFonts w:ascii="Calibri" w:hAnsi="Calibri" w:eastAsia="Calibri" w:cs="Calibri"/>
        <w:position w:val="0"/>
        <w:sz w:val="28"/>
        <w:szCs w:val="28"/>
        <w:lang w:val="zh-TW" w:eastAsia="zh-TW"/>
      </w:rPr>
    </w:lvl>
    <w:lvl w:ilvl="1" w:tentative="0">
      <w:start w:val="1"/>
      <w:numFmt w:val="upperLetter"/>
      <w:lvlText w:val="%2."/>
      <w:lvlJc w:val="left"/>
      <w:pPr>
        <w:tabs>
          <w:tab w:val="left" w:pos="818"/>
        </w:tabs>
        <w:ind w:left="818" w:hanging="458"/>
      </w:pPr>
      <w:rPr>
        <w:rFonts w:ascii="Calibri" w:hAnsi="Calibri" w:eastAsia="Calibri" w:cs="Calibri"/>
        <w:position w:val="0"/>
        <w:sz w:val="28"/>
        <w:szCs w:val="28"/>
        <w:lang w:val="zh-TW" w:eastAsia="zh-TW"/>
      </w:rPr>
    </w:lvl>
    <w:lvl w:ilvl="2" w:tentative="0">
      <w:start w:val="1"/>
      <w:numFmt w:val="decimal"/>
      <w:lvlText w:val="%3."/>
      <w:lvlJc w:val="left"/>
      <w:pPr>
        <w:tabs>
          <w:tab w:val="left" w:pos="1178"/>
        </w:tabs>
        <w:ind w:left="1178" w:hanging="458"/>
      </w:pPr>
      <w:rPr>
        <w:rFonts w:ascii="Calibri" w:hAnsi="Calibri" w:eastAsia="Calibri" w:cs="Calibri"/>
        <w:position w:val="0"/>
        <w:sz w:val="28"/>
        <w:szCs w:val="28"/>
        <w:lang w:val="zh-TW" w:eastAsia="zh-TW"/>
      </w:rPr>
    </w:lvl>
    <w:lvl w:ilvl="3" w:tentative="0">
      <w:start w:val="1"/>
      <w:numFmt w:val="lowerLetter"/>
      <w:lvlText w:val="%4)"/>
      <w:lvlJc w:val="left"/>
      <w:pPr>
        <w:tabs>
          <w:tab w:val="left" w:pos="1538"/>
        </w:tabs>
        <w:ind w:left="1538" w:hanging="458"/>
      </w:pPr>
      <w:rPr>
        <w:rFonts w:ascii="Calibri" w:hAnsi="Calibri" w:eastAsia="Calibri" w:cs="Calibri"/>
        <w:position w:val="0"/>
        <w:sz w:val="28"/>
        <w:szCs w:val="28"/>
        <w:lang w:val="zh-TW" w:eastAsia="zh-TW"/>
      </w:rPr>
    </w:lvl>
    <w:lvl w:ilvl="4" w:tentative="0">
      <w:start w:val="1"/>
      <w:numFmt w:val="decimal"/>
      <w:lvlText w:val="(%5)"/>
      <w:lvlJc w:val="left"/>
      <w:pPr>
        <w:tabs>
          <w:tab w:val="left" w:pos="1898"/>
        </w:tabs>
        <w:ind w:left="1898" w:hanging="458"/>
      </w:pPr>
      <w:rPr>
        <w:rFonts w:ascii="Calibri" w:hAnsi="Calibri" w:eastAsia="Calibri" w:cs="Calibri"/>
        <w:position w:val="0"/>
        <w:sz w:val="28"/>
        <w:szCs w:val="28"/>
        <w:lang w:val="zh-TW" w:eastAsia="zh-TW"/>
      </w:rPr>
    </w:lvl>
    <w:lvl w:ilvl="5" w:tentative="0">
      <w:start w:val="1"/>
      <w:numFmt w:val="lowerLetter"/>
      <w:lvlText w:val="(%6)"/>
      <w:lvlJc w:val="left"/>
      <w:pPr>
        <w:tabs>
          <w:tab w:val="left" w:pos="2258"/>
        </w:tabs>
        <w:ind w:left="2258" w:hanging="458"/>
      </w:pPr>
      <w:rPr>
        <w:rFonts w:ascii="Calibri" w:hAnsi="Calibri" w:eastAsia="Calibri" w:cs="Calibri"/>
        <w:position w:val="0"/>
        <w:sz w:val="28"/>
        <w:szCs w:val="28"/>
        <w:lang w:val="zh-TW" w:eastAsia="zh-TW"/>
      </w:rPr>
    </w:lvl>
    <w:lvl w:ilvl="6" w:tentative="0">
      <w:start w:val="1"/>
      <w:numFmt w:val="lowerRoman"/>
      <w:lvlText w:val="%7)"/>
      <w:lvlJc w:val="left"/>
      <w:pPr>
        <w:tabs>
          <w:tab w:val="left" w:pos="2618"/>
        </w:tabs>
        <w:ind w:left="2618" w:hanging="458"/>
      </w:pPr>
      <w:rPr>
        <w:rFonts w:ascii="Calibri" w:hAnsi="Calibri" w:eastAsia="Calibri" w:cs="Calibri"/>
        <w:position w:val="0"/>
        <w:sz w:val="28"/>
        <w:szCs w:val="28"/>
        <w:lang w:val="zh-TW" w:eastAsia="zh-TW"/>
      </w:rPr>
    </w:lvl>
    <w:lvl w:ilvl="7" w:tentative="0">
      <w:start w:val="1"/>
      <w:numFmt w:val="decimal"/>
      <w:lvlText w:val="(%8)"/>
      <w:lvlJc w:val="left"/>
      <w:pPr>
        <w:tabs>
          <w:tab w:val="left" w:pos="2978"/>
        </w:tabs>
        <w:ind w:left="2978" w:hanging="458"/>
      </w:pPr>
      <w:rPr>
        <w:rFonts w:ascii="Calibri" w:hAnsi="Calibri" w:eastAsia="Calibri" w:cs="Calibri"/>
        <w:position w:val="0"/>
        <w:sz w:val="28"/>
        <w:szCs w:val="28"/>
        <w:lang w:val="zh-TW" w:eastAsia="zh-TW"/>
      </w:rPr>
    </w:lvl>
    <w:lvl w:ilvl="8" w:tentative="0">
      <w:start w:val="1"/>
      <w:numFmt w:val="lowerLetter"/>
      <w:lvlText w:val="(%9)"/>
      <w:lvlJc w:val="left"/>
      <w:pPr>
        <w:tabs>
          <w:tab w:val="left" w:pos="3338"/>
        </w:tabs>
        <w:ind w:left="3338" w:hanging="458"/>
      </w:pPr>
      <w:rPr>
        <w:rFonts w:ascii="Calibri" w:hAnsi="Calibri" w:eastAsia="Calibri" w:cs="Calibri"/>
        <w:position w:val="0"/>
        <w:sz w:val="28"/>
        <w:szCs w:val="28"/>
        <w:lang w:val="zh-TW" w:eastAsia="zh-TW"/>
      </w:rPr>
    </w:lvl>
  </w:abstractNum>
  <w:abstractNum w:abstractNumId="5">
    <w:nsid w:val="00000005"/>
    <w:multiLevelType w:val="singleLevel"/>
    <w:tmpl w:val="00000005"/>
    <w:lvl w:ilvl="0" w:tentative="0">
      <w:start w:val="1"/>
      <w:numFmt w:val="decimal"/>
      <w:suff w:val="nothing"/>
      <w:lvlText w:val="%1）"/>
      <w:lvlJc w:val="left"/>
    </w:lvl>
  </w:abstractNum>
  <w:abstractNum w:abstractNumId="6">
    <w:nsid w:val="00000006"/>
    <w:multiLevelType w:val="multilevel"/>
    <w:tmpl w:val="00000006"/>
    <w:lvl w:ilvl="0" w:tentative="0">
      <w:start w:val="3"/>
      <w:numFmt w:val="decimal"/>
      <w:lvlText w:val="%1."/>
      <w:lvlJc w:val="left"/>
      <w:pPr>
        <w:tabs>
          <w:tab w:val="left" w:pos="124"/>
        </w:tabs>
        <w:ind w:left="124" w:hanging="124"/>
      </w:pPr>
      <w:rPr>
        <w:rFonts w:ascii="Calibri" w:hAnsi="Calibri" w:eastAsia="Calibri" w:cs="Calibri"/>
        <w:position w:val="0"/>
        <w:sz w:val="28"/>
        <w:szCs w:val="28"/>
        <w:lang w:val="en-US" w:eastAsia="zh-TW"/>
      </w:rPr>
    </w:lvl>
    <w:lvl w:ilvl="1" w:tentative="0">
      <w:start w:val="1"/>
      <w:numFmt w:val="decimal"/>
      <w:lvlText w:val="%1.%2."/>
      <w:lvlJc w:val="left"/>
      <w:pPr>
        <w:tabs>
          <w:tab w:val="left" w:pos="105"/>
        </w:tabs>
        <w:ind w:left="105"/>
      </w:pPr>
      <w:rPr>
        <w:rFonts w:ascii="Calibri" w:hAnsi="Calibri" w:eastAsia="Calibri" w:cs="Calibri"/>
        <w:position w:val="0"/>
        <w:sz w:val="28"/>
        <w:szCs w:val="28"/>
        <w:lang w:val="zh-TW" w:eastAsia="zh-TW"/>
      </w:rPr>
    </w:lvl>
    <w:lvl w:ilvl="2" w:tentative="0">
      <w:start w:val="1"/>
      <w:numFmt w:val="decimal"/>
      <w:lvlText w:val="%3."/>
      <w:lvlJc w:val="left"/>
      <w:pPr>
        <w:tabs>
          <w:tab w:val="left" w:pos="105"/>
        </w:tabs>
        <w:ind w:left="105"/>
      </w:pPr>
      <w:rPr>
        <w:rFonts w:ascii="Calibri" w:hAnsi="Calibri" w:eastAsia="Calibri" w:cs="Calibri"/>
        <w:position w:val="0"/>
        <w:sz w:val="28"/>
        <w:szCs w:val="28"/>
        <w:lang w:val="zh-TW" w:eastAsia="zh-TW"/>
      </w:rPr>
    </w:lvl>
    <w:lvl w:ilvl="3" w:tentative="0">
      <w:start w:val="1"/>
      <w:numFmt w:val="decimal"/>
      <w:lvlText w:val="%4."/>
      <w:lvlJc w:val="left"/>
      <w:pPr>
        <w:tabs>
          <w:tab w:val="left" w:pos="105"/>
        </w:tabs>
        <w:ind w:left="105"/>
      </w:pPr>
      <w:rPr>
        <w:rFonts w:ascii="Calibri" w:hAnsi="Calibri" w:eastAsia="Calibri" w:cs="Calibri"/>
        <w:position w:val="0"/>
        <w:sz w:val="28"/>
        <w:szCs w:val="28"/>
        <w:lang w:val="zh-TW" w:eastAsia="zh-TW"/>
      </w:rPr>
    </w:lvl>
    <w:lvl w:ilvl="4" w:tentative="0">
      <w:start w:val="1"/>
      <w:numFmt w:val="decimal"/>
      <w:lvlText w:val="%5."/>
      <w:lvlJc w:val="left"/>
      <w:pPr>
        <w:tabs>
          <w:tab w:val="left" w:pos="105"/>
        </w:tabs>
        <w:ind w:left="105"/>
      </w:pPr>
      <w:rPr>
        <w:rFonts w:ascii="Calibri" w:hAnsi="Calibri" w:eastAsia="Calibri" w:cs="Calibri"/>
        <w:position w:val="0"/>
        <w:sz w:val="28"/>
        <w:szCs w:val="28"/>
        <w:lang w:val="zh-TW" w:eastAsia="zh-TW"/>
      </w:rPr>
    </w:lvl>
    <w:lvl w:ilvl="5" w:tentative="0">
      <w:start w:val="1"/>
      <w:numFmt w:val="decimal"/>
      <w:lvlText w:val="%6."/>
      <w:lvlJc w:val="left"/>
      <w:pPr>
        <w:tabs>
          <w:tab w:val="left" w:pos="105"/>
        </w:tabs>
        <w:ind w:left="105"/>
      </w:pPr>
      <w:rPr>
        <w:rFonts w:ascii="Calibri" w:hAnsi="Calibri" w:eastAsia="Calibri" w:cs="Calibri"/>
        <w:position w:val="0"/>
        <w:sz w:val="28"/>
        <w:szCs w:val="28"/>
        <w:lang w:val="zh-TW" w:eastAsia="zh-TW"/>
      </w:rPr>
    </w:lvl>
    <w:lvl w:ilvl="6" w:tentative="0">
      <w:start w:val="1"/>
      <w:numFmt w:val="decimal"/>
      <w:lvlText w:val="%7."/>
      <w:lvlJc w:val="left"/>
      <w:pPr>
        <w:tabs>
          <w:tab w:val="left" w:pos="105"/>
        </w:tabs>
        <w:ind w:left="105"/>
      </w:pPr>
      <w:rPr>
        <w:rFonts w:ascii="Calibri" w:hAnsi="Calibri" w:eastAsia="Calibri" w:cs="Calibri"/>
        <w:position w:val="0"/>
        <w:sz w:val="28"/>
        <w:szCs w:val="28"/>
        <w:lang w:val="zh-TW" w:eastAsia="zh-TW"/>
      </w:rPr>
    </w:lvl>
    <w:lvl w:ilvl="7" w:tentative="0">
      <w:start w:val="1"/>
      <w:numFmt w:val="decimal"/>
      <w:lvlText w:val="%8."/>
      <w:lvlJc w:val="left"/>
      <w:pPr>
        <w:tabs>
          <w:tab w:val="left" w:pos="105"/>
        </w:tabs>
        <w:ind w:left="105"/>
      </w:pPr>
      <w:rPr>
        <w:rFonts w:ascii="Calibri" w:hAnsi="Calibri" w:eastAsia="Calibri" w:cs="Calibri"/>
        <w:position w:val="0"/>
        <w:sz w:val="28"/>
        <w:szCs w:val="28"/>
        <w:lang w:val="zh-TW" w:eastAsia="zh-TW"/>
      </w:rPr>
    </w:lvl>
    <w:lvl w:ilvl="8" w:tentative="0">
      <w:start w:val="1"/>
      <w:numFmt w:val="decimal"/>
      <w:lvlText w:val="%9."/>
      <w:lvlJc w:val="left"/>
      <w:pPr>
        <w:tabs>
          <w:tab w:val="left" w:pos="105"/>
        </w:tabs>
        <w:ind w:left="105"/>
      </w:pPr>
      <w:rPr>
        <w:rFonts w:ascii="Calibri" w:hAnsi="Calibri" w:eastAsia="Calibri" w:cs="Calibri"/>
        <w:position w:val="0"/>
        <w:sz w:val="28"/>
        <w:szCs w:val="28"/>
        <w:lang w:val="zh-TW" w:eastAsia="zh-TW"/>
      </w:rPr>
    </w:lvl>
  </w:abstractNum>
  <w:abstractNum w:abstractNumId="7">
    <w:nsid w:val="00000007"/>
    <w:multiLevelType w:val="multilevel"/>
    <w:tmpl w:val="00000007"/>
    <w:lvl w:ilvl="0" w:tentative="0">
      <w:start w:val="2"/>
      <w:numFmt w:val="decimal"/>
      <w:lvlText w:val="%1."/>
      <w:lvlJc w:val="left"/>
      <w:rPr>
        <w:rFonts w:ascii="Times" w:hAnsi="Times" w:eastAsia="Times" w:cs="Times"/>
        <w:position w:val="0"/>
        <w:lang w:val="zh-TW" w:eastAsia="zh-TW"/>
      </w:rPr>
    </w:lvl>
    <w:lvl w:ilvl="1" w:tentative="0">
      <w:start w:val="1"/>
      <w:numFmt w:val="decimal"/>
      <w:lvlText w:val="%1.%2."/>
      <w:lvlJc w:val="left"/>
      <w:rPr>
        <w:rFonts w:ascii="宋体" w:hAnsi="宋体" w:eastAsia="宋体" w:cs="宋体"/>
        <w:position w:val="0"/>
        <w:lang w:val="zh-TW" w:eastAsia="zh-TW"/>
      </w:rPr>
    </w:lvl>
    <w:lvl w:ilvl="2" w:tentative="0">
      <w:start w:val="1"/>
      <w:numFmt w:val="decimal"/>
      <w:lvlText w:val="%3."/>
      <w:lvlJc w:val="left"/>
      <w:rPr>
        <w:rFonts w:ascii="宋体" w:hAnsi="宋体" w:eastAsia="宋体" w:cs="宋体"/>
        <w:position w:val="0"/>
        <w:lang w:val="zh-TW" w:eastAsia="zh-TW"/>
      </w:rPr>
    </w:lvl>
    <w:lvl w:ilvl="3" w:tentative="0">
      <w:start w:val="1"/>
      <w:numFmt w:val="decimal"/>
      <w:lvlText w:val="%4."/>
      <w:lvlJc w:val="left"/>
      <w:rPr>
        <w:rFonts w:ascii="宋体" w:hAnsi="宋体" w:eastAsia="宋体" w:cs="宋体"/>
        <w:position w:val="0"/>
        <w:lang w:val="zh-TW" w:eastAsia="zh-TW"/>
      </w:rPr>
    </w:lvl>
    <w:lvl w:ilvl="4" w:tentative="0">
      <w:start w:val="1"/>
      <w:numFmt w:val="decimal"/>
      <w:lvlText w:val="%5."/>
      <w:lvlJc w:val="left"/>
      <w:rPr>
        <w:rFonts w:ascii="宋体" w:hAnsi="宋体" w:eastAsia="宋体" w:cs="宋体"/>
        <w:position w:val="0"/>
        <w:lang w:val="zh-TW" w:eastAsia="zh-TW"/>
      </w:rPr>
    </w:lvl>
    <w:lvl w:ilvl="5" w:tentative="0">
      <w:start w:val="1"/>
      <w:numFmt w:val="decimal"/>
      <w:lvlText w:val="%6."/>
      <w:lvlJc w:val="left"/>
      <w:rPr>
        <w:rFonts w:ascii="宋体" w:hAnsi="宋体" w:eastAsia="宋体" w:cs="宋体"/>
        <w:position w:val="0"/>
        <w:lang w:val="zh-TW" w:eastAsia="zh-TW"/>
      </w:rPr>
    </w:lvl>
    <w:lvl w:ilvl="6" w:tentative="0">
      <w:start w:val="1"/>
      <w:numFmt w:val="decimal"/>
      <w:lvlText w:val="%7."/>
      <w:lvlJc w:val="left"/>
      <w:rPr>
        <w:rFonts w:ascii="宋体" w:hAnsi="宋体" w:eastAsia="宋体" w:cs="宋体"/>
        <w:position w:val="0"/>
        <w:lang w:val="zh-TW" w:eastAsia="zh-TW"/>
      </w:rPr>
    </w:lvl>
    <w:lvl w:ilvl="7" w:tentative="0">
      <w:start w:val="1"/>
      <w:numFmt w:val="decimal"/>
      <w:lvlText w:val="%8."/>
      <w:lvlJc w:val="left"/>
      <w:rPr>
        <w:rFonts w:ascii="宋体" w:hAnsi="宋体" w:eastAsia="宋体" w:cs="宋体"/>
        <w:position w:val="0"/>
        <w:lang w:val="zh-TW" w:eastAsia="zh-TW"/>
      </w:rPr>
    </w:lvl>
    <w:lvl w:ilvl="8" w:tentative="0">
      <w:start w:val="1"/>
      <w:numFmt w:val="decimal"/>
      <w:lvlText w:val="%9."/>
      <w:lvlJc w:val="left"/>
      <w:rPr>
        <w:rFonts w:ascii="宋体" w:hAnsi="宋体" w:eastAsia="宋体" w:cs="宋体"/>
        <w:position w:val="0"/>
        <w:lang w:val="zh-TW" w:eastAsia="zh-TW"/>
      </w:rPr>
    </w:lvl>
  </w:abstractNum>
  <w:abstractNum w:abstractNumId="8">
    <w:nsid w:val="00000008"/>
    <w:multiLevelType w:val="singleLevel"/>
    <w:tmpl w:val="00000008"/>
    <w:lvl w:ilvl="0" w:tentative="0">
      <w:start w:val="1"/>
      <w:numFmt w:val="decimal"/>
      <w:suff w:val="nothing"/>
      <w:lvlText w:val="（%1）"/>
      <w:lvlJc w:val="left"/>
      <w:pPr>
        <w:ind w:left="105" w:leftChars="0" w:firstLine="0" w:firstLineChars="0"/>
      </w:pPr>
    </w:lvl>
  </w:abstractNum>
  <w:num w:numId="1">
    <w:abstractNumId w:val="2"/>
  </w:num>
  <w:num w:numId="2">
    <w:abstractNumId w:val="8"/>
  </w:num>
  <w:num w:numId="3">
    <w:abstractNumId w:val="3"/>
  </w:num>
  <w:num w:numId="4">
    <w:abstractNumId w:val="5"/>
  </w:num>
  <w:num w:numId="5">
    <w:abstractNumId w:val="7"/>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316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uiPriority w:val="0"/>
  </w:style>
  <w:style w:type="table" w:default="1" w:styleId="8">
    <w:name w:val="Normal Table"/>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3">
    <w:name w:val="Normal (Web)"/>
    <w:basedOn w:val="1"/>
    <w:uiPriority w:val="0"/>
    <w:pPr>
      <w:spacing w:before="0" w:beforeAutospacing="1" w:after="0" w:afterAutospacing="1"/>
      <w:ind w:left="0" w:right="0"/>
      <w:jc w:val="left"/>
    </w:pPr>
    <w:rPr>
      <w:kern w:val="0"/>
      <w:sz w:val="24"/>
      <w:lang w:val="en-US" w:eastAsia="zh-CN"/>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uiPriority w:val="0"/>
    <w:pPr>
      <w:ind w:leftChars="0"/>
    </w:pPr>
    <w:rPr>
      <w:rFonts w:ascii="Calibri" w:hAnsi="Calibri" w:eastAsia="宋体" w:cs="宋体"/>
      <w:sz w:val="20"/>
      <w:szCs w:val="20"/>
    </w:rPr>
  </w:style>
  <w:style w:type="paragraph" w:customStyle="1" w:styleId="11">
    <w:name w:val="WPSOffice手动目录 2"/>
    <w:qFormat/>
    <w:uiPriority w:val="0"/>
    <w:pPr>
      <w:ind w:leftChars="200"/>
    </w:pPr>
    <w:rPr>
      <w:rFonts w:ascii="Calibri" w:hAnsi="Calibri" w:eastAsia="宋体" w:cs="宋体"/>
      <w:sz w:val="20"/>
      <w:szCs w:val="20"/>
    </w:rPr>
  </w:style>
  <w:style w:type="paragraph" w:customStyle="1" w:styleId="12">
    <w:name w:val="WPSOffice手动目录 3"/>
    <w:qFormat/>
    <w:uiPriority w:val="0"/>
    <w:pPr>
      <w:ind w:leftChars="400"/>
    </w:pPr>
    <w:rPr>
      <w:rFonts w:ascii="Calibri" w:hAnsi="Calibri" w:eastAsia="宋体" w:cs="宋体"/>
      <w:sz w:val="20"/>
      <w:szCs w:val="20"/>
    </w:rPr>
  </w:style>
  <w:style w:type="paragraph" w:styleId="13">
    <w:name w:val="List Paragraph"/>
    <w:basedOn w:val="1"/>
    <w:qFormat/>
    <w:uiPriority w:val="34"/>
    <w:pPr>
      <w:ind w:firstLine="420" w:firstLineChars="200"/>
    </w:pPr>
  </w:style>
  <w:style w:type="table" w:customStyle="1" w:styleId="14">
    <w:name w:val="Table Normal"/>
    <w:qFormat/>
    <w:uiPriority w:val="0"/>
    <w:tblPr>
      <w:tblLayout w:type="fixed"/>
      <w:tblCellMar>
        <w:top w:w="0" w:type="dxa"/>
        <w:left w:w="0" w:type="dxa"/>
        <w:bottom w:w="0" w:type="dxa"/>
        <w:right w:w="0" w:type="dxa"/>
      </w:tblCellMar>
    </w:tblPr>
  </w:style>
  <w:style w:type="paragraph" w:customStyle="1" w:styleId="15">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4652</Words>
  <Characters>5250</Characters>
  <Paragraphs>583</Paragraphs>
  <TotalTime>0</TotalTime>
  <ScaleCrop>false</ScaleCrop>
  <LinksUpToDate>false</LinksUpToDate>
  <CharactersWithSpaces>5387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2018-04-25T12:04:00Z</dcterms:created>
  <dc:creator>Administrator</dc:creator>
  <cp:lastModifiedBy>Administrator</cp:lastModifiedBy>
  <dcterms:modified xsi:type="dcterms:W3CDTF">2018-06-20T15:21:46Z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