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P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260763">
        <w:t>Pro lehkou obsluhu pointů, by jejich správa přešla pod města či obce blízké těchto pointů. Tím se usnadní správa všech pointů a zároveň jejich aktuálnost.</w:t>
      </w:r>
      <w:r w:rsidR="00356D9E">
        <w:t xml:space="preserve"> Pro ukázku jsme si tady vzali část Brna a teď si představte,</w:t>
      </w:r>
      <w:bookmarkStart w:id="0" w:name="_GoBack"/>
      <w:bookmarkEnd w:id="0"/>
      <w:r w:rsidR="00356D9E">
        <w:t xml:space="preserve"> že každá malá ikonka může být zastoupena beaconem, který vám podá nějaké informace.</w:t>
      </w:r>
    </w:p>
    <w:sectPr w:rsidR="00C846DF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14" w:rsidRDefault="00363114" w:rsidP="0047128A">
      <w:pPr>
        <w:spacing w:after="0" w:line="240" w:lineRule="auto"/>
      </w:pPr>
      <w:r>
        <w:separator/>
      </w:r>
    </w:p>
  </w:endnote>
  <w:endnote w:type="continuationSeparator" w:id="0">
    <w:p w:rsidR="00363114" w:rsidRDefault="00363114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14" w:rsidRDefault="00363114" w:rsidP="0047128A">
      <w:pPr>
        <w:spacing w:after="0" w:line="240" w:lineRule="auto"/>
      </w:pPr>
      <w:r>
        <w:separator/>
      </w:r>
    </w:p>
  </w:footnote>
  <w:footnote w:type="continuationSeparator" w:id="0">
    <w:p w:rsidR="00363114" w:rsidRDefault="00363114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1C544B"/>
    <w:rsid w:val="0021228B"/>
    <w:rsid w:val="00260763"/>
    <w:rsid w:val="00356D9E"/>
    <w:rsid w:val="00363114"/>
    <w:rsid w:val="0047128A"/>
    <w:rsid w:val="00510DB2"/>
    <w:rsid w:val="00515DC7"/>
    <w:rsid w:val="0076203E"/>
    <w:rsid w:val="00A061EF"/>
    <w:rsid w:val="00AB34D6"/>
    <w:rsid w:val="00C846DF"/>
    <w:rsid w:val="00CC32F5"/>
    <w:rsid w:val="00D92312"/>
    <w:rsid w:val="00DC17D8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173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5</cp:revision>
  <dcterms:created xsi:type="dcterms:W3CDTF">2016-12-02T13:56:00Z</dcterms:created>
  <dcterms:modified xsi:type="dcterms:W3CDTF">2016-12-02T15:10:00Z</dcterms:modified>
</cp:coreProperties>
</file>