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64F8E" w14:textId="77777777" w:rsidR="00504FE2" w:rsidRDefault="00504FE2" w:rsidP="00504FE2">
      <w:pPr>
        <w:jc w:val="center"/>
        <w:rPr>
          <w:b/>
          <w:sz w:val="96"/>
          <w:lang w:val="en-GB"/>
        </w:rPr>
      </w:pPr>
      <w:r w:rsidRPr="00504FE2">
        <w:rPr>
          <w:b/>
          <w:sz w:val="96"/>
          <w:lang w:val="en-GB"/>
        </w:rPr>
        <w:t>User manual</w:t>
      </w:r>
    </w:p>
    <w:p w14:paraId="2396B568" w14:textId="77777777" w:rsidR="00504FE2" w:rsidRPr="00504FE2" w:rsidRDefault="00504FE2" w:rsidP="00504FE2">
      <w:pPr>
        <w:jc w:val="center"/>
        <w:rPr>
          <w:i/>
          <w:sz w:val="72"/>
          <w:lang w:val="en-GB"/>
        </w:rPr>
      </w:pPr>
      <w:r>
        <w:rPr>
          <w:i/>
          <w:sz w:val="72"/>
          <w:lang w:val="en-GB"/>
        </w:rPr>
        <w:t>KoersW</w:t>
      </w:r>
      <w:r w:rsidRPr="00504FE2">
        <w:rPr>
          <w:i/>
          <w:sz w:val="72"/>
          <w:lang w:val="en-GB"/>
        </w:rPr>
        <w:t>est</w:t>
      </w:r>
    </w:p>
    <w:p w14:paraId="67BA20CF" w14:textId="77777777" w:rsidR="00504FE2" w:rsidRDefault="00504FE2" w:rsidP="00504FE2">
      <w:pPr>
        <w:jc w:val="center"/>
        <w:rPr>
          <w:sz w:val="40"/>
          <w:lang w:val="en-GB"/>
        </w:rPr>
      </w:pPr>
    </w:p>
    <w:p w14:paraId="6A8990B8" w14:textId="77777777" w:rsidR="00504FE2" w:rsidRDefault="00504FE2" w:rsidP="00504FE2">
      <w:pPr>
        <w:jc w:val="center"/>
        <w:rPr>
          <w:sz w:val="40"/>
          <w:lang w:val="en-GB"/>
        </w:rPr>
      </w:pPr>
    </w:p>
    <w:p w14:paraId="3A81D5C9" w14:textId="77777777" w:rsidR="00504FE2" w:rsidRDefault="00504FE2" w:rsidP="00504FE2">
      <w:pPr>
        <w:jc w:val="center"/>
        <w:rPr>
          <w:sz w:val="40"/>
          <w:lang w:val="en-GB"/>
        </w:rPr>
      </w:pPr>
      <w:r>
        <w:rPr>
          <w:noProof/>
          <w:sz w:val="40"/>
          <w:lang w:eastAsia="nl-NL"/>
        </w:rPr>
        <w:drawing>
          <wp:inline distT="0" distB="0" distL="0" distR="0" wp14:anchorId="3AE55E6C" wp14:editId="4E9B4CBE">
            <wp:extent cx="5396321" cy="539632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manual-book-2.png"/>
                    <pic:cNvPicPr/>
                  </pic:nvPicPr>
                  <pic:blipFill>
                    <a:blip r:embed="rId6">
                      <a:extLst>
                        <a:ext uri="{28A0092B-C50C-407E-A947-70E740481C1C}">
                          <a14:useLocalDpi xmlns:a14="http://schemas.microsoft.com/office/drawing/2010/main" val="0"/>
                        </a:ext>
                      </a:extLst>
                    </a:blip>
                    <a:stretch>
                      <a:fillRect/>
                    </a:stretch>
                  </pic:blipFill>
                  <pic:spPr>
                    <a:xfrm>
                      <a:off x="0" y="0"/>
                      <a:ext cx="5396879" cy="5396879"/>
                    </a:xfrm>
                    <a:prstGeom prst="rect">
                      <a:avLst/>
                    </a:prstGeom>
                  </pic:spPr>
                </pic:pic>
              </a:graphicData>
            </a:graphic>
          </wp:inline>
        </w:drawing>
      </w:r>
      <w:bookmarkStart w:id="0" w:name="_GoBack"/>
      <w:bookmarkEnd w:id="0"/>
    </w:p>
    <w:p w14:paraId="21F34BED" w14:textId="77777777" w:rsidR="00504FE2" w:rsidRDefault="00504FE2" w:rsidP="00504FE2">
      <w:pPr>
        <w:jc w:val="center"/>
        <w:rPr>
          <w:sz w:val="40"/>
          <w:lang w:val="en-GB"/>
        </w:rPr>
      </w:pPr>
    </w:p>
    <w:p w14:paraId="0DB476A7" w14:textId="77777777" w:rsidR="002E641F" w:rsidRDefault="002E641F" w:rsidP="00F80819">
      <w:pPr>
        <w:rPr>
          <w:sz w:val="40"/>
          <w:lang w:val="en-GB"/>
        </w:rPr>
      </w:pPr>
    </w:p>
    <w:p w14:paraId="5F3896F1" w14:textId="77777777" w:rsidR="00094EA0" w:rsidRDefault="00094EA0" w:rsidP="00F80819">
      <w:pPr>
        <w:rPr>
          <w:sz w:val="40"/>
          <w:lang w:val="en-GB"/>
        </w:rPr>
      </w:pPr>
    </w:p>
    <w:bookmarkStart w:id="1" w:name="_Toc451816314" w:displacedByCustomXml="next"/>
    <w:sdt>
      <w:sdtPr>
        <w:id w:val="100926078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903972F" w14:textId="77777777" w:rsidR="00094EA0" w:rsidRDefault="00094EA0" w:rsidP="00094EA0">
          <w:pPr>
            <w:pStyle w:val="Kop1"/>
            <w:rPr>
              <w:lang w:val="en-GB"/>
            </w:rPr>
          </w:pPr>
          <w:r>
            <w:rPr>
              <w:lang w:val="en-GB"/>
            </w:rPr>
            <w:t>Table of contents</w:t>
          </w:r>
          <w:bookmarkEnd w:id="1"/>
          <w:r>
            <w:rPr>
              <w:lang w:val="en-GB"/>
            </w:rPr>
            <w:t xml:space="preserve"> </w:t>
          </w:r>
        </w:p>
        <w:p w14:paraId="39CBB4AD" w14:textId="77777777" w:rsidR="00094EA0" w:rsidRDefault="00094EA0">
          <w:pPr>
            <w:pStyle w:val="Kopvaninhoudsopgave"/>
          </w:pPr>
        </w:p>
        <w:p w14:paraId="259EC98E" w14:textId="77777777" w:rsidR="001076AD" w:rsidRDefault="00094EA0">
          <w:pPr>
            <w:pStyle w:val="Inhopg1"/>
            <w:tabs>
              <w:tab w:val="right" w:pos="9056"/>
            </w:tabs>
            <w:rPr>
              <w:rFonts w:eastAsiaTheme="minorEastAsia"/>
              <w:b w:val="0"/>
              <w:bCs w:val="0"/>
              <w:caps w:val="0"/>
              <w:noProof/>
              <w:sz w:val="24"/>
              <w:szCs w:val="24"/>
              <w:u w:val="none"/>
              <w:lang w:eastAsia="nl-NL"/>
            </w:rPr>
          </w:pPr>
          <w:r w:rsidRPr="001076AD">
            <w:rPr>
              <w:b w:val="0"/>
              <w:bCs w:val="0"/>
              <w:sz w:val="24"/>
            </w:rPr>
            <w:fldChar w:fldCharType="begin"/>
          </w:r>
          <w:r w:rsidRPr="001076AD">
            <w:rPr>
              <w:sz w:val="24"/>
            </w:rPr>
            <w:instrText>TOC \o "1-3" \h \z \u</w:instrText>
          </w:r>
          <w:r w:rsidRPr="001076AD">
            <w:rPr>
              <w:b w:val="0"/>
              <w:bCs w:val="0"/>
              <w:sz w:val="24"/>
            </w:rPr>
            <w:fldChar w:fldCharType="separate"/>
          </w:r>
          <w:hyperlink w:anchor="_Toc451816314" w:history="1">
            <w:r w:rsidR="001076AD" w:rsidRPr="00F052E8">
              <w:rPr>
                <w:rStyle w:val="Hyperlink"/>
                <w:noProof/>
                <w:lang w:val="en-GB"/>
              </w:rPr>
              <w:t>Table of contents</w:t>
            </w:r>
            <w:r w:rsidR="001076AD">
              <w:rPr>
                <w:noProof/>
                <w:webHidden/>
              </w:rPr>
              <w:tab/>
            </w:r>
            <w:r w:rsidR="001076AD">
              <w:rPr>
                <w:noProof/>
                <w:webHidden/>
              </w:rPr>
              <w:fldChar w:fldCharType="begin"/>
            </w:r>
            <w:r w:rsidR="001076AD">
              <w:rPr>
                <w:noProof/>
                <w:webHidden/>
              </w:rPr>
              <w:instrText xml:space="preserve"> PAGEREF _Toc451816314 \h </w:instrText>
            </w:r>
            <w:r w:rsidR="001076AD">
              <w:rPr>
                <w:noProof/>
                <w:webHidden/>
              </w:rPr>
            </w:r>
            <w:r w:rsidR="001076AD">
              <w:rPr>
                <w:noProof/>
                <w:webHidden/>
              </w:rPr>
              <w:fldChar w:fldCharType="separate"/>
            </w:r>
            <w:r w:rsidR="001076AD">
              <w:rPr>
                <w:noProof/>
                <w:webHidden/>
              </w:rPr>
              <w:t>2</w:t>
            </w:r>
            <w:r w:rsidR="001076AD">
              <w:rPr>
                <w:noProof/>
                <w:webHidden/>
              </w:rPr>
              <w:fldChar w:fldCharType="end"/>
            </w:r>
          </w:hyperlink>
        </w:p>
        <w:p w14:paraId="57A70156" w14:textId="77777777" w:rsidR="001076AD" w:rsidRDefault="001076AD">
          <w:pPr>
            <w:pStyle w:val="Inhopg1"/>
            <w:tabs>
              <w:tab w:val="right" w:pos="9056"/>
            </w:tabs>
            <w:rPr>
              <w:rFonts w:eastAsiaTheme="minorEastAsia"/>
              <w:b w:val="0"/>
              <w:bCs w:val="0"/>
              <w:caps w:val="0"/>
              <w:noProof/>
              <w:sz w:val="24"/>
              <w:szCs w:val="24"/>
              <w:u w:val="none"/>
              <w:lang w:eastAsia="nl-NL"/>
            </w:rPr>
          </w:pPr>
          <w:hyperlink w:anchor="_Toc451816315" w:history="1">
            <w:r w:rsidRPr="00F052E8">
              <w:rPr>
                <w:rStyle w:val="Hyperlink"/>
                <w:noProof/>
                <w:lang w:val="en-GB"/>
              </w:rPr>
              <w:t>Register/New Account</w:t>
            </w:r>
            <w:r>
              <w:rPr>
                <w:noProof/>
                <w:webHidden/>
              </w:rPr>
              <w:tab/>
            </w:r>
            <w:r>
              <w:rPr>
                <w:noProof/>
                <w:webHidden/>
              </w:rPr>
              <w:fldChar w:fldCharType="begin"/>
            </w:r>
            <w:r>
              <w:rPr>
                <w:noProof/>
                <w:webHidden/>
              </w:rPr>
              <w:instrText xml:space="preserve"> PAGEREF _Toc451816315 \h </w:instrText>
            </w:r>
            <w:r>
              <w:rPr>
                <w:noProof/>
                <w:webHidden/>
              </w:rPr>
            </w:r>
            <w:r>
              <w:rPr>
                <w:noProof/>
                <w:webHidden/>
              </w:rPr>
              <w:fldChar w:fldCharType="separate"/>
            </w:r>
            <w:r>
              <w:rPr>
                <w:noProof/>
                <w:webHidden/>
              </w:rPr>
              <w:t>3</w:t>
            </w:r>
            <w:r>
              <w:rPr>
                <w:noProof/>
                <w:webHidden/>
              </w:rPr>
              <w:fldChar w:fldCharType="end"/>
            </w:r>
          </w:hyperlink>
        </w:p>
        <w:p w14:paraId="3CEB1549" w14:textId="77777777" w:rsidR="001076AD" w:rsidRDefault="001076AD">
          <w:pPr>
            <w:pStyle w:val="Inhopg1"/>
            <w:tabs>
              <w:tab w:val="right" w:pos="9056"/>
            </w:tabs>
            <w:rPr>
              <w:rFonts w:eastAsiaTheme="minorEastAsia"/>
              <w:b w:val="0"/>
              <w:bCs w:val="0"/>
              <w:caps w:val="0"/>
              <w:noProof/>
              <w:sz w:val="24"/>
              <w:szCs w:val="24"/>
              <w:u w:val="none"/>
              <w:lang w:eastAsia="nl-NL"/>
            </w:rPr>
          </w:pPr>
          <w:hyperlink w:anchor="_Toc451816316" w:history="1">
            <w:r w:rsidRPr="00F052E8">
              <w:rPr>
                <w:rStyle w:val="Hyperlink"/>
                <w:noProof/>
                <w:lang w:val="en-GB"/>
              </w:rPr>
              <w:t>Logging in</w:t>
            </w:r>
            <w:r>
              <w:rPr>
                <w:noProof/>
                <w:webHidden/>
              </w:rPr>
              <w:tab/>
            </w:r>
            <w:r>
              <w:rPr>
                <w:noProof/>
                <w:webHidden/>
              </w:rPr>
              <w:fldChar w:fldCharType="begin"/>
            </w:r>
            <w:r>
              <w:rPr>
                <w:noProof/>
                <w:webHidden/>
              </w:rPr>
              <w:instrText xml:space="preserve"> PAGEREF _Toc451816316 \h </w:instrText>
            </w:r>
            <w:r>
              <w:rPr>
                <w:noProof/>
                <w:webHidden/>
              </w:rPr>
            </w:r>
            <w:r>
              <w:rPr>
                <w:noProof/>
                <w:webHidden/>
              </w:rPr>
              <w:fldChar w:fldCharType="separate"/>
            </w:r>
            <w:r>
              <w:rPr>
                <w:noProof/>
                <w:webHidden/>
              </w:rPr>
              <w:t>3</w:t>
            </w:r>
            <w:r>
              <w:rPr>
                <w:noProof/>
                <w:webHidden/>
              </w:rPr>
              <w:fldChar w:fldCharType="end"/>
            </w:r>
          </w:hyperlink>
        </w:p>
        <w:p w14:paraId="219C7194" w14:textId="77777777" w:rsidR="001076AD" w:rsidRDefault="001076AD">
          <w:pPr>
            <w:pStyle w:val="Inhopg1"/>
            <w:tabs>
              <w:tab w:val="right" w:pos="9056"/>
            </w:tabs>
            <w:rPr>
              <w:rFonts w:eastAsiaTheme="minorEastAsia"/>
              <w:b w:val="0"/>
              <w:bCs w:val="0"/>
              <w:caps w:val="0"/>
              <w:noProof/>
              <w:sz w:val="24"/>
              <w:szCs w:val="24"/>
              <w:u w:val="none"/>
              <w:lang w:eastAsia="nl-NL"/>
            </w:rPr>
          </w:pPr>
          <w:hyperlink w:anchor="_Toc451816317" w:history="1">
            <w:r w:rsidRPr="00F052E8">
              <w:rPr>
                <w:rStyle w:val="Hyperlink"/>
                <w:noProof/>
                <w:lang w:val="en-GB"/>
              </w:rPr>
              <w:t>Offering a service</w:t>
            </w:r>
            <w:r>
              <w:rPr>
                <w:noProof/>
                <w:webHidden/>
              </w:rPr>
              <w:tab/>
            </w:r>
            <w:r>
              <w:rPr>
                <w:noProof/>
                <w:webHidden/>
              </w:rPr>
              <w:fldChar w:fldCharType="begin"/>
            </w:r>
            <w:r>
              <w:rPr>
                <w:noProof/>
                <w:webHidden/>
              </w:rPr>
              <w:instrText xml:space="preserve"> PAGEREF _Toc451816317 \h </w:instrText>
            </w:r>
            <w:r>
              <w:rPr>
                <w:noProof/>
                <w:webHidden/>
              </w:rPr>
            </w:r>
            <w:r>
              <w:rPr>
                <w:noProof/>
                <w:webHidden/>
              </w:rPr>
              <w:fldChar w:fldCharType="separate"/>
            </w:r>
            <w:r>
              <w:rPr>
                <w:noProof/>
                <w:webHidden/>
              </w:rPr>
              <w:t>4</w:t>
            </w:r>
            <w:r>
              <w:rPr>
                <w:noProof/>
                <w:webHidden/>
              </w:rPr>
              <w:fldChar w:fldCharType="end"/>
            </w:r>
          </w:hyperlink>
        </w:p>
        <w:p w14:paraId="09BE0F5D" w14:textId="77777777" w:rsidR="001076AD" w:rsidRDefault="001076AD">
          <w:pPr>
            <w:pStyle w:val="Inhopg1"/>
            <w:tabs>
              <w:tab w:val="right" w:pos="9056"/>
            </w:tabs>
            <w:rPr>
              <w:rFonts w:eastAsiaTheme="minorEastAsia"/>
              <w:b w:val="0"/>
              <w:bCs w:val="0"/>
              <w:caps w:val="0"/>
              <w:noProof/>
              <w:sz w:val="24"/>
              <w:szCs w:val="24"/>
              <w:u w:val="none"/>
              <w:lang w:eastAsia="nl-NL"/>
            </w:rPr>
          </w:pPr>
          <w:hyperlink w:anchor="_Toc451816318" w:history="1">
            <w:r w:rsidRPr="00F052E8">
              <w:rPr>
                <w:rStyle w:val="Hyperlink"/>
                <w:noProof/>
                <w:lang w:val="en-GB"/>
              </w:rPr>
              <w:t>Asking for a service</w:t>
            </w:r>
            <w:r>
              <w:rPr>
                <w:noProof/>
                <w:webHidden/>
              </w:rPr>
              <w:tab/>
            </w:r>
            <w:r>
              <w:rPr>
                <w:noProof/>
                <w:webHidden/>
              </w:rPr>
              <w:fldChar w:fldCharType="begin"/>
            </w:r>
            <w:r>
              <w:rPr>
                <w:noProof/>
                <w:webHidden/>
              </w:rPr>
              <w:instrText xml:space="preserve"> PAGEREF _Toc451816318 \h </w:instrText>
            </w:r>
            <w:r>
              <w:rPr>
                <w:noProof/>
                <w:webHidden/>
              </w:rPr>
            </w:r>
            <w:r>
              <w:rPr>
                <w:noProof/>
                <w:webHidden/>
              </w:rPr>
              <w:fldChar w:fldCharType="separate"/>
            </w:r>
            <w:r>
              <w:rPr>
                <w:noProof/>
                <w:webHidden/>
              </w:rPr>
              <w:t>4</w:t>
            </w:r>
            <w:r>
              <w:rPr>
                <w:noProof/>
                <w:webHidden/>
              </w:rPr>
              <w:fldChar w:fldCharType="end"/>
            </w:r>
          </w:hyperlink>
        </w:p>
        <w:p w14:paraId="5B601908" w14:textId="77777777" w:rsidR="001076AD" w:rsidRDefault="001076AD">
          <w:pPr>
            <w:pStyle w:val="Inhopg1"/>
            <w:tabs>
              <w:tab w:val="right" w:pos="9056"/>
            </w:tabs>
            <w:rPr>
              <w:rFonts w:eastAsiaTheme="minorEastAsia"/>
              <w:b w:val="0"/>
              <w:bCs w:val="0"/>
              <w:caps w:val="0"/>
              <w:noProof/>
              <w:sz w:val="24"/>
              <w:szCs w:val="24"/>
              <w:u w:val="none"/>
              <w:lang w:eastAsia="nl-NL"/>
            </w:rPr>
          </w:pPr>
          <w:hyperlink w:anchor="_Toc451816319" w:history="1">
            <w:r w:rsidRPr="00F052E8">
              <w:rPr>
                <w:rStyle w:val="Hyperlink"/>
                <w:noProof/>
                <w:lang w:val="en-GB"/>
              </w:rPr>
              <w:t>Profile</w:t>
            </w:r>
            <w:r>
              <w:rPr>
                <w:noProof/>
                <w:webHidden/>
              </w:rPr>
              <w:tab/>
            </w:r>
            <w:r>
              <w:rPr>
                <w:noProof/>
                <w:webHidden/>
              </w:rPr>
              <w:fldChar w:fldCharType="begin"/>
            </w:r>
            <w:r>
              <w:rPr>
                <w:noProof/>
                <w:webHidden/>
              </w:rPr>
              <w:instrText xml:space="preserve"> PAGEREF _Toc451816319 \h </w:instrText>
            </w:r>
            <w:r>
              <w:rPr>
                <w:noProof/>
                <w:webHidden/>
              </w:rPr>
            </w:r>
            <w:r>
              <w:rPr>
                <w:noProof/>
                <w:webHidden/>
              </w:rPr>
              <w:fldChar w:fldCharType="separate"/>
            </w:r>
            <w:r>
              <w:rPr>
                <w:noProof/>
                <w:webHidden/>
              </w:rPr>
              <w:t>5</w:t>
            </w:r>
            <w:r>
              <w:rPr>
                <w:noProof/>
                <w:webHidden/>
              </w:rPr>
              <w:fldChar w:fldCharType="end"/>
            </w:r>
          </w:hyperlink>
        </w:p>
        <w:p w14:paraId="10AD353B" w14:textId="77777777" w:rsidR="001076AD" w:rsidRDefault="001076AD">
          <w:pPr>
            <w:pStyle w:val="Inhopg2"/>
            <w:tabs>
              <w:tab w:val="right" w:pos="9056"/>
            </w:tabs>
            <w:rPr>
              <w:rFonts w:eastAsiaTheme="minorEastAsia"/>
              <w:b w:val="0"/>
              <w:bCs w:val="0"/>
              <w:smallCaps w:val="0"/>
              <w:noProof/>
              <w:sz w:val="24"/>
              <w:szCs w:val="24"/>
              <w:lang w:eastAsia="nl-NL"/>
            </w:rPr>
          </w:pPr>
          <w:hyperlink w:anchor="_Toc451816320" w:history="1">
            <w:r w:rsidRPr="00F052E8">
              <w:rPr>
                <w:rStyle w:val="Hyperlink"/>
                <w:noProof/>
                <w:lang w:val="en-GB"/>
              </w:rPr>
              <w:t>Change information</w:t>
            </w:r>
            <w:r>
              <w:rPr>
                <w:noProof/>
                <w:webHidden/>
              </w:rPr>
              <w:tab/>
            </w:r>
            <w:r>
              <w:rPr>
                <w:noProof/>
                <w:webHidden/>
              </w:rPr>
              <w:fldChar w:fldCharType="begin"/>
            </w:r>
            <w:r>
              <w:rPr>
                <w:noProof/>
                <w:webHidden/>
              </w:rPr>
              <w:instrText xml:space="preserve"> PAGEREF _Toc451816320 \h </w:instrText>
            </w:r>
            <w:r>
              <w:rPr>
                <w:noProof/>
                <w:webHidden/>
              </w:rPr>
            </w:r>
            <w:r>
              <w:rPr>
                <w:noProof/>
                <w:webHidden/>
              </w:rPr>
              <w:fldChar w:fldCharType="separate"/>
            </w:r>
            <w:r>
              <w:rPr>
                <w:noProof/>
                <w:webHidden/>
              </w:rPr>
              <w:t>5</w:t>
            </w:r>
            <w:r>
              <w:rPr>
                <w:noProof/>
                <w:webHidden/>
              </w:rPr>
              <w:fldChar w:fldCharType="end"/>
            </w:r>
          </w:hyperlink>
        </w:p>
        <w:p w14:paraId="5FDFCC6F" w14:textId="77777777" w:rsidR="001076AD" w:rsidRDefault="001076AD">
          <w:pPr>
            <w:pStyle w:val="Inhopg2"/>
            <w:tabs>
              <w:tab w:val="right" w:pos="9056"/>
            </w:tabs>
            <w:rPr>
              <w:rFonts w:eastAsiaTheme="minorEastAsia"/>
              <w:b w:val="0"/>
              <w:bCs w:val="0"/>
              <w:smallCaps w:val="0"/>
              <w:noProof/>
              <w:sz w:val="24"/>
              <w:szCs w:val="24"/>
              <w:lang w:eastAsia="nl-NL"/>
            </w:rPr>
          </w:pPr>
          <w:hyperlink w:anchor="_Toc451816321" w:history="1">
            <w:r w:rsidRPr="00F052E8">
              <w:rPr>
                <w:rStyle w:val="Hyperlink"/>
                <w:noProof/>
                <w:lang w:val="en-GB"/>
              </w:rPr>
              <w:t>Offered services</w:t>
            </w:r>
            <w:r>
              <w:rPr>
                <w:noProof/>
                <w:webHidden/>
              </w:rPr>
              <w:tab/>
            </w:r>
            <w:r>
              <w:rPr>
                <w:noProof/>
                <w:webHidden/>
              </w:rPr>
              <w:fldChar w:fldCharType="begin"/>
            </w:r>
            <w:r>
              <w:rPr>
                <w:noProof/>
                <w:webHidden/>
              </w:rPr>
              <w:instrText xml:space="preserve"> PAGEREF _Toc451816321 \h </w:instrText>
            </w:r>
            <w:r>
              <w:rPr>
                <w:noProof/>
                <w:webHidden/>
              </w:rPr>
            </w:r>
            <w:r>
              <w:rPr>
                <w:noProof/>
                <w:webHidden/>
              </w:rPr>
              <w:fldChar w:fldCharType="separate"/>
            </w:r>
            <w:r>
              <w:rPr>
                <w:noProof/>
                <w:webHidden/>
              </w:rPr>
              <w:t>5</w:t>
            </w:r>
            <w:r>
              <w:rPr>
                <w:noProof/>
                <w:webHidden/>
              </w:rPr>
              <w:fldChar w:fldCharType="end"/>
            </w:r>
          </w:hyperlink>
        </w:p>
        <w:p w14:paraId="27B29A6A" w14:textId="77777777" w:rsidR="001076AD" w:rsidRDefault="001076AD">
          <w:pPr>
            <w:pStyle w:val="Inhopg2"/>
            <w:tabs>
              <w:tab w:val="right" w:pos="9056"/>
            </w:tabs>
            <w:rPr>
              <w:rFonts w:eastAsiaTheme="minorEastAsia"/>
              <w:b w:val="0"/>
              <w:bCs w:val="0"/>
              <w:smallCaps w:val="0"/>
              <w:noProof/>
              <w:sz w:val="24"/>
              <w:szCs w:val="24"/>
              <w:lang w:eastAsia="nl-NL"/>
            </w:rPr>
          </w:pPr>
          <w:hyperlink w:anchor="_Toc451816322" w:history="1">
            <w:r w:rsidRPr="00F052E8">
              <w:rPr>
                <w:rStyle w:val="Hyperlink"/>
                <w:noProof/>
                <w:lang w:val="en-GB"/>
              </w:rPr>
              <w:t>Asked for services</w:t>
            </w:r>
            <w:r>
              <w:rPr>
                <w:noProof/>
                <w:webHidden/>
              </w:rPr>
              <w:tab/>
            </w:r>
            <w:r>
              <w:rPr>
                <w:noProof/>
                <w:webHidden/>
              </w:rPr>
              <w:fldChar w:fldCharType="begin"/>
            </w:r>
            <w:r>
              <w:rPr>
                <w:noProof/>
                <w:webHidden/>
              </w:rPr>
              <w:instrText xml:space="preserve"> PAGEREF _Toc451816322 \h </w:instrText>
            </w:r>
            <w:r>
              <w:rPr>
                <w:noProof/>
                <w:webHidden/>
              </w:rPr>
            </w:r>
            <w:r>
              <w:rPr>
                <w:noProof/>
                <w:webHidden/>
              </w:rPr>
              <w:fldChar w:fldCharType="separate"/>
            </w:r>
            <w:r>
              <w:rPr>
                <w:noProof/>
                <w:webHidden/>
              </w:rPr>
              <w:t>5</w:t>
            </w:r>
            <w:r>
              <w:rPr>
                <w:noProof/>
                <w:webHidden/>
              </w:rPr>
              <w:fldChar w:fldCharType="end"/>
            </w:r>
          </w:hyperlink>
        </w:p>
        <w:p w14:paraId="09DA910E" w14:textId="77777777" w:rsidR="001076AD" w:rsidRDefault="001076AD">
          <w:pPr>
            <w:pStyle w:val="Inhopg1"/>
            <w:tabs>
              <w:tab w:val="right" w:pos="9056"/>
            </w:tabs>
            <w:rPr>
              <w:rFonts w:eastAsiaTheme="minorEastAsia"/>
              <w:b w:val="0"/>
              <w:bCs w:val="0"/>
              <w:caps w:val="0"/>
              <w:noProof/>
              <w:sz w:val="24"/>
              <w:szCs w:val="24"/>
              <w:u w:val="none"/>
              <w:lang w:eastAsia="nl-NL"/>
            </w:rPr>
          </w:pPr>
          <w:hyperlink w:anchor="_Toc451816323" w:history="1">
            <w:r w:rsidRPr="00F052E8">
              <w:rPr>
                <w:rStyle w:val="Hyperlink"/>
                <w:noProof/>
                <w:lang w:val="en-GB"/>
              </w:rPr>
              <w:t>Matching</w:t>
            </w:r>
            <w:r>
              <w:rPr>
                <w:noProof/>
                <w:webHidden/>
              </w:rPr>
              <w:tab/>
            </w:r>
            <w:r>
              <w:rPr>
                <w:noProof/>
                <w:webHidden/>
              </w:rPr>
              <w:fldChar w:fldCharType="begin"/>
            </w:r>
            <w:r>
              <w:rPr>
                <w:noProof/>
                <w:webHidden/>
              </w:rPr>
              <w:instrText xml:space="preserve"> PAGEREF _Toc451816323 \h </w:instrText>
            </w:r>
            <w:r>
              <w:rPr>
                <w:noProof/>
                <w:webHidden/>
              </w:rPr>
            </w:r>
            <w:r>
              <w:rPr>
                <w:noProof/>
                <w:webHidden/>
              </w:rPr>
              <w:fldChar w:fldCharType="separate"/>
            </w:r>
            <w:r>
              <w:rPr>
                <w:noProof/>
                <w:webHidden/>
              </w:rPr>
              <w:t>6</w:t>
            </w:r>
            <w:r>
              <w:rPr>
                <w:noProof/>
                <w:webHidden/>
              </w:rPr>
              <w:fldChar w:fldCharType="end"/>
            </w:r>
          </w:hyperlink>
        </w:p>
        <w:p w14:paraId="784499E9" w14:textId="77777777" w:rsidR="00094EA0" w:rsidRDefault="00094EA0">
          <w:r w:rsidRPr="001076AD">
            <w:rPr>
              <w:b/>
              <w:bCs/>
              <w:noProof/>
              <w:sz w:val="28"/>
            </w:rPr>
            <w:fldChar w:fldCharType="end"/>
          </w:r>
        </w:p>
      </w:sdtContent>
    </w:sdt>
    <w:p w14:paraId="7AD17D99" w14:textId="77777777" w:rsidR="00094EA0" w:rsidRDefault="00094EA0" w:rsidP="00F80819">
      <w:pPr>
        <w:rPr>
          <w:sz w:val="40"/>
          <w:lang w:val="en-GB"/>
        </w:rPr>
      </w:pPr>
    </w:p>
    <w:p w14:paraId="51CC3D75" w14:textId="77777777" w:rsidR="0092373C" w:rsidRDefault="0092373C" w:rsidP="00F80819">
      <w:pPr>
        <w:rPr>
          <w:sz w:val="40"/>
          <w:lang w:val="en-GB"/>
        </w:rPr>
      </w:pPr>
    </w:p>
    <w:p w14:paraId="235E9A7B" w14:textId="77777777" w:rsidR="0092373C" w:rsidRDefault="0092373C" w:rsidP="00F80819">
      <w:pPr>
        <w:rPr>
          <w:sz w:val="40"/>
          <w:lang w:val="en-GB"/>
        </w:rPr>
      </w:pPr>
    </w:p>
    <w:p w14:paraId="7F592683" w14:textId="77777777" w:rsidR="0092373C" w:rsidRDefault="0092373C" w:rsidP="00F80819">
      <w:pPr>
        <w:rPr>
          <w:sz w:val="40"/>
          <w:lang w:val="en-GB"/>
        </w:rPr>
      </w:pPr>
    </w:p>
    <w:p w14:paraId="1A277AE2" w14:textId="77777777" w:rsidR="0092373C" w:rsidRDefault="0092373C" w:rsidP="00F80819">
      <w:pPr>
        <w:rPr>
          <w:sz w:val="40"/>
          <w:lang w:val="en-GB"/>
        </w:rPr>
      </w:pPr>
    </w:p>
    <w:p w14:paraId="77A1FD59" w14:textId="77777777" w:rsidR="0092373C" w:rsidRDefault="0092373C" w:rsidP="00F80819">
      <w:pPr>
        <w:rPr>
          <w:sz w:val="40"/>
          <w:lang w:val="en-GB"/>
        </w:rPr>
      </w:pPr>
    </w:p>
    <w:p w14:paraId="1C8149F4" w14:textId="77777777" w:rsidR="0092373C" w:rsidRDefault="0092373C" w:rsidP="00F80819">
      <w:pPr>
        <w:rPr>
          <w:sz w:val="40"/>
          <w:lang w:val="en-GB"/>
        </w:rPr>
      </w:pPr>
    </w:p>
    <w:p w14:paraId="26FECA9E" w14:textId="77777777" w:rsidR="0092373C" w:rsidRDefault="0092373C" w:rsidP="00F80819">
      <w:pPr>
        <w:rPr>
          <w:sz w:val="40"/>
          <w:lang w:val="en-GB"/>
        </w:rPr>
      </w:pPr>
    </w:p>
    <w:p w14:paraId="17AFD2FD" w14:textId="77777777" w:rsidR="0092373C" w:rsidRDefault="0092373C" w:rsidP="00F80819">
      <w:pPr>
        <w:rPr>
          <w:sz w:val="40"/>
          <w:lang w:val="en-GB"/>
        </w:rPr>
      </w:pPr>
    </w:p>
    <w:p w14:paraId="4F3DE13E" w14:textId="77777777" w:rsidR="0092373C" w:rsidRDefault="0092373C" w:rsidP="00F80819">
      <w:pPr>
        <w:rPr>
          <w:sz w:val="40"/>
          <w:lang w:val="en-GB"/>
        </w:rPr>
      </w:pPr>
    </w:p>
    <w:p w14:paraId="13F6DD3F" w14:textId="77777777" w:rsidR="0092373C" w:rsidRDefault="0092373C" w:rsidP="00F80819">
      <w:pPr>
        <w:rPr>
          <w:sz w:val="40"/>
          <w:lang w:val="en-GB"/>
        </w:rPr>
      </w:pPr>
    </w:p>
    <w:p w14:paraId="00926593" w14:textId="77777777" w:rsidR="0092373C" w:rsidRDefault="0092373C" w:rsidP="00F80819">
      <w:pPr>
        <w:rPr>
          <w:sz w:val="40"/>
          <w:lang w:val="en-GB"/>
        </w:rPr>
      </w:pPr>
    </w:p>
    <w:p w14:paraId="0B4F67E9" w14:textId="77777777" w:rsidR="0092373C" w:rsidRDefault="0092373C" w:rsidP="00F80819">
      <w:pPr>
        <w:rPr>
          <w:sz w:val="40"/>
          <w:lang w:val="en-GB"/>
        </w:rPr>
      </w:pPr>
    </w:p>
    <w:p w14:paraId="00520F45" w14:textId="77777777" w:rsidR="0092373C" w:rsidRDefault="0092373C" w:rsidP="00F80819">
      <w:pPr>
        <w:rPr>
          <w:sz w:val="40"/>
          <w:lang w:val="en-GB"/>
        </w:rPr>
      </w:pPr>
    </w:p>
    <w:p w14:paraId="67207CD4" w14:textId="77777777" w:rsidR="0092373C" w:rsidRDefault="0092373C" w:rsidP="00F80819">
      <w:pPr>
        <w:rPr>
          <w:sz w:val="40"/>
          <w:lang w:val="en-GB"/>
        </w:rPr>
      </w:pPr>
    </w:p>
    <w:p w14:paraId="6461C065" w14:textId="77777777" w:rsidR="0092373C" w:rsidRDefault="0092373C" w:rsidP="00621CBE">
      <w:pPr>
        <w:pStyle w:val="Kop1"/>
        <w:rPr>
          <w:lang w:val="en-GB"/>
        </w:rPr>
      </w:pPr>
      <w:bookmarkStart w:id="2" w:name="_Toc451816315"/>
      <w:r>
        <w:rPr>
          <w:lang w:val="en-GB"/>
        </w:rPr>
        <w:lastRenderedPageBreak/>
        <w:t>Register/New Account</w:t>
      </w:r>
      <w:bookmarkEnd w:id="2"/>
    </w:p>
    <w:p w14:paraId="151EDE67" w14:textId="77777777" w:rsidR="0092373C" w:rsidRPr="00683C5E" w:rsidRDefault="0092373C" w:rsidP="0092373C">
      <w:pPr>
        <w:rPr>
          <w:lang w:val="en-GB"/>
        </w:rPr>
      </w:pPr>
    </w:p>
    <w:p w14:paraId="5C46C49F" w14:textId="57F98314" w:rsidR="0027729D" w:rsidRDefault="00683C5E" w:rsidP="0092373C">
      <w:pPr>
        <w:rPr>
          <w:lang w:val="en-GB"/>
        </w:rPr>
      </w:pPr>
      <w:r w:rsidRPr="00683C5E">
        <w:rPr>
          <w:lang w:val="en-GB"/>
        </w:rPr>
        <w:t xml:space="preserve">To create an </w:t>
      </w:r>
      <w:r w:rsidR="00CE378E">
        <w:rPr>
          <w:lang w:val="en-GB"/>
        </w:rPr>
        <w:t xml:space="preserve">account </w:t>
      </w:r>
      <w:r w:rsidRPr="00683C5E">
        <w:rPr>
          <w:lang w:val="en-GB"/>
        </w:rPr>
        <w:t>certain information</w:t>
      </w:r>
      <w:r w:rsidR="00CE378E">
        <w:rPr>
          <w:lang w:val="en-GB"/>
        </w:rPr>
        <w:t xml:space="preserve"> is needed</w:t>
      </w:r>
      <w:r w:rsidR="001076AD">
        <w:rPr>
          <w:lang w:val="en-GB"/>
        </w:rPr>
        <w:t>. Such as</w:t>
      </w:r>
      <w:r w:rsidRPr="00683C5E">
        <w:rPr>
          <w:lang w:val="en-GB"/>
        </w:rPr>
        <w:t>, an e-mail</w:t>
      </w:r>
      <w:r w:rsidR="00CE378E">
        <w:rPr>
          <w:lang w:val="en-GB"/>
        </w:rPr>
        <w:t xml:space="preserve"> address and your personal information</w:t>
      </w:r>
      <w:r w:rsidRPr="00683C5E">
        <w:rPr>
          <w:lang w:val="en-GB"/>
        </w:rPr>
        <w:t xml:space="preserve">. On the website you have the choice between log in and register. Click on the register button to create an account. </w:t>
      </w:r>
      <w:r w:rsidR="0027729D">
        <w:rPr>
          <w:lang w:val="en-GB"/>
        </w:rPr>
        <w:t>On the registration page you</w:t>
      </w:r>
      <w:r w:rsidR="00CE378E">
        <w:rPr>
          <w:lang w:val="en-GB"/>
        </w:rPr>
        <w:t xml:space="preserve"> can go back to the home page by</w:t>
      </w:r>
      <w:r w:rsidR="0027729D">
        <w:rPr>
          <w:lang w:val="en-GB"/>
        </w:rPr>
        <w:t xml:space="preserve"> click</w:t>
      </w:r>
      <w:r w:rsidR="00CE378E">
        <w:rPr>
          <w:lang w:val="en-GB"/>
        </w:rPr>
        <w:t>ing</w:t>
      </w:r>
      <w:r w:rsidR="0027729D">
        <w:rPr>
          <w:lang w:val="en-GB"/>
        </w:rPr>
        <w:t xml:space="preserve"> on the big grey square with the back arrow ‘</w:t>
      </w:r>
      <w:proofErr w:type="spellStart"/>
      <w:r w:rsidR="0027729D">
        <w:rPr>
          <w:lang w:val="en-GB"/>
        </w:rPr>
        <w:t>Klik</w:t>
      </w:r>
      <w:proofErr w:type="spellEnd"/>
      <w:r w:rsidR="0027729D">
        <w:rPr>
          <w:lang w:val="en-GB"/>
        </w:rPr>
        <w:t xml:space="preserve"> om </w:t>
      </w:r>
      <w:proofErr w:type="spellStart"/>
      <w:r w:rsidR="0027729D">
        <w:rPr>
          <w:lang w:val="en-GB"/>
        </w:rPr>
        <w:t>terug</w:t>
      </w:r>
      <w:proofErr w:type="spellEnd"/>
      <w:r w:rsidR="0027729D">
        <w:rPr>
          <w:lang w:val="en-GB"/>
        </w:rPr>
        <w:t xml:space="preserve"> </w:t>
      </w:r>
      <w:proofErr w:type="spellStart"/>
      <w:r w:rsidR="0027729D">
        <w:rPr>
          <w:lang w:val="en-GB"/>
        </w:rPr>
        <w:t>te</w:t>
      </w:r>
      <w:proofErr w:type="spellEnd"/>
      <w:r w:rsidR="0027729D">
        <w:rPr>
          <w:lang w:val="en-GB"/>
        </w:rPr>
        <w:t xml:space="preserve"> </w:t>
      </w:r>
      <w:proofErr w:type="spellStart"/>
      <w:r w:rsidR="0027729D">
        <w:rPr>
          <w:lang w:val="en-GB"/>
        </w:rPr>
        <w:t>gaan</w:t>
      </w:r>
      <w:proofErr w:type="spellEnd"/>
      <w:r w:rsidR="0027729D">
        <w:rPr>
          <w:lang w:val="en-GB"/>
        </w:rPr>
        <w:t>’.</w:t>
      </w:r>
    </w:p>
    <w:p w14:paraId="21F1F23D" w14:textId="77777777" w:rsidR="0027729D" w:rsidRDefault="0027729D" w:rsidP="0092373C">
      <w:pPr>
        <w:rPr>
          <w:lang w:val="en-GB"/>
        </w:rPr>
      </w:pPr>
    </w:p>
    <w:p w14:paraId="59E6C5E8" w14:textId="0140B3AD" w:rsidR="0027729D" w:rsidRDefault="00683C5E" w:rsidP="0092373C">
      <w:pPr>
        <w:rPr>
          <w:lang w:val="en-GB"/>
        </w:rPr>
      </w:pPr>
      <w:r w:rsidRPr="00683C5E">
        <w:rPr>
          <w:lang w:val="en-GB"/>
        </w:rPr>
        <w:t xml:space="preserve">Under the heading </w:t>
      </w:r>
      <w:r w:rsidR="00A84711">
        <w:rPr>
          <w:lang w:val="en-GB"/>
        </w:rPr>
        <w:t>‘</w:t>
      </w:r>
      <w:proofErr w:type="spellStart"/>
      <w:r w:rsidR="00A84711">
        <w:rPr>
          <w:lang w:val="en-GB"/>
        </w:rPr>
        <w:t>Inloggegevens</w:t>
      </w:r>
      <w:proofErr w:type="spellEnd"/>
      <w:r w:rsidR="00A84711">
        <w:rPr>
          <w:lang w:val="en-GB"/>
        </w:rPr>
        <w:t>”</w:t>
      </w:r>
      <w:r w:rsidRPr="00683C5E">
        <w:rPr>
          <w:lang w:val="en-GB"/>
        </w:rPr>
        <w:t xml:space="preserve">, enter your email in the email field and your password in the </w:t>
      </w:r>
      <w:r w:rsidR="00A84711">
        <w:rPr>
          <w:lang w:val="en-GB"/>
        </w:rPr>
        <w:t>‘</w:t>
      </w:r>
      <w:proofErr w:type="spellStart"/>
      <w:r w:rsidR="00A84711">
        <w:rPr>
          <w:lang w:val="en-GB"/>
        </w:rPr>
        <w:t>wachtwoord</w:t>
      </w:r>
      <w:proofErr w:type="spellEnd"/>
      <w:r w:rsidR="00A84711">
        <w:rPr>
          <w:lang w:val="en-GB"/>
        </w:rPr>
        <w:t xml:space="preserve">’ </w:t>
      </w:r>
      <w:r w:rsidR="00A84711" w:rsidRPr="00683C5E">
        <w:rPr>
          <w:lang w:val="en-GB"/>
        </w:rPr>
        <w:t>field</w:t>
      </w:r>
      <w:r w:rsidR="00CE378E">
        <w:rPr>
          <w:lang w:val="en-GB"/>
        </w:rPr>
        <w:t>. The password</w:t>
      </w:r>
      <w:r w:rsidRPr="00683C5E">
        <w:rPr>
          <w:lang w:val="en-GB"/>
        </w:rPr>
        <w:t xml:space="preserve"> </w:t>
      </w:r>
      <w:r w:rsidR="00CE378E">
        <w:rPr>
          <w:lang w:val="en-GB"/>
        </w:rPr>
        <w:t>needs to</w:t>
      </w:r>
      <w:r w:rsidRPr="00683C5E">
        <w:rPr>
          <w:lang w:val="en-GB"/>
        </w:rPr>
        <w:t xml:space="preserve"> be entered 2 times </w:t>
      </w:r>
      <w:r w:rsidR="00AA5139">
        <w:rPr>
          <w:lang w:val="en-GB"/>
        </w:rPr>
        <w:t>as an additional</w:t>
      </w:r>
      <w:r w:rsidRPr="00683C5E">
        <w:rPr>
          <w:lang w:val="en-GB"/>
        </w:rPr>
        <w:t xml:space="preserve"> check</w:t>
      </w:r>
      <w:r>
        <w:rPr>
          <w:lang w:val="en-GB"/>
        </w:rPr>
        <w:t xml:space="preserve">. </w:t>
      </w:r>
    </w:p>
    <w:p w14:paraId="05433485" w14:textId="77777777" w:rsidR="0027729D" w:rsidRDefault="0027729D" w:rsidP="0092373C">
      <w:pPr>
        <w:rPr>
          <w:lang w:val="en-GB"/>
        </w:rPr>
      </w:pPr>
    </w:p>
    <w:p w14:paraId="7E42809E" w14:textId="77777777" w:rsidR="0027729D" w:rsidRDefault="00A84711" w:rsidP="0092373C">
      <w:pPr>
        <w:rPr>
          <w:lang w:val="en-GB"/>
        </w:rPr>
      </w:pPr>
      <w:r>
        <w:rPr>
          <w:lang w:val="en-GB"/>
        </w:rPr>
        <w:t>Under the heading ‘</w:t>
      </w:r>
      <w:proofErr w:type="spellStart"/>
      <w:r>
        <w:rPr>
          <w:lang w:val="en-GB"/>
        </w:rPr>
        <w:t>Persoonsgegevens</w:t>
      </w:r>
      <w:proofErr w:type="spellEnd"/>
      <w:r>
        <w:rPr>
          <w:lang w:val="en-GB"/>
        </w:rPr>
        <w:t xml:space="preserve">’ please fill in your personal information. </w:t>
      </w:r>
    </w:p>
    <w:p w14:paraId="584D3757" w14:textId="77777777" w:rsidR="00A84711" w:rsidRDefault="00A84711" w:rsidP="0092373C">
      <w:pPr>
        <w:rPr>
          <w:lang w:val="en-GB"/>
        </w:rPr>
      </w:pPr>
      <w:r>
        <w:rPr>
          <w:lang w:val="en-GB"/>
        </w:rPr>
        <w:t>Under the heading ‘</w:t>
      </w:r>
      <w:proofErr w:type="spellStart"/>
      <w:r>
        <w:rPr>
          <w:lang w:val="en-GB"/>
        </w:rPr>
        <w:t>Naam</w:t>
      </w:r>
      <w:proofErr w:type="spellEnd"/>
      <w:r>
        <w:rPr>
          <w:lang w:val="en-GB"/>
        </w:rPr>
        <w:t>’, enter your first name.</w:t>
      </w:r>
    </w:p>
    <w:p w14:paraId="2550EDE2" w14:textId="77777777" w:rsidR="00A84711" w:rsidRDefault="00A84711" w:rsidP="0092373C">
      <w:pPr>
        <w:rPr>
          <w:lang w:val="en-GB"/>
        </w:rPr>
      </w:pPr>
      <w:r>
        <w:rPr>
          <w:lang w:val="en-GB"/>
        </w:rPr>
        <w:t>Under the heading ‘</w:t>
      </w:r>
      <w:proofErr w:type="spellStart"/>
      <w:r>
        <w:rPr>
          <w:lang w:val="en-GB"/>
        </w:rPr>
        <w:t>Tussenvoegsel</w:t>
      </w:r>
      <w:proofErr w:type="spellEnd"/>
      <w:r>
        <w:rPr>
          <w:lang w:val="en-GB"/>
        </w:rPr>
        <w:t xml:space="preserve">’, enter your infix </w:t>
      </w:r>
      <w:r w:rsidR="0027729D">
        <w:rPr>
          <w:lang w:val="en-GB"/>
        </w:rPr>
        <w:t>if it applies.</w:t>
      </w:r>
    </w:p>
    <w:p w14:paraId="2CC2B272" w14:textId="77777777" w:rsidR="0027729D" w:rsidRDefault="0027729D" w:rsidP="0092373C">
      <w:pPr>
        <w:rPr>
          <w:lang w:val="en-GB"/>
        </w:rPr>
      </w:pPr>
      <w:r>
        <w:rPr>
          <w:lang w:val="en-GB"/>
        </w:rPr>
        <w:t>Under the heading ‘</w:t>
      </w:r>
      <w:proofErr w:type="spellStart"/>
      <w:r>
        <w:rPr>
          <w:lang w:val="en-GB"/>
        </w:rPr>
        <w:t>Achternaam</w:t>
      </w:r>
      <w:proofErr w:type="spellEnd"/>
      <w:r>
        <w:rPr>
          <w:lang w:val="en-GB"/>
        </w:rPr>
        <w:t>’, enter your surname.</w:t>
      </w:r>
    </w:p>
    <w:p w14:paraId="444493DC" w14:textId="77777777" w:rsidR="0027729D" w:rsidRDefault="0027729D" w:rsidP="0092373C">
      <w:pPr>
        <w:rPr>
          <w:lang w:val="en-GB"/>
        </w:rPr>
      </w:pPr>
      <w:r>
        <w:rPr>
          <w:lang w:val="en-GB"/>
        </w:rPr>
        <w:t xml:space="preserve">Under the heading ‘Tel. </w:t>
      </w:r>
      <w:proofErr w:type="spellStart"/>
      <w:r>
        <w:rPr>
          <w:lang w:val="en-GB"/>
        </w:rPr>
        <w:t>Nummer</w:t>
      </w:r>
      <w:proofErr w:type="spellEnd"/>
      <w:r>
        <w:rPr>
          <w:lang w:val="en-GB"/>
        </w:rPr>
        <w:t>’, enter your mobile/home phone number.</w:t>
      </w:r>
    </w:p>
    <w:p w14:paraId="15E92D99" w14:textId="77777777" w:rsidR="0027729D" w:rsidRDefault="0027729D" w:rsidP="0092373C">
      <w:pPr>
        <w:rPr>
          <w:lang w:val="en-GB"/>
        </w:rPr>
      </w:pPr>
      <w:r>
        <w:rPr>
          <w:lang w:val="en-GB"/>
        </w:rPr>
        <w:t>Under the heading ‘</w:t>
      </w:r>
      <w:proofErr w:type="spellStart"/>
      <w:r>
        <w:rPr>
          <w:lang w:val="en-GB"/>
        </w:rPr>
        <w:t>Straat</w:t>
      </w:r>
      <w:proofErr w:type="spellEnd"/>
      <w:r>
        <w:rPr>
          <w:lang w:val="en-GB"/>
        </w:rPr>
        <w:t>’, enter your address.</w:t>
      </w:r>
    </w:p>
    <w:p w14:paraId="2D8715C8" w14:textId="77777777" w:rsidR="0027729D" w:rsidRDefault="0027729D" w:rsidP="0092373C">
      <w:pPr>
        <w:rPr>
          <w:lang w:val="en-GB"/>
        </w:rPr>
      </w:pPr>
      <w:r>
        <w:rPr>
          <w:lang w:val="en-GB"/>
        </w:rPr>
        <w:t>Under the heading ‘Postcode’, enter your zip code.</w:t>
      </w:r>
    </w:p>
    <w:p w14:paraId="325B7346" w14:textId="77777777" w:rsidR="0027729D" w:rsidRDefault="0027729D" w:rsidP="0092373C">
      <w:pPr>
        <w:rPr>
          <w:lang w:val="en-GB"/>
        </w:rPr>
      </w:pPr>
      <w:r>
        <w:rPr>
          <w:lang w:val="en-GB"/>
        </w:rPr>
        <w:t>Under the heading ‘</w:t>
      </w:r>
      <w:proofErr w:type="spellStart"/>
      <w:r>
        <w:rPr>
          <w:lang w:val="en-GB"/>
        </w:rPr>
        <w:t>Woonplaats</w:t>
      </w:r>
      <w:proofErr w:type="spellEnd"/>
      <w:r>
        <w:rPr>
          <w:lang w:val="en-GB"/>
        </w:rPr>
        <w:t>’, enter your residence.</w:t>
      </w:r>
    </w:p>
    <w:p w14:paraId="79620131" w14:textId="77777777" w:rsidR="0027729D" w:rsidRDefault="0027729D" w:rsidP="0092373C">
      <w:pPr>
        <w:rPr>
          <w:lang w:val="en-GB"/>
        </w:rPr>
      </w:pPr>
    </w:p>
    <w:p w14:paraId="3FD4C0EB" w14:textId="577E3DC6" w:rsidR="00E62051" w:rsidRDefault="00AA5139" w:rsidP="0092373C">
      <w:pPr>
        <w:rPr>
          <w:lang w:val="en-GB"/>
        </w:rPr>
      </w:pPr>
      <w:r>
        <w:rPr>
          <w:lang w:val="en-GB"/>
        </w:rPr>
        <w:t>Once</w:t>
      </w:r>
      <w:r w:rsidR="0027729D">
        <w:rPr>
          <w:lang w:val="en-GB"/>
        </w:rPr>
        <w:t xml:space="preserve"> all the fields are </w:t>
      </w:r>
      <w:r w:rsidR="00E62051">
        <w:rPr>
          <w:lang w:val="en-GB"/>
        </w:rPr>
        <w:t>completed, press the ‘</w:t>
      </w:r>
      <w:proofErr w:type="spellStart"/>
      <w:r w:rsidR="00E62051">
        <w:rPr>
          <w:lang w:val="en-GB"/>
        </w:rPr>
        <w:t>Verzend</w:t>
      </w:r>
      <w:proofErr w:type="spellEnd"/>
      <w:r w:rsidR="00E62051">
        <w:rPr>
          <w:lang w:val="en-GB"/>
        </w:rPr>
        <w:t>’ button. I</w:t>
      </w:r>
      <w:r>
        <w:rPr>
          <w:lang w:val="en-GB"/>
        </w:rPr>
        <w:t xml:space="preserve">f fields are left open, there will be </w:t>
      </w:r>
      <w:r w:rsidR="00E62051">
        <w:rPr>
          <w:lang w:val="en-GB"/>
        </w:rPr>
        <w:t xml:space="preserve">a large orange examination sign saying: Please note that </w:t>
      </w:r>
      <w:r>
        <w:rPr>
          <w:lang w:val="en-GB"/>
        </w:rPr>
        <w:t>you forgo</w:t>
      </w:r>
      <w:r w:rsidR="00E62051">
        <w:rPr>
          <w:lang w:val="en-GB"/>
        </w:rPr>
        <w:t xml:space="preserve">t to fill in fields. </w:t>
      </w:r>
    </w:p>
    <w:p w14:paraId="5FF9C49F" w14:textId="77777777" w:rsidR="00E62051" w:rsidRDefault="00E62051" w:rsidP="0092373C">
      <w:pPr>
        <w:rPr>
          <w:lang w:val="en-GB"/>
        </w:rPr>
      </w:pPr>
    </w:p>
    <w:p w14:paraId="0BF8EC05" w14:textId="1EBB8A53" w:rsidR="00FB2714" w:rsidRDefault="00E62051" w:rsidP="0092373C">
      <w:pPr>
        <w:rPr>
          <w:lang w:val="en-GB"/>
        </w:rPr>
      </w:pPr>
      <w:r w:rsidRPr="00E62051">
        <w:rPr>
          <w:lang w:val="en-GB"/>
        </w:rPr>
        <w:t xml:space="preserve">When you press the send button </w:t>
      </w:r>
      <w:r w:rsidR="00AA5139">
        <w:rPr>
          <w:lang w:val="en-GB"/>
        </w:rPr>
        <w:t xml:space="preserve">it </w:t>
      </w:r>
      <w:r w:rsidRPr="00E62051">
        <w:rPr>
          <w:lang w:val="en-GB"/>
        </w:rPr>
        <w:t xml:space="preserve">will take you to a new page where you will see various categories. </w:t>
      </w:r>
      <w:r w:rsidR="00AA5139">
        <w:rPr>
          <w:lang w:val="en-GB"/>
        </w:rPr>
        <w:t>Select the category that you’re good at by pressing</w:t>
      </w:r>
      <w:r w:rsidRPr="00E62051">
        <w:rPr>
          <w:lang w:val="en-GB"/>
        </w:rPr>
        <w:t xml:space="preserve"> </w:t>
      </w:r>
      <w:r w:rsidR="00AA5139">
        <w:rPr>
          <w:lang w:val="en-GB"/>
        </w:rPr>
        <w:t xml:space="preserve">the button </w:t>
      </w:r>
      <w:r w:rsidRPr="00E62051">
        <w:rPr>
          <w:lang w:val="en-GB"/>
        </w:rPr>
        <w:t>"</w:t>
      </w:r>
      <w:proofErr w:type="spellStart"/>
      <w:r>
        <w:rPr>
          <w:lang w:val="en-GB"/>
        </w:rPr>
        <w:t>Kiezen</w:t>
      </w:r>
      <w:proofErr w:type="spellEnd"/>
      <w:r>
        <w:rPr>
          <w:lang w:val="en-GB"/>
        </w:rPr>
        <w:t>".</w:t>
      </w:r>
      <w:r w:rsidR="00004134">
        <w:rPr>
          <w:lang w:val="en-GB"/>
        </w:rPr>
        <w:t xml:space="preserve"> </w:t>
      </w:r>
      <w:r w:rsidR="00004134" w:rsidRPr="00004134">
        <w:rPr>
          <w:lang w:val="en-GB"/>
        </w:rPr>
        <w:t>When you select a category it turns orange</w:t>
      </w:r>
      <w:r w:rsidR="00AA5139">
        <w:rPr>
          <w:lang w:val="en-GB"/>
        </w:rPr>
        <w:t>,</w:t>
      </w:r>
      <w:r w:rsidR="00004134" w:rsidRPr="00004134">
        <w:rPr>
          <w:lang w:val="en-GB"/>
        </w:rPr>
        <w:t xml:space="preserve"> </w:t>
      </w:r>
      <w:r w:rsidR="00AA5139">
        <w:rPr>
          <w:lang w:val="en-GB"/>
        </w:rPr>
        <w:t>by clicking the</w:t>
      </w:r>
      <w:r w:rsidR="00004134" w:rsidRPr="00004134">
        <w:rPr>
          <w:lang w:val="en-GB"/>
        </w:rPr>
        <w:t xml:space="preserve"> button </w:t>
      </w:r>
      <w:r w:rsidR="00004134">
        <w:rPr>
          <w:lang w:val="en-GB"/>
        </w:rPr>
        <w:t>‘</w:t>
      </w:r>
      <w:proofErr w:type="spellStart"/>
      <w:r w:rsidR="00004134">
        <w:rPr>
          <w:lang w:val="en-GB"/>
        </w:rPr>
        <w:t>Bevestigen</w:t>
      </w:r>
      <w:proofErr w:type="spellEnd"/>
      <w:r w:rsidR="00004134">
        <w:rPr>
          <w:lang w:val="en-GB"/>
        </w:rPr>
        <w:t>’</w:t>
      </w:r>
      <w:r w:rsidR="00AA5139">
        <w:rPr>
          <w:lang w:val="en-GB"/>
        </w:rPr>
        <w:t xml:space="preserve"> you will confirm your choice</w:t>
      </w:r>
      <w:r w:rsidR="00004134">
        <w:rPr>
          <w:lang w:val="en-GB"/>
        </w:rPr>
        <w:t>.</w:t>
      </w:r>
    </w:p>
    <w:p w14:paraId="678330A4" w14:textId="77777777" w:rsidR="00FB2714" w:rsidRDefault="00FB2714" w:rsidP="0092373C">
      <w:pPr>
        <w:rPr>
          <w:lang w:val="en-GB"/>
        </w:rPr>
      </w:pPr>
    </w:p>
    <w:p w14:paraId="1BB64BC6" w14:textId="03103609" w:rsidR="00AA5139" w:rsidRDefault="00654AF6" w:rsidP="0092373C">
      <w:pPr>
        <w:rPr>
          <w:lang w:val="en-GB"/>
        </w:rPr>
      </w:pPr>
      <w:r>
        <w:rPr>
          <w:lang w:val="en-GB"/>
        </w:rPr>
        <w:t>A</w:t>
      </w:r>
      <w:r w:rsidRPr="00654AF6">
        <w:rPr>
          <w:lang w:val="en-GB"/>
        </w:rPr>
        <w:t xml:space="preserve">fter selecting the category </w:t>
      </w:r>
      <w:r w:rsidR="00AA5139">
        <w:rPr>
          <w:lang w:val="en-GB"/>
        </w:rPr>
        <w:t xml:space="preserve">you’re good at you will automatically be </w:t>
      </w:r>
      <w:r w:rsidR="00873B87">
        <w:rPr>
          <w:lang w:val="en-GB"/>
        </w:rPr>
        <w:t>re</w:t>
      </w:r>
      <w:r w:rsidR="00AA5139">
        <w:rPr>
          <w:lang w:val="en-GB"/>
        </w:rPr>
        <w:t xml:space="preserve">directed to another page </w:t>
      </w:r>
      <w:r w:rsidR="00873B87">
        <w:rPr>
          <w:lang w:val="en-GB"/>
        </w:rPr>
        <w:t xml:space="preserve">where you can request help for the service you need assistance with. </w:t>
      </w:r>
    </w:p>
    <w:p w14:paraId="76A77FCA" w14:textId="77777777" w:rsidR="00654AF6" w:rsidRDefault="00654AF6" w:rsidP="0092373C">
      <w:pPr>
        <w:rPr>
          <w:lang w:val="en-GB"/>
        </w:rPr>
      </w:pPr>
    </w:p>
    <w:p w14:paraId="78A43CB8" w14:textId="27B5D1F8" w:rsidR="00621CBE" w:rsidRDefault="00004134" w:rsidP="00F144C3">
      <w:pPr>
        <w:rPr>
          <w:lang w:val="en-GB"/>
        </w:rPr>
      </w:pPr>
      <w:r w:rsidRPr="00004134">
        <w:rPr>
          <w:lang w:val="en-GB"/>
        </w:rPr>
        <w:t>When you have finished selecting and confirming a category</w:t>
      </w:r>
      <w:r w:rsidR="00873B87">
        <w:rPr>
          <w:lang w:val="en-GB"/>
        </w:rPr>
        <w:t xml:space="preserve"> it</w:t>
      </w:r>
      <w:r w:rsidRPr="00004134">
        <w:rPr>
          <w:lang w:val="en-GB"/>
        </w:rPr>
        <w:t xml:space="preserve"> takes you to another screen where it </w:t>
      </w:r>
      <w:r w:rsidR="00873B87">
        <w:rPr>
          <w:lang w:val="en-GB"/>
        </w:rPr>
        <w:t>notifies you</w:t>
      </w:r>
      <w:r w:rsidRPr="00004134">
        <w:rPr>
          <w:lang w:val="en-GB"/>
        </w:rPr>
        <w:t xml:space="preserve"> that the registration is successful</w:t>
      </w:r>
      <w:r>
        <w:rPr>
          <w:lang w:val="en-GB"/>
        </w:rPr>
        <w:t xml:space="preserve">. </w:t>
      </w:r>
      <w:r w:rsidRPr="00004134">
        <w:rPr>
          <w:lang w:val="en-GB"/>
        </w:rPr>
        <w:t xml:space="preserve">You will see a button with the sign </w:t>
      </w:r>
      <w:r>
        <w:rPr>
          <w:lang w:val="en-GB"/>
        </w:rPr>
        <w:t>‘</w:t>
      </w:r>
      <w:proofErr w:type="spellStart"/>
      <w:r>
        <w:rPr>
          <w:lang w:val="en-GB"/>
        </w:rPr>
        <w:t>Inloggen</w:t>
      </w:r>
      <w:proofErr w:type="spellEnd"/>
      <w:r>
        <w:rPr>
          <w:lang w:val="en-GB"/>
        </w:rPr>
        <w:t xml:space="preserve">’ </w:t>
      </w:r>
      <w:r w:rsidRPr="00004134">
        <w:rPr>
          <w:lang w:val="en-GB"/>
        </w:rPr>
        <w:t>that takes you back to the home page</w:t>
      </w:r>
      <w:r>
        <w:rPr>
          <w:lang w:val="en-GB"/>
        </w:rPr>
        <w:t xml:space="preserve"> where you can log in and use </w:t>
      </w:r>
      <w:r w:rsidR="00873B87">
        <w:rPr>
          <w:lang w:val="en-GB"/>
        </w:rPr>
        <w:t>the</w:t>
      </w:r>
      <w:r>
        <w:rPr>
          <w:lang w:val="en-GB"/>
        </w:rPr>
        <w:t xml:space="preserve"> information you just filled in. </w:t>
      </w:r>
    </w:p>
    <w:p w14:paraId="4FBA457F" w14:textId="77777777" w:rsidR="00654AF6" w:rsidRPr="00621CBE" w:rsidRDefault="00654AF6" w:rsidP="00621CBE">
      <w:pPr>
        <w:pStyle w:val="Kop1"/>
        <w:rPr>
          <w:lang w:val="en-GB"/>
        </w:rPr>
      </w:pPr>
      <w:bookmarkStart w:id="3" w:name="_Toc451816316"/>
      <w:r w:rsidRPr="00621CBE">
        <w:rPr>
          <w:lang w:val="en-GB"/>
        </w:rPr>
        <w:t>Logging in</w:t>
      </w:r>
      <w:bookmarkEnd w:id="3"/>
    </w:p>
    <w:p w14:paraId="3808ED48" w14:textId="77777777" w:rsidR="00654AF6" w:rsidRPr="00654AF6" w:rsidRDefault="00654AF6" w:rsidP="00654AF6"/>
    <w:p w14:paraId="4983BC52" w14:textId="5A087988" w:rsidR="002E641F" w:rsidRDefault="00654AF6" w:rsidP="00F80819">
      <w:pPr>
        <w:rPr>
          <w:lang w:val="en-GB"/>
        </w:rPr>
      </w:pPr>
      <w:r w:rsidRPr="00654AF6">
        <w:rPr>
          <w:lang w:val="en-GB"/>
        </w:rPr>
        <w:t>In order to log</w:t>
      </w:r>
      <w:r w:rsidR="00873B87">
        <w:rPr>
          <w:lang w:val="en-GB"/>
        </w:rPr>
        <w:t xml:space="preserve"> </w:t>
      </w:r>
      <w:r w:rsidRPr="00654AF6">
        <w:rPr>
          <w:lang w:val="en-GB"/>
        </w:rPr>
        <w:t xml:space="preserve">in you must be in possession of an account. On the website there are two options, log in and register. When you log in </w:t>
      </w:r>
      <w:r w:rsidR="00873B87">
        <w:rPr>
          <w:lang w:val="en-GB"/>
        </w:rPr>
        <w:t>use</w:t>
      </w:r>
      <w:r w:rsidRPr="00654AF6">
        <w:rPr>
          <w:lang w:val="en-GB"/>
        </w:rPr>
        <w:t xml:space="preserve"> the left </w:t>
      </w:r>
      <w:r w:rsidR="00873B87">
        <w:rPr>
          <w:lang w:val="en-GB"/>
        </w:rPr>
        <w:t>button</w:t>
      </w:r>
      <w:r w:rsidRPr="00654AF6">
        <w:rPr>
          <w:lang w:val="en-GB"/>
        </w:rPr>
        <w:t xml:space="preserve"> "</w:t>
      </w:r>
      <w:r>
        <w:rPr>
          <w:lang w:val="en-GB"/>
        </w:rPr>
        <w:t xml:space="preserve">Ga </w:t>
      </w:r>
      <w:proofErr w:type="spellStart"/>
      <w:r>
        <w:rPr>
          <w:lang w:val="en-GB"/>
        </w:rPr>
        <w:t>naar</w:t>
      </w:r>
      <w:proofErr w:type="spellEnd"/>
      <w:r>
        <w:rPr>
          <w:lang w:val="en-GB"/>
        </w:rPr>
        <w:t xml:space="preserve"> </w:t>
      </w:r>
      <w:proofErr w:type="spellStart"/>
      <w:r>
        <w:rPr>
          <w:lang w:val="en-GB"/>
        </w:rPr>
        <w:t>inlog</w:t>
      </w:r>
      <w:r w:rsidRPr="00654AF6">
        <w:rPr>
          <w:lang w:val="en-GB"/>
        </w:rPr>
        <w:t>scherm</w:t>
      </w:r>
      <w:proofErr w:type="spellEnd"/>
      <w:r w:rsidRPr="00654AF6">
        <w:rPr>
          <w:lang w:val="en-GB"/>
        </w:rPr>
        <w:t>' button, enter your email and password in the appropriate fields.</w:t>
      </w:r>
      <w:r>
        <w:rPr>
          <w:lang w:val="en-GB"/>
        </w:rPr>
        <w:t xml:space="preserve"> </w:t>
      </w:r>
      <w:r w:rsidR="00621CBE" w:rsidRPr="00621CBE">
        <w:rPr>
          <w:lang w:val="en-GB"/>
        </w:rPr>
        <w:t>After filling in details, press the green login button</w:t>
      </w:r>
      <w:r w:rsidR="00621CBE">
        <w:rPr>
          <w:lang w:val="en-GB"/>
        </w:rPr>
        <w:t>.</w:t>
      </w:r>
    </w:p>
    <w:p w14:paraId="5DDC7579" w14:textId="77777777" w:rsidR="00621CBE" w:rsidRDefault="00621CBE" w:rsidP="00F80819">
      <w:pPr>
        <w:rPr>
          <w:lang w:val="en-GB"/>
        </w:rPr>
      </w:pPr>
    </w:p>
    <w:p w14:paraId="6D937B12" w14:textId="08476D96" w:rsidR="00621CBE" w:rsidRDefault="00621CBE" w:rsidP="00F80819">
      <w:pPr>
        <w:rPr>
          <w:lang w:val="en-GB"/>
        </w:rPr>
      </w:pPr>
      <w:r w:rsidRPr="00621CBE">
        <w:rPr>
          <w:lang w:val="en-GB"/>
        </w:rPr>
        <w:t xml:space="preserve">After logging in you will be shown on the main menu where pages like profile, offering service, </w:t>
      </w:r>
      <w:r>
        <w:rPr>
          <w:lang w:val="en-GB"/>
        </w:rPr>
        <w:t xml:space="preserve">asking for </w:t>
      </w:r>
      <w:r w:rsidRPr="00621CBE">
        <w:rPr>
          <w:lang w:val="en-GB"/>
        </w:rPr>
        <w:t>service, matching and logout</w:t>
      </w:r>
      <w:r w:rsidR="008C3449">
        <w:rPr>
          <w:lang w:val="en-GB"/>
        </w:rPr>
        <w:t xml:space="preserve"> are</w:t>
      </w:r>
      <w:r>
        <w:rPr>
          <w:lang w:val="en-GB"/>
        </w:rPr>
        <w:t>.</w:t>
      </w:r>
    </w:p>
    <w:p w14:paraId="4DE552C1" w14:textId="77777777" w:rsidR="00621CBE" w:rsidRDefault="00621CBE" w:rsidP="00F80819">
      <w:pPr>
        <w:rPr>
          <w:lang w:val="en-GB"/>
        </w:rPr>
      </w:pPr>
    </w:p>
    <w:p w14:paraId="71A4A1A2" w14:textId="77777777" w:rsidR="00621CBE" w:rsidRDefault="00621CBE" w:rsidP="00F80819">
      <w:pPr>
        <w:rPr>
          <w:lang w:val="en-GB"/>
        </w:rPr>
      </w:pPr>
    </w:p>
    <w:p w14:paraId="53D9B6CA" w14:textId="77777777" w:rsidR="00A0044C" w:rsidRPr="00A0044C" w:rsidRDefault="00A0044C" w:rsidP="00621CBE">
      <w:pPr>
        <w:pStyle w:val="Kop1"/>
        <w:rPr>
          <w:lang w:val="en-GB"/>
        </w:rPr>
      </w:pPr>
      <w:bookmarkStart w:id="4" w:name="_Toc451816317"/>
      <w:r w:rsidRPr="00A0044C">
        <w:rPr>
          <w:lang w:val="en-GB"/>
        </w:rPr>
        <w:lastRenderedPageBreak/>
        <w:t>Offering a service</w:t>
      </w:r>
      <w:bookmarkEnd w:id="4"/>
      <w:r w:rsidRPr="00A0044C">
        <w:rPr>
          <w:lang w:val="en-GB"/>
        </w:rPr>
        <w:t xml:space="preserve"> </w:t>
      </w:r>
    </w:p>
    <w:p w14:paraId="624655CC" w14:textId="77777777" w:rsidR="00A0044C" w:rsidRPr="00A0044C" w:rsidRDefault="00A0044C" w:rsidP="00A0044C">
      <w:pPr>
        <w:rPr>
          <w:lang w:val="en-GB"/>
        </w:rPr>
      </w:pPr>
    </w:p>
    <w:p w14:paraId="3F565AF6" w14:textId="16FFB1A5" w:rsidR="00A0044C" w:rsidRDefault="00A0044C" w:rsidP="00A0044C">
      <w:pPr>
        <w:rPr>
          <w:lang w:val="en-GB"/>
        </w:rPr>
      </w:pPr>
      <w:r w:rsidRPr="00A0044C">
        <w:rPr>
          <w:lang w:val="en-GB"/>
        </w:rPr>
        <w:t xml:space="preserve">To </w:t>
      </w:r>
      <w:r w:rsidR="006F1102">
        <w:rPr>
          <w:lang w:val="en-GB"/>
        </w:rPr>
        <w:t>offer</w:t>
      </w:r>
      <w:r w:rsidRPr="00A0044C">
        <w:rPr>
          <w:lang w:val="en-GB"/>
        </w:rPr>
        <w:t xml:space="preserve"> a service you have to be in possession of an account. After logging in you can </w:t>
      </w:r>
      <w:r>
        <w:rPr>
          <w:lang w:val="en-GB"/>
        </w:rPr>
        <w:t>reach</w:t>
      </w:r>
      <w:r w:rsidRPr="00A0044C">
        <w:rPr>
          <w:lang w:val="en-GB"/>
        </w:rPr>
        <w:t xml:space="preserve"> the main menu</w:t>
      </w:r>
      <w:r>
        <w:rPr>
          <w:lang w:val="en-GB"/>
        </w:rPr>
        <w:t xml:space="preserve">. On the page the heading </w:t>
      </w:r>
      <w:r w:rsidR="008C3449">
        <w:rPr>
          <w:lang w:val="en-GB"/>
        </w:rPr>
        <w:t>‘’</w:t>
      </w:r>
      <w:r w:rsidR="00B67A48">
        <w:rPr>
          <w:lang w:val="en-GB"/>
        </w:rPr>
        <w:t>offering a service</w:t>
      </w:r>
      <w:r w:rsidR="008C3449">
        <w:rPr>
          <w:lang w:val="en-GB"/>
        </w:rPr>
        <w:t>’’</w:t>
      </w:r>
      <w:r w:rsidR="00B67A48">
        <w:rPr>
          <w:lang w:val="en-GB"/>
        </w:rPr>
        <w:t xml:space="preserve"> is shown next to profile and asking for a service. </w:t>
      </w:r>
      <w:r w:rsidR="00B67A48" w:rsidRPr="00B67A48">
        <w:rPr>
          <w:lang w:val="en-GB"/>
        </w:rPr>
        <w:t xml:space="preserve">After </w:t>
      </w:r>
      <w:r w:rsidR="00B67A48">
        <w:rPr>
          <w:lang w:val="en-GB"/>
        </w:rPr>
        <w:t xml:space="preserve">pressing </w:t>
      </w:r>
      <w:r w:rsidR="00B67A48" w:rsidRPr="00B67A48">
        <w:rPr>
          <w:lang w:val="en-GB"/>
        </w:rPr>
        <w:t>"offer</w:t>
      </w:r>
      <w:r w:rsidR="008C3449">
        <w:rPr>
          <w:lang w:val="en-GB"/>
        </w:rPr>
        <w:t>ing a</w:t>
      </w:r>
      <w:r w:rsidR="00B67A48" w:rsidRPr="00B67A48">
        <w:rPr>
          <w:lang w:val="en-GB"/>
        </w:rPr>
        <w:t xml:space="preserve"> service" you </w:t>
      </w:r>
      <w:r w:rsidR="00B67A48">
        <w:rPr>
          <w:lang w:val="en-GB"/>
        </w:rPr>
        <w:t>will go to</w:t>
      </w:r>
      <w:r w:rsidR="00B67A48" w:rsidRPr="00B67A48">
        <w:rPr>
          <w:lang w:val="en-GB"/>
        </w:rPr>
        <w:t xml:space="preserve"> a new screen where a list </w:t>
      </w:r>
      <w:r w:rsidR="00B67A48">
        <w:rPr>
          <w:lang w:val="en-GB"/>
        </w:rPr>
        <w:t xml:space="preserve">with categories </w:t>
      </w:r>
      <w:r w:rsidR="008C3449">
        <w:rPr>
          <w:lang w:val="en-GB"/>
        </w:rPr>
        <w:t xml:space="preserve">are </w:t>
      </w:r>
      <w:r w:rsidR="00B67A48">
        <w:rPr>
          <w:lang w:val="en-GB"/>
        </w:rPr>
        <w:t>displayed.</w:t>
      </w:r>
      <w:r w:rsidR="006F1102" w:rsidRPr="006F1102">
        <w:t xml:space="preserve"> </w:t>
      </w:r>
      <w:r w:rsidR="006F1102" w:rsidRPr="006F1102">
        <w:rPr>
          <w:lang w:val="en-GB"/>
        </w:rPr>
        <w:t xml:space="preserve">After pressing the category in which you are good </w:t>
      </w:r>
      <w:r w:rsidR="00824595">
        <w:rPr>
          <w:lang w:val="en-GB"/>
        </w:rPr>
        <w:t xml:space="preserve">at </w:t>
      </w:r>
      <w:r w:rsidR="006F1102" w:rsidRPr="006F1102">
        <w:rPr>
          <w:lang w:val="en-GB"/>
        </w:rPr>
        <w:t>you will enter a screen with services associated with that category</w:t>
      </w:r>
      <w:r w:rsidR="00824595">
        <w:rPr>
          <w:lang w:val="en-GB"/>
        </w:rPr>
        <w:t xml:space="preserve">. </w:t>
      </w:r>
      <w:r w:rsidR="008C3449">
        <w:rPr>
          <w:lang w:val="en-GB"/>
        </w:rPr>
        <w:t>To offer</w:t>
      </w:r>
      <w:r w:rsidR="00824595" w:rsidRPr="00824595">
        <w:rPr>
          <w:lang w:val="en-GB"/>
        </w:rPr>
        <w:t xml:space="preserve"> a service</w:t>
      </w:r>
      <w:r w:rsidR="00CC485D">
        <w:rPr>
          <w:lang w:val="en-GB"/>
        </w:rPr>
        <w:t>, press the service that you are good at</w:t>
      </w:r>
      <w:r w:rsidR="00824595" w:rsidRPr="00824595">
        <w:rPr>
          <w:lang w:val="en-GB"/>
        </w:rPr>
        <w:t xml:space="preserve">. </w:t>
      </w:r>
      <w:r w:rsidR="00824595">
        <w:rPr>
          <w:lang w:val="en-GB"/>
        </w:rPr>
        <w:t>T</w:t>
      </w:r>
      <w:r w:rsidR="00824595" w:rsidRPr="00824595">
        <w:rPr>
          <w:lang w:val="en-GB"/>
        </w:rPr>
        <w:t xml:space="preserve">he pictures will </w:t>
      </w:r>
      <w:r w:rsidR="00CC485D">
        <w:rPr>
          <w:lang w:val="en-GB"/>
        </w:rPr>
        <w:t>show</w:t>
      </w:r>
      <w:r w:rsidR="00824595" w:rsidRPr="00824595">
        <w:rPr>
          <w:lang w:val="en-GB"/>
        </w:rPr>
        <w:t xml:space="preserve"> you what the </w:t>
      </w:r>
      <w:r w:rsidR="00F70424">
        <w:rPr>
          <w:lang w:val="en-GB"/>
        </w:rPr>
        <w:t>service</w:t>
      </w:r>
      <w:r w:rsidR="00824595" w:rsidRPr="00824595">
        <w:rPr>
          <w:lang w:val="en-GB"/>
        </w:rPr>
        <w:t xml:space="preserve"> </w:t>
      </w:r>
      <w:r w:rsidR="00CC485D">
        <w:rPr>
          <w:lang w:val="en-GB"/>
        </w:rPr>
        <w:t>consists of</w:t>
      </w:r>
      <w:r w:rsidR="00824595">
        <w:rPr>
          <w:lang w:val="en-GB"/>
        </w:rPr>
        <w:t>. After pressing the blue bu</w:t>
      </w:r>
      <w:r w:rsidR="00094EA0">
        <w:rPr>
          <w:lang w:val="en-GB"/>
        </w:rPr>
        <w:t>tton, the</w:t>
      </w:r>
      <w:r w:rsidR="00CC485D">
        <w:rPr>
          <w:lang w:val="en-GB"/>
        </w:rPr>
        <w:t xml:space="preserve"> colour of the image</w:t>
      </w:r>
      <w:r w:rsidR="00094EA0" w:rsidRPr="00094EA0">
        <w:rPr>
          <w:lang w:val="en-GB"/>
        </w:rPr>
        <w:t xml:space="preserve"> </w:t>
      </w:r>
      <w:r w:rsidR="00CC485D">
        <w:rPr>
          <w:lang w:val="en-GB"/>
        </w:rPr>
        <w:t xml:space="preserve">turns orange </w:t>
      </w:r>
      <w:r w:rsidR="00094EA0" w:rsidRPr="00094EA0">
        <w:rPr>
          <w:lang w:val="en-GB"/>
        </w:rPr>
        <w:t xml:space="preserve">and </w:t>
      </w:r>
      <w:r w:rsidR="00CC485D">
        <w:rPr>
          <w:lang w:val="en-GB"/>
        </w:rPr>
        <w:t>shows</w:t>
      </w:r>
      <w:r w:rsidR="00094EA0" w:rsidRPr="00094EA0">
        <w:rPr>
          <w:lang w:val="en-GB"/>
        </w:rPr>
        <w:t xml:space="preserve"> that you are now offering the service</w:t>
      </w:r>
      <w:r w:rsidR="00094EA0">
        <w:rPr>
          <w:lang w:val="en-GB"/>
        </w:rPr>
        <w:t>.</w:t>
      </w:r>
      <w:r w:rsidR="00F70424">
        <w:rPr>
          <w:lang w:val="en-GB"/>
        </w:rPr>
        <w:t xml:space="preserve"> I</w:t>
      </w:r>
      <w:r w:rsidR="00F70424" w:rsidRPr="00F70424">
        <w:rPr>
          <w:lang w:val="en-GB"/>
        </w:rPr>
        <w:t xml:space="preserve">f you </w:t>
      </w:r>
      <w:r w:rsidR="00CC485D">
        <w:rPr>
          <w:lang w:val="en-GB"/>
        </w:rPr>
        <w:t xml:space="preserve">are </w:t>
      </w:r>
      <w:r w:rsidR="00F70424">
        <w:rPr>
          <w:lang w:val="en-GB"/>
        </w:rPr>
        <w:t xml:space="preserve">already </w:t>
      </w:r>
      <w:r w:rsidR="00F70424" w:rsidRPr="00F70424">
        <w:rPr>
          <w:lang w:val="en-GB"/>
        </w:rPr>
        <w:t>offer</w:t>
      </w:r>
      <w:r w:rsidR="00F70424">
        <w:rPr>
          <w:lang w:val="en-GB"/>
        </w:rPr>
        <w:t xml:space="preserve">ing a service, the service </w:t>
      </w:r>
      <w:r w:rsidR="00F70424" w:rsidRPr="00F70424">
        <w:rPr>
          <w:lang w:val="en-GB"/>
        </w:rPr>
        <w:t>will have a darker colo</w:t>
      </w:r>
      <w:r w:rsidR="00CC485D">
        <w:rPr>
          <w:lang w:val="en-GB"/>
        </w:rPr>
        <w:t>ur with a</w:t>
      </w:r>
      <w:r w:rsidR="00F70424" w:rsidRPr="00F70424">
        <w:rPr>
          <w:lang w:val="en-GB"/>
        </w:rPr>
        <w:t xml:space="preserve"> text underneath </w:t>
      </w:r>
      <w:r w:rsidR="00CC485D">
        <w:rPr>
          <w:lang w:val="en-GB"/>
        </w:rPr>
        <w:t xml:space="preserve">stating </w:t>
      </w:r>
      <w:r w:rsidR="00F70424" w:rsidRPr="00F70424">
        <w:rPr>
          <w:lang w:val="en-GB"/>
        </w:rPr>
        <w:t>that you are already offering the service.</w:t>
      </w:r>
      <w:r w:rsidR="00094EA0">
        <w:rPr>
          <w:lang w:val="en-GB"/>
        </w:rPr>
        <w:t xml:space="preserve"> </w:t>
      </w:r>
      <w:r w:rsidR="00094EA0" w:rsidRPr="00094EA0">
        <w:rPr>
          <w:lang w:val="en-GB"/>
        </w:rPr>
        <w:t>You can do this with multiple services of different categories, to increase the chance of</w:t>
      </w:r>
      <w:r w:rsidR="00CC485D">
        <w:rPr>
          <w:lang w:val="en-GB"/>
        </w:rPr>
        <w:t xml:space="preserve"> being matched</w:t>
      </w:r>
      <w:r w:rsidR="00F70424">
        <w:rPr>
          <w:lang w:val="en-GB"/>
        </w:rPr>
        <w:t>.</w:t>
      </w:r>
    </w:p>
    <w:p w14:paraId="6EEC5FC3" w14:textId="77777777" w:rsidR="00094EA0" w:rsidRDefault="00094EA0" w:rsidP="00A0044C">
      <w:pPr>
        <w:rPr>
          <w:lang w:val="en-GB"/>
        </w:rPr>
      </w:pPr>
    </w:p>
    <w:p w14:paraId="7D22B838" w14:textId="77777777" w:rsidR="00094EA0" w:rsidRDefault="00094EA0" w:rsidP="00094EA0">
      <w:pPr>
        <w:pStyle w:val="Kop1"/>
        <w:rPr>
          <w:lang w:val="en-GB"/>
        </w:rPr>
      </w:pPr>
      <w:bookmarkStart w:id="5" w:name="_Toc451816318"/>
      <w:r>
        <w:rPr>
          <w:lang w:val="en-GB"/>
        </w:rPr>
        <w:t>Asking for a service</w:t>
      </w:r>
      <w:bookmarkEnd w:id="5"/>
    </w:p>
    <w:p w14:paraId="2C4B2942" w14:textId="77777777" w:rsidR="00F801D0" w:rsidRPr="00F801D0" w:rsidRDefault="00F801D0" w:rsidP="00F801D0"/>
    <w:p w14:paraId="794DB68B" w14:textId="7B8F407F" w:rsidR="00F801D0" w:rsidRDefault="00F801D0" w:rsidP="00F801D0">
      <w:pPr>
        <w:rPr>
          <w:lang w:val="en-GB"/>
        </w:rPr>
      </w:pPr>
      <w:r w:rsidRPr="00A0044C">
        <w:rPr>
          <w:lang w:val="en-GB"/>
        </w:rPr>
        <w:t xml:space="preserve">To </w:t>
      </w:r>
      <w:r>
        <w:rPr>
          <w:lang w:val="en-GB"/>
        </w:rPr>
        <w:t>ask for</w:t>
      </w:r>
      <w:r w:rsidRPr="00A0044C">
        <w:rPr>
          <w:lang w:val="en-GB"/>
        </w:rPr>
        <w:t xml:space="preserve"> a service you have to be in possession of an account. After logging in you can </w:t>
      </w:r>
      <w:r>
        <w:rPr>
          <w:lang w:val="en-GB"/>
        </w:rPr>
        <w:t>reach</w:t>
      </w:r>
      <w:r w:rsidRPr="00A0044C">
        <w:rPr>
          <w:lang w:val="en-GB"/>
        </w:rPr>
        <w:t xml:space="preserve"> the main menu</w:t>
      </w:r>
      <w:r>
        <w:rPr>
          <w:lang w:val="en-GB"/>
        </w:rPr>
        <w:t xml:space="preserve">. On the page the heading ‘Asking for a service’’ is shown next to matching and offering a service. </w:t>
      </w:r>
      <w:r w:rsidRPr="00B67A48">
        <w:rPr>
          <w:lang w:val="en-GB"/>
        </w:rPr>
        <w:t xml:space="preserve">After </w:t>
      </w:r>
      <w:r>
        <w:rPr>
          <w:lang w:val="en-GB"/>
        </w:rPr>
        <w:t xml:space="preserve">pressing </w:t>
      </w:r>
      <w:r w:rsidRPr="00B67A48">
        <w:rPr>
          <w:lang w:val="en-GB"/>
        </w:rPr>
        <w:t>"</w:t>
      </w:r>
      <w:r>
        <w:rPr>
          <w:lang w:val="en-GB"/>
        </w:rPr>
        <w:t>Asking for a</w:t>
      </w:r>
      <w:r w:rsidRPr="00B67A48">
        <w:rPr>
          <w:lang w:val="en-GB"/>
        </w:rPr>
        <w:t xml:space="preserve"> service" you </w:t>
      </w:r>
      <w:r>
        <w:rPr>
          <w:lang w:val="en-GB"/>
        </w:rPr>
        <w:t>will go to</w:t>
      </w:r>
      <w:r w:rsidRPr="00B67A48">
        <w:rPr>
          <w:lang w:val="en-GB"/>
        </w:rPr>
        <w:t xml:space="preserve"> a new screen where a list </w:t>
      </w:r>
      <w:r>
        <w:rPr>
          <w:lang w:val="en-GB"/>
        </w:rPr>
        <w:t>with categories are displayed.</w:t>
      </w:r>
      <w:r w:rsidRPr="006F1102">
        <w:t xml:space="preserve"> </w:t>
      </w:r>
      <w:r w:rsidRPr="006F1102">
        <w:rPr>
          <w:lang w:val="en-GB"/>
        </w:rPr>
        <w:t xml:space="preserve">After pressing the category in which you are good </w:t>
      </w:r>
      <w:r>
        <w:rPr>
          <w:lang w:val="en-GB"/>
        </w:rPr>
        <w:t xml:space="preserve">at </w:t>
      </w:r>
      <w:r w:rsidRPr="006F1102">
        <w:rPr>
          <w:lang w:val="en-GB"/>
        </w:rPr>
        <w:t>you will enter a screen with services associated with that category</w:t>
      </w:r>
      <w:r>
        <w:rPr>
          <w:lang w:val="en-GB"/>
        </w:rPr>
        <w:t>. To ask for</w:t>
      </w:r>
      <w:r w:rsidRPr="00824595">
        <w:rPr>
          <w:lang w:val="en-GB"/>
        </w:rPr>
        <w:t xml:space="preserve"> a service</w:t>
      </w:r>
      <w:r>
        <w:rPr>
          <w:lang w:val="en-GB"/>
        </w:rPr>
        <w:t>, press the service that you need help with</w:t>
      </w:r>
      <w:r w:rsidRPr="00824595">
        <w:rPr>
          <w:lang w:val="en-GB"/>
        </w:rPr>
        <w:t xml:space="preserve">. </w:t>
      </w:r>
      <w:r>
        <w:rPr>
          <w:lang w:val="en-GB"/>
        </w:rPr>
        <w:t>T</w:t>
      </w:r>
      <w:r w:rsidRPr="00824595">
        <w:rPr>
          <w:lang w:val="en-GB"/>
        </w:rPr>
        <w:t xml:space="preserve">he pictures will </w:t>
      </w:r>
      <w:r>
        <w:rPr>
          <w:lang w:val="en-GB"/>
        </w:rPr>
        <w:t>show</w:t>
      </w:r>
      <w:r w:rsidRPr="00824595">
        <w:rPr>
          <w:lang w:val="en-GB"/>
        </w:rPr>
        <w:t xml:space="preserve"> you what the </w:t>
      </w:r>
      <w:r>
        <w:rPr>
          <w:lang w:val="en-GB"/>
        </w:rPr>
        <w:t>service</w:t>
      </w:r>
      <w:r w:rsidRPr="00824595">
        <w:rPr>
          <w:lang w:val="en-GB"/>
        </w:rPr>
        <w:t xml:space="preserve"> </w:t>
      </w:r>
      <w:r>
        <w:rPr>
          <w:lang w:val="en-GB"/>
        </w:rPr>
        <w:t>consists of. After pressing the blue button, the colour of the image</w:t>
      </w:r>
      <w:r w:rsidRPr="00094EA0">
        <w:rPr>
          <w:lang w:val="en-GB"/>
        </w:rPr>
        <w:t xml:space="preserve"> </w:t>
      </w:r>
      <w:r>
        <w:rPr>
          <w:lang w:val="en-GB"/>
        </w:rPr>
        <w:t xml:space="preserve">turns orange </w:t>
      </w:r>
      <w:r w:rsidRPr="00094EA0">
        <w:rPr>
          <w:lang w:val="en-GB"/>
        </w:rPr>
        <w:t xml:space="preserve">and </w:t>
      </w:r>
      <w:r>
        <w:rPr>
          <w:lang w:val="en-GB"/>
        </w:rPr>
        <w:t>shows</w:t>
      </w:r>
      <w:r w:rsidRPr="00094EA0">
        <w:rPr>
          <w:lang w:val="en-GB"/>
        </w:rPr>
        <w:t xml:space="preserve"> that you are now </w:t>
      </w:r>
      <w:r>
        <w:rPr>
          <w:lang w:val="en-GB"/>
        </w:rPr>
        <w:t>asking for</w:t>
      </w:r>
      <w:r w:rsidRPr="00094EA0">
        <w:rPr>
          <w:lang w:val="en-GB"/>
        </w:rPr>
        <w:t xml:space="preserve"> the service</w:t>
      </w:r>
      <w:r>
        <w:rPr>
          <w:lang w:val="en-GB"/>
        </w:rPr>
        <w:t>. I</w:t>
      </w:r>
      <w:r w:rsidRPr="00F70424">
        <w:rPr>
          <w:lang w:val="en-GB"/>
        </w:rPr>
        <w:t xml:space="preserve">f you </w:t>
      </w:r>
      <w:r>
        <w:rPr>
          <w:lang w:val="en-GB"/>
        </w:rPr>
        <w:t xml:space="preserve">are already asking for a service, the service </w:t>
      </w:r>
      <w:r w:rsidRPr="00F70424">
        <w:rPr>
          <w:lang w:val="en-GB"/>
        </w:rPr>
        <w:t>will have a darker colo</w:t>
      </w:r>
      <w:r>
        <w:rPr>
          <w:lang w:val="en-GB"/>
        </w:rPr>
        <w:t>ur with a</w:t>
      </w:r>
      <w:r w:rsidRPr="00F70424">
        <w:rPr>
          <w:lang w:val="en-GB"/>
        </w:rPr>
        <w:t xml:space="preserve"> text underneath </w:t>
      </w:r>
      <w:r>
        <w:rPr>
          <w:lang w:val="en-GB"/>
        </w:rPr>
        <w:t xml:space="preserve">stating </w:t>
      </w:r>
      <w:r w:rsidRPr="00F70424">
        <w:rPr>
          <w:lang w:val="en-GB"/>
        </w:rPr>
        <w:t xml:space="preserve">that you are already </w:t>
      </w:r>
      <w:r>
        <w:rPr>
          <w:lang w:val="en-GB"/>
        </w:rPr>
        <w:t>asking</w:t>
      </w:r>
      <w:r w:rsidRPr="00F70424">
        <w:rPr>
          <w:lang w:val="en-GB"/>
        </w:rPr>
        <w:t xml:space="preserve"> the service.</w:t>
      </w:r>
      <w:r>
        <w:rPr>
          <w:lang w:val="en-GB"/>
        </w:rPr>
        <w:t xml:space="preserve"> </w:t>
      </w:r>
      <w:r w:rsidRPr="00094EA0">
        <w:rPr>
          <w:lang w:val="en-GB"/>
        </w:rPr>
        <w:t>You can do this with multiple services of different categories, to increase the chance of</w:t>
      </w:r>
      <w:r>
        <w:rPr>
          <w:lang w:val="en-GB"/>
        </w:rPr>
        <w:t xml:space="preserve"> being matched.</w:t>
      </w:r>
    </w:p>
    <w:p w14:paraId="41AA3ADA" w14:textId="77777777" w:rsidR="00F801D0" w:rsidRDefault="00F801D0" w:rsidP="00F801D0">
      <w:pPr>
        <w:rPr>
          <w:lang w:val="en-GB"/>
        </w:rPr>
      </w:pPr>
    </w:p>
    <w:p w14:paraId="3AA09AA2" w14:textId="77777777" w:rsidR="00F801D0" w:rsidRDefault="00F801D0" w:rsidP="00F801D0">
      <w:pPr>
        <w:rPr>
          <w:lang w:val="en-GB"/>
        </w:rPr>
      </w:pPr>
    </w:p>
    <w:p w14:paraId="43A36558" w14:textId="77777777" w:rsidR="00F70424" w:rsidRDefault="00F70424" w:rsidP="00621CBE">
      <w:pPr>
        <w:pStyle w:val="Kop1"/>
        <w:rPr>
          <w:lang w:val="en-GB"/>
        </w:rPr>
      </w:pPr>
    </w:p>
    <w:p w14:paraId="6E73C2BF" w14:textId="77777777" w:rsidR="00F70424" w:rsidRDefault="00F70424" w:rsidP="00621CBE">
      <w:pPr>
        <w:pStyle w:val="Kop1"/>
        <w:rPr>
          <w:lang w:val="en-GB"/>
        </w:rPr>
      </w:pPr>
    </w:p>
    <w:p w14:paraId="6A031B29" w14:textId="77777777" w:rsidR="00F70424" w:rsidRDefault="00F70424" w:rsidP="00F70424"/>
    <w:p w14:paraId="1435E4D1" w14:textId="77777777" w:rsidR="00F70424" w:rsidRDefault="00F70424" w:rsidP="00F70424"/>
    <w:p w14:paraId="7297CF22" w14:textId="77777777" w:rsidR="00F70424" w:rsidRDefault="00F70424" w:rsidP="00F70424"/>
    <w:p w14:paraId="44F247CF" w14:textId="77777777" w:rsidR="00F70424" w:rsidRDefault="00F70424" w:rsidP="00F70424"/>
    <w:p w14:paraId="1DB99ECD" w14:textId="77777777" w:rsidR="00F70424" w:rsidRDefault="00F70424" w:rsidP="00F70424"/>
    <w:p w14:paraId="750DE6B3" w14:textId="77777777" w:rsidR="00F70424" w:rsidRDefault="00F70424" w:rsidP="00F70424"/>
    <w:p w14:paraId="31586521" w14:textId="77777777" w:rsidR="00F70424" w:rsidRDefault="00F70424" w:rsidP="00F70424"/>
    <w:p w14:paraId="272C5F75" w14:textId="77777777" w:rsidR="00F70424" w:rsidRDefault="00F70424" w:rsidP="00F70424"/>
    <w:p w14:paraId="6C56D561" w14:textId="77777777" w:rsidR="00F70424" w:rsidRDefault="00F70424" w:rsidP="00F70424"/>
    <w:p w14:paraId="5A44EE30" w14:textId="5B66D093" w:rsidR="00F70424" w:rsidRDefault="00F70424" w:rsidP="00F70424"/>
    <w:p w14:paraId="21727C55" w14:textId="77777777" w:rsidR="00F70424" w:rsidRDefault="00F70424" w:rsidP="00F70424"/>
    <w:p w14:paraId="40189B00" w14:textId="77777777" w:rsidR="00F70424" w:rsidRDefault="00F70424" w:rsidP="00F70424"/>
    <w:p w14:paraId="0AFF2BD7" w14:textId="77777777" w:rsidR="00F70424" w:rsidRDefault="00F70424" w:rsidP="00F70424"/>
    <w:p w14:paraId="7A418C9A" w14:textId="77777777" w:rsidR="00F70424" w:rsidRPr="00F70424" w:rsidRDefault="00F70424" w:rsidP="00F70424"/>
    <w:p w14:paraId="3FBBE44F" w14:textId="77777777" w:rsidR="00621CBE" w:rsidRPr="00621CBE" w:rsidRDefault="00621CBE" w:rsidP="00621CBE">
      <w:pPr>
        <w:pStyle w:val="Kop1"/>
        <w:rPr>
          <w:lang w:val="en-GB"/>
        </w:rPr>
      </w:pPr>
      <w:bookmarkStart w:id="6" w:name="_Toc451816319"/>
      <w:r w:rsidRPr="00621CBE">
        <w:rPr>
          <w:lang w:val="en-GB"/>
        </w:rPr>
        <w:lastRenderedPageBreak/>
        <w:t>Profile</w:t>
      </w:r>
      <w:bookmarkEnd w:id="6"/>
    </w:p>
    <w:p w14:paraId="263287FD" w14:textId="77777777" w:rsidR="00621CBE" w:rsidRPr="00621CBE" w:rsidRDefault="00621CBE" w:rsidP="00621CBE">
      <w:pPr>
        <w:rPr>
          <w:lang w:val="en-GB"/>
        </w:rPr>
      </w:pPr>
    </w:p>
    <w:p w14:paraId="7B97ADDA" w14:textId="77777777" w:rsidR="00621CBE" w:rsidRDefault="00621CBE" w:rsidP="00621CBE">
      <w:pPr>
        <w:pStyle w:val="Kop2"/>
        <w:rPr>
          <w:lang w:val="en-GB"/>
        </w:rPr>
      </w:pPr>
      <w:bookmarkStart w:id="7" w:name="_Toc451816320"/>
      <w:r w:rsidRPr="00621CBE">
        <w:rPr>
          <w:lang w:val="en-GB"/>
        </w:rPr>
        <w:t>Change information</w:t>
      </w:r>
      <w:bookmarkEnd w:id="7"/>
    </w:p>
    <w:p w14:paraId="04F58633" w14:textId="77777777" w:rsidR="00621CBE" w:rsidRDefault="00621CBE" w:rsidP="00621CBE">
      <w:pPr>
        <w:rPr>
          <w:lang w:val="en-GB"/>
        </w:rPr>
      </w:pPr>
    </w:p>
    <w:p w14:paraId="5A2A0BB2" w14:textId="0B28A18F" w:rsidR="00621CBE" w:rsidRPr="0062669C" w:rsidRDefault="00621CBE" w:rsidP="00621CBE">
      <w:pPr>
        <w:rPr>
          <w:lang w:val="en-GB"/>
        </w:rPr>
      </w:pPr>
      <w:r>
        <w:rPr>
          <w:lang w:val="en-GB"/>
        </w:rPr>
        <w:t xml:space="preserve">In order to change your </w:t>
      </w:r>
      <w:r w:rsidR="003B51BA">
        <w:rPr>
          <w:lang w:val="en-GB"/>
        </w:rPr>
        <w:t xml:space="preserve">information, </w:t>
      </w:r>
      <w:r>
        <w:rPr>
          <w:lang w:val="en-GB"/>
        </w:rPr>
        <w:t xml:space="preserve">you first have to log in. </w:t>
      </w:r>
      <w:r w:rsidRPr="00621CBE">
        <w:rPr>
          <w:lang w:val="en-GB"/>
        </w:rPr>
        <w:t xml:space="preserve">After logging in you </w:t>
      </w:r>
      <w:r w:rsidR="003B51BA">
        <w:rPr>
          <w:lang w:val="en-GB"/>
        </w:rPr>
        <w:t>will reach the main menu. Here</w:t>
      </w:r>
      <w:r w:rsidRPr="00621CBE">
        <w:rPr>
          <w:lang w:val="en-GB"/>
        </w:rPr>
        <w:t xml:space="preserve"> the first thing that is</w:t>
      </w:r>
      <w:r w:rsidR="003B51BA">
        <w:rPr>
          <w:lang w:val="en-GB"/>
        </w:rPr>
        <w:t xml:space="preserve"> being displayed is</w:t>
      </w:r>
      <w:r w:rsidRPr="00621CBE">
        <w:rPr>
          <w:lang w:val="en-GB"/>
        </w:rPr>
        <w:t xml:space="preserve"> Profile</w:t>
      </w:r>
      <w:r>
        <w:rPr>
          <w:lang w:val="en-GB"/>
        </w:rPr>
        <w:t xml:space="preserve">. </w:t>
      </w:r>
      <w:r w:rsidR="00F63510" w:rsidRPr="00F63510">
        <w:rPr>
          <w:lang w:val="en-GB"/>
        </w:rPr>
        <w:t xml:space="preserve">After pressing the heading </w:t>
      </w:r>
      <w:r w:rsidR="003B51BA">
        <w:rPr>
          <w:lang w:val="en-GB"/>
        </w:rPr>
        <w:t>‘’</w:t>
      </w:r>
      <w:r w:rsidR="00F63510" w:rsidRPr="00F63510">
        <w:rPr>
          <w:lang w:val="en-GB"/>
        </w:rPr>
        <w:t>profile</w:t>
      </w:r>
      <w:r w:rsidR="003B51BA">
        <w:rPr>
          <w:lang w:val="en-GB"/>
        </w:rPr>
        <w:t>’’ it</w:t>
      </w:r>
      <w:r w:rsidR="00F63510" w:rsidRPr="00F63510">
        <w:rPr>
          <w:lang w:val="en-GB"/>
        </w:rPr>
        <w:t xml:space="preserve"> takes you to a screen where the heading profile </w:t>
      </w:r>
      <w:r w:rsidR="003B51BA">
        <w:rPr>
          <w:lang w:val="en-GB"/>
        </w:rPr>
        <w:t xml:space="preserve">becomes separated in to </w:t>
      </w:r>
      <w:r w:rsidR="00F63510" w:rsidRPr="00F63510">
        <w:rPr>
          <w:lang w:val="en-GB"/>
        </w:rPr>
        <w:t xml:space="preserve">personal information, services offered, </w:t>
      </w:r>
      <w:r w:rsidR="00F63510">
        <w:rPr>
          <w:lang w:val="en-GB"/>
        </w:rPr>
        <w:t>asked services</w:t>
      </w:r>
      <w:r w:rsidR="00F63510" w:rsidRPr="00F63510">
        <w:rPr>
          <w:lang w:val="en-GB"/>
        </w:rPr>
        <w:t>, and return to main menu button</w:t>
      </w:r>
      <w:r w:rsidR="00F63510">
        <w:rPr>
          <w:lang w:val="en-GB"/>
        </w:rPr>
        <w:t xml:space="preserve">. </w:t>
      </w:r>
      <w:r w:rsidR="00F63510" w:rsidRPr="00F63510">
        <w:rPr>
          <w:lang w:val="en-GB"/>
        </w:rPr>
        <w:t xml:space="preserve">When you press </w:t>
      </w:r>
      <w:r w:rsidR="00F63510">
        <w:rPr>
          <w:lang w:val="en-GB"/>
        </w:rPr>
        <w:t xml:space="preserve">personal information </w:t>
      </w:r>
      <w:r w:rsidR="003B51BA">
        <w:rPr>
          <w:lang w:val="en-GB"/>
        </w:rPr>
        <w:t>you will be shown</w:t>
      </w:r>
      <w:r w:rsidR="00F63510">
        <w:rPr>
          <w:lang w:val="en-GB"/>
        </w:rPr>
        <w:t xml:space="preserve"> your information. </w:t>
      </w:r>
      <w:r w:rsidR="00F63510" w:rsidRPr="00F63510">
        <w:rPr>
          <w:lang w:val="en-GB"/>
        </w:rPr>
        <w:t xml:space="preserve">This screen is divided into sections </w:t>
      </w:r>
      <w:r w:rsidR="00F63510">
        <w:rPr>
          <w:lang w:val="en-GB"/>
        </w:rPr>
        <w:t>including</w:t>
      </w:r>
      <w:r w:rsidR="00F63510" w:rsidRPr="00F63510">
        <w:rPr>
          <w:lang w:val="en-GB"/>
        </w:rPr>
        <w:t xml:space="preserve"> pers</w:t>
      </w:r>
      <w:r w:rsidR="00F801D0">
        <w:rPr>
          <w:lang w:val="en-GB"/>
        </w:rPr>
        <w:t>onal details</w:t>
      </w:r>
      <w:r w:rsidR="00F63510" w:rsidRPr="00F63510">
        <w:rPr>
          <w:lang w:val="en-GB"/>
        </w:rPr>
        <w:t>, address information and again a back button</w:t>
      </w:r>
      <w:r w:rsidR="00F63510">
        <w:rPr>
          <w:lang w:val="en-GB"/>
        </w:rPr>
        <w:t>.</w:t>
      </w:r>
      <w:r w:rsidR="0041153C">
        <w:rPr>
          <w:lang w:val="en-GB"/>
        </w:rPr>
        <w:t xml:space="preserve"> The d</w:t>
      </w:r>
      <w:r w:rsidR="0041153C" w:rsidRPr="0041153C">
        <w:rPr>
          <w:lang w:val="en-GB"/>
        </w:rPr>
        <w:t xml:space="preserve">ata </w:t>
      </w:r>
      <w:r w:rsidR="003B51BA">
        <w:rPr>
          <w:lang w:val="en-GB"/>
        </w:rPr>
        <w:t>that’s being displayed is the data which has</w:t>
      </w:r>
      <w:r w:rsidR="0041153C" w:rsidRPr="0041153C">
        <w:rPr>
          <w:lang w:val="en-GB"/>
        </w:rPr>
        <w:t xml:space="preserve"> been noted in the register</w:t>
      </w:r>
      <w:r w:rsidR="003B51BA">
        <w:rPr>
          <w:lang w:val="en-GB"/>
        </w:rPr>
        <w:t>ing process</w:t>
      </w:r>
      <w:r w:rsidR="0041153C">
        <w:rPr>
          <w:lang w:val="en-GB"/>
        </w:rPr>
        <w:t xml:space="preserve">. </w:t>
      </w:r>
      <w:r w:rsidR="0041153C" w:rsidRPr="0041153C">
        <w:rPr>
          <w:lang w:val="en-GB"/>
        </w:rPr>
        <w:t>By clicking on the blue button to update data, you will h</w:t>
      </w:r>
      <w:r w:rsidR="0041153C">
        <w:rPr>
          <w:lang w:val="en-GB"/>
        </w:rPr>
        <w:t xml:space="preserve">ave the opportunity to change your information. The </w:t>
      </w:r>
      <w:r w:rsidR="003B51BA">
        <w:rPr>
          <w:lang w:val="en-GB"/>
        </w:rPr>
        <w:t>fields</w:t>
      </w:r>
      <w:r w:rsidR="0041153C">
        <w:rPr>
          <w:lang w:val="en-GB"/>
        </w:rPr>
        <w:t xml:space="preserve"> with a star behind</w:t>
      </w:r>
      <w:r w:rsidR="003B51BA">
        <w:rPr>
          <w:lang w:val="en-GB"/>
        </w:rPr>
        <w:t xml:space="preserve"> them</w:t>
      </w:r>
      <w:r w:rsidR="0041153C">
        <w:rPr>
          <w:lang w:val="en-GB"/>
        </w:rPr>
        <w:t xml:space="preserve"> must be filled in. I</w:t>
      </w:r>
      <w:r w:rsidR="0041153C" w:rsidRPr="0041153C">
        <w:rPr>
          <w:lang w:val="en-GB"/>
        </w:rPr>
        <w:t>f your data is complete, you can</w:t>
      </w:r>
      <w:r w:rsidR="003B51BA">
        <w:rPr>
          <w:lang w:val="en-GB"/>
        </w:rPr>
        <w:t xml:space="preserve"> either</w:t>
      </w:r>
      <w:r w:rsidR="0041153C" w:rsidRPr="0041153C">
        <w:rPr>
          <w:lang w:val="en-GB"/>
        </w:rPr>
        <w:t xml:space="preserve"> complete the operation or cancel</w:t>
      </w:r>
      <w:r w:rsidR="0041153C">
        <w:rPr>
          <w:lang w:val="en-GB"/>
        </w:rPr>
        <w:t xml:space="preserve">. </w:t>
      </w:r>
      <w:r w:rsidR="0041153C" w:rsidRPr="0041153C">
        <w:rPr>
          <w:lang w:val="en-GB"/>
        </w:rPr>
        <w:t>This is shown with a green and red button</w:t>
      </w:r>
      <w:r w:rsidR="0062669C">
        <w:rPr>
          <w:lang w:val="en-GB"/>
        </w:rPr>
        <w:t>. When you haven’t fill</w:t>
      </w:r>
      <w:r w:rsidR="003B51BA">
        <w:rPr>
          <w:lang w:val="en-GB"/>
        </w:rPr>
        <w:t>ed</w:t>
      </w:r>
      <w:r w:rsidR="0062669C">
        <w:rPr>
          <w:lang w:val="en-GB"/>
        </w:rPr>
        <w:t xml:space="preserve"> in all the data the system returns </w:t>
      </w:r>
      <w:r w:rsidR="0062669C" w:rsidRPr="0062669C">
        <w:rPr>
          <w:lang w:val="en-GB"/>
        </w:rPr>
        <w:t xml:space="preserve">an error message with an orange exclamation </w:t>
      </w:r>
      <w:r w:rsidR="0088130A">
        <w:rPr>
          <w:lang w:val="en-GB"/>
        </w:rPr>
        <w:t>mark</w:t>
      </w:r>
      <w:r w:rsidR="0062669C">
        <w:rPr>
          <w:lang w:val="en-GB"/>
        </w:rPr>
        <w:t xml:space="preserve"> saying data is missing and </w:t>
      </w:r>
      <w:r w:rsidR="0062669C" w:rsidRPr="0062669C">
        <w:rPr>
          <w:lang w:val="en-GB"/>
        </w:rPr>
        <w:t>beneath the error message is typified</w:t>
      </w:r>
      <w:r w:rsidR="0062669C">
        <w:rPr>
          <w:lang w:val="en-GB"/>
        </w:rPr>
        <w:t xml:space="preserve">. </w:t>
      </w:r>
    </w:p>
    <w:p w14:paraId="1A0F9C36" w14:textId="77777777" w:rsidR="0062669C" w:rsidRPr="0062669C" w:rsidRDefault="0062669C" w:rsidP="00621CBE">
      <w:pPr>
        <w:rPr>
          <w:lang w:val="en-GB"/>
        </w:rPr>
      </w:pPr>
    </w:p>
    <w:p w14:paraId="63E87059" w14:textId="77777777" w:rsidR="00621CBE" w:rsidRDefault="0062669C" w:rsidP="00621CBE">
      <w:pPr>
        <w:pStyle w:val="Kop2"/>
        <w:rPr>
          <w:sz w:val="28"/>
          <w:lang w:val="en-GB"/>
        </w:rPr>
      </w:pPr>
      <w:bookmarkStart w:id="8" w:name="_Toc451816321"/>
      <w:r w:rsidRPr="0062669C">
        <w:rPr>
          <w:sz w:val="28"/>
          <w:lang w:val="en-GB"/>
        </w:rPr>
        <w:t>Offered services</w:t>
      </w:r>
      <w:bookmarkEnd w:id="8"/>
      <w:r w:rsidRPr="0062669C">
        <w:rPr>
          <w:sz w:val="28"/>
          <w:lang w:val="en-GB"/>
        </w:rPr>
        <w:t xml:space="preserve"> </w:t>
      </w:r>
    </w:p>
    <w:p w14:paraId="3E58FFBC" w14:textId="77777777" w:rsidR="00F801D0" w:rsidRDefault="00F801D0" w:rsidP="00F801D0"/>
    <w:p w14:paraId="756D8C8E" w14:textId="3F8EC4B0" w:rsidR="0062669C" w:rsidRDefault="00F801D0" w:rsidP="0062669C">
      <w:pPr>
        <w:rPr>
          <w:lang w:val="en-GB"/>
        </w:rPr>
      </w:pPr>
      <w:r>
        <w:rPr>
          <w:lang w:val="en-GB"/>
        </w:rPr>
        <w:t xml:space="preserve">To see what services you are offering you must go to the profile page on the main menu. </w:t>
      </w:r>
      <w:r w:rsidR="0088130A">
        <w:rPr>
          <w:lang w:val="en-GB"/>
        </w:rPr>
        <w:t xml:space="preserve">Once you’ve </w:t>
      </w:r>
      <w:r>
        <w:rPr>
          <w:lang w:val="en-GB"/>
        </w:rPr>
        <w:t xml:space="preserve">clicked on “Profile” </w:t>
      </w:r>
      <w:r w:rsidR="003B51BA">
        <w:rPr>
          <w:lang w:val="en-GB"/>
        </w:rPr>
        <w:t xml:space="preserve">it will show </w:t>
      </w:r>
      <w:r>
        <w:rPr>
          <w:lang w:val="en-GB"/>
        </w:rPr>
        <w:t>your personal information, off</w:t>
      </w:r>
      <w:r w:rsidR="003B51BA">
        <w:rPr>
          <w:lang w:val="en-GB"/>
        </w:rPr>
        <w:t>ered services and asked services</w:t>
      </w:r>
      <w:r>
        <w:rPr>
          <w:lang w:val="en-GB"/>
        </w:rPr>
        <w:t xml:space="preserve">. </w:t>
      </w:r>
      <w:r w:rsidR="00300DAF">
        <w:rPr>
          <w:lang w:val="en-GB"/>
        </w:rPr>
        <w:t xml:space="preserve">On the profile page the offered services will be shown next to your personal information and asked for services. After pressing the blue button “View services” the system will </w:t>
      </w:r>
      <w:r w:rsidR="003B51BA">
        <w:rPr>
          <w:lang w:val="en-GB"/>
        </w:rPr>
        <w:t>show</w:t>
      </w:r>
      <w:r w:rsidR="00300DAF">
        <w:rPr>
          <w:lang w:val="en-GB"/>
        </w:rPr>
        <w:t xml:space="preserve"> all the categories that are available. After pressing the </w:t>
      </w:r>
      <w:r w:rsidR="0088130A">
        <w:rPr>
          <w:lang w:val="en-GB"/>
        </w:rPr>
        <w:t>category, the system will show you all the services you are offering of that category</w:t>
      </w:r>
      <w:r w:rsidR="00114612">
        <w:rPr>
          <w:lang w:val="en-GB"/>
        </w:rPr>
        <w:t xml:space="preserve"> with the text </w:t>
      </w:r>
      <w:r w:rsidR="00D1605A">
        <w:rPr>
          <w:lang w:val="en-GB"/>
        </w:rPr>
        <w:t>beneath “you are offering this service”.</w:t>
      </w:r>
      <w:r w:rsidR="0088130A">
        <w:rPr>
          <w:lang w:val="en-GB"/>
        </w:rPr>
        <w:t xml:space="preserve"> When you are not offering any services of that category the system will </w:t>
      </w:r>
      <w:r w:rsidR="00F144C3">
        <w:rPr>
          <w:lang w:val="en-GB"/>
        </w:rPr>
        <w:t>display</w:t>
      </w:r>
      <w:r w:rsidR="0088130A">
        <w:rPr>
          <w:lang w:val="en-GB"/>
        </w:rPr>
        <w:t xml:space="preserve"> an exclamation mark </w:t>
      </w:r>
      <w:r w:rsidR="00F144C3">
        <w:rPr>
          <w:lang w:val="en-GB"/>
        </w:rPr>
        <w:t>confirming the previous</w:t>
      </w:r>
      <w:r w:rsidR="0088130A">
        <w:rPr>
          <w:lang w:val="en-GB"/>
        </w:rPr>
        <w:t>. Once</w:t>
      </w:r>
      <w:r w:rsidR="00D1605A">
        <w:rPr>
          <w:lang w:val="en-GB"/>
        </w:rPr>
        <w:t xml:space="preserve"> you’re finished you can go back to the categories</w:t>
      </w:r>
      <w:r w:rsidR="0088130A">
        <w:rPr>
          <w:lang w:val="en-GB"/>
        </w:rPr>
        <w:t xml:space="preserve"> </w:t>
      </w:r>
      <w:r w:rsidR="00D1605A">
        <w:rPr>
          <w:lang w:val="en-GB"/>
        </w:rPr>
        <w:t xml:space="preserve">by clicking on the big grey square with the back arrow. </w:t>
      </w:r>
    </w:p>
    <w:p w14:paraId="2FB72173" w14:textId="77777777" w:rsidR="00D1605A" w:rsidRPr="0062669C" w:rsidRDefault="00D1605A" w:rsidP="0062669C">
      <w:pPr>
        <w:rPr>
          <w:lang w:val="en-GB"/>
        </w:rPr>
      </w:pPr>
    </w:p>
    <w:p w14:paraId="06B61CD3" w14:textId="77777777" w:rsidR="00094EA0" w:rsidRDefault="00094EA0" w:rsidP="00094EA0">
      <w:pPr>
        <w:pStyle w:val="Kop2"/>
        <w:rPr>
          <w:lang w:val="en-GB"/>
        </w:rPr>
      </w:pPr>
      <w:bookmarkStart w:id="9" w:name="_Toc451816322"/>
      <w:r>
        <w:rPr>
          <w:lang w:val="en-GB"/>
        </w:rPr>
        <w:t>Asked for services</w:t>
      </w:r>
      <w:bookmarkEnd w:id="9"/>
    </w:p>
    <w:p w14:paraId="142ABBB0" w14:textId="77777777" w:rsidR="00D1605A" w:rsidRDefault="00D1605A" w:rsidP="00D1605A"/>
    <w:p w14:paraId="0B7A0E9B" w14:textId="29B6EE1A" w:rsidR="00D1605A" w:rsidRDefault="003B51BA" w:rsidP="00D1605A">
      <w:pPr>
        <w:rPr>
          <w:lang w:val="en-GB"/>
        </w:rPr>
      </w:pPr>
      <w:r>
        <w:rPr>
          <w:lang w:val="en-GB"/>
        </w:rPr>
        <w:t>To see what services you</w:t>
      </w:r>
      <w:r w:rsidR="00D1605A">
        <w:rPr>
          <w:lang w:val="en-GB"/>
        </w:rPr>
        <w:t xml:space="preserve"> </w:t>
      </w:r>
      <w:r w:rsidR="00F144C3">
        <w:rPr>
          <w:lang w:val="en-GB"/>
        </w:rPr>
        <w:t>asked for</w:t>
      </w:r>
      <w:r w:rsidR="00D1605A">
        <w:rPr>
          <w:lang w:val="en-GB"/>
        </w:rPr>
        <w:t xml:space="preserve"> you must go to the profile page on the main menu. Once you’ve clicked on “Profile” </w:t>
      </w:r>
      <w:r>
        <w:rPr>
          <w:lang w:val="en-GB"/>
        </w:rPr>
        <w:t>it</w:t>
      </w:r>
      <w:r w:rsidR="00D1605A">
        <w:rPr>
          <w:lang w:val="en-GB"/>
        </w:rPr>
        <w:t xml:space="preserve"> will</w:t>
      </w:r>
      <w:r>
        <w:rPr>
          <w:lang w:val="en-GB"/>
        </w:rPr>
        <w:t xml:space="preserve"> show</w:t>
      </w:r>
      <w:r w:rsidR="00D1605A">
        <w:rPr>
          <w:lang w:val="en-GB"/>
        </w:rPr>
        <w:t xml:space="preserve"> your personal information, offered services and </w:t>
      </w:r>
      <w:r w:rsidR="00397F35">
        <w:rPr>
          <w:lang w:val="en-GB"/>
        </w:rPr>
        <w:t>asked services</w:t>
      </w:r>
      <w:r w:rsidR="00D1605A">
        <w:rPr>
          <w:lang w:val="en-GB"/>
        </w:rPr>
        <w:t xml:space="preserve">. On the profile page the </w:t>
      </w:r>
      <w:r w:rsidR="00F144C3">
        <w:rPr>
          <w:lang w:val="en-GB"/>
        </w:rPr>
        <w:t>asked for</w:t>
      </w:r>
      <w:r w:rsidR="00D1605A">
        <w:rPr>
          <w:lang w:val="en-GB"/>
        </w:rPr>
        <w:t xml:space="preserve"> services will be shown next</w:t>
      </w:r>
      <w:r w:rsidR="00F144C3">
        <w:rPr>
          <w:lang w:val="en-GB"/>
        </w:rPr>
        <w:t xml:space="preserve"> to the big grey square with the back arrow and offered services</w:t>
      </w:r>
      <w:r w:rsidR="00D1605A">
        <w:rPr>
          <w:lang w:val="en-GB"/>
        </w:rPr>
        <w:t xml:space="preserve">. After pressing the blue button “View services” the system will </w:t>
      </w:r>
      <w:r w:rsidR="00397F35">
        <w:rPr>
          <w:lang w:val="en-GB"/>
        </w:rPr>
        <w:t>show</w:t>
      </w:r>
      <w:r w:rsidR="00D1605A">
        <w:rPr>
          <w:lang w:val="en-GB"/>
        </w:rPr>
        <w:t xml:space="preserve"> all the categories that are available. After pressing the category, the system will show you all the services you are </w:t>
      </w:r>
      <w:r w:rsidR="00F144C3">
        <w:rPr>
          <w:lang w:val="en-GB"/>
        </w:rPr>
        <w:t>asking for</w:t>
      </w:r>
      <w:r w:rsidR="00D1605A">
        <w:rPr>
          <w:lang w:val="en-GB"/>
        </w:rPr>
        <w:t xml:space="preserve"> that category with the text beneath “you are </w:t>
      </w:r>
      <w:r w:rsidR="00F144C3">
        <w:rPr>
          <w:lang w:val="en-GB"/>
        </w:rPr>
        <w:t>asking for</w:t>
      </w:r>
      <w:r w:rsidR="00D1605A">
        <w:rPr>
          <w:lang w:val="en-GB"/>
        </w:rPr>
        <w:t xml:space="preserve"> this service”. When you are not </w:t>
      </w:r>
      <w:r w:rsidR="00F144C3">
        <w:rPr>
          <w:lang w:val="en-GB"/>
        </w:rPr>
        <w:t>asking</w:t>
      </w:r>
      <w:r w:rsidR="00D1605A">
        <w:rPr>
          <w:lang w:val="en-GB"/>
        </w:rPr>
        <w:t xml:space="preserve"> any services of that category the system will </w:t>
      </w:r>
      <w:r w:rsidR="00F144C3">
        <w:rPr>
          <w:lang w:val="en-GB"/>
        </w:rPr>
        <w:t>display</w:t>
      </w:r>
      <w:r w:rsidR="00D1605A">
        <w:rPr>
          <w:lang w:val="en-GB"/>
        </w:rPr>
        <w:t xml:space="preserve"> you an exclamation mark</w:t>
      </w:r>
      <w:r w:rsidR="00F144C3">
        <w:rPr>
          <w:lang w:val="en-GB"/>
        </w:rPr>
        <w:t xml:space="preserve"> confirming the previous</w:t>
      </w:r>
      <w:r w:rsidR="00D1605A">
        <w:rPr>
          <w:lang w:val="en-GB"/>
        </w:rPr>
        <w:t xml:space="preserve">. Once you’re finished you can go back to the categories by clicking on the big grey square with the back arrow. </w:t>
      </w:r>
    </w:p>
    <w:p w14:paraId="466F0C74" w14:textId="77777777" w:rsidR="00D1605A" w:rsidRDefault="00D1605A" w:rsidP="00D1605A"/>
    <w:p w14:paraId="69D92300" w14:textId="77777777" w:rsidR="00397F35" w:rsidRDefault="00397F35" w:rsidP="00D1605A"/>
    <w:p w14:paraId="648EF94B" w14:textId="77777777" w:rsidR="00D1605A" w:rsidRPr="00D1605A" w:rsidRDefault="00D1605A" w:rsidP="00D1605A"/>
    <w:p w14:paraId="137C7A3C" w14:textId="77777777" w:rsidR="0062669C" w:rsidRPr="0062669C" w:rsidRDefault="00094EA0" w:rsidP="00094EA0">
      <w:pPr>
        <w:pStyle w:val="Kop1"/>
        <w:rPr>
          <w:lang w:val="en-GB"/>
        </w:rPr>
      </w:pPr>
      <w:bookmarkStart w:id="10" w:name="_Toc451816323"/>
      <w:r>
        <w:rPr>
          <w:lang w:val="en-GB"/>
        </w:rPr>
        <w:lastRenderedPageBreak/>
        <w:t>Matching</w:t>
      </w:r>
      <w:bookmarkEnd w:id="10"/>
      <w:r>
        <w:rPr>
          <w:lang w:val="en-GB"/>
        </w:rPr>
        <w:t xml:space="preserve">  </w:t>
      </w:r>
    </w:p>
    <w:p w14:paraId="296A1063" w14:textId="77777777" w:rsidR="00621CBE" w:rsidRDefault="00621CBE" w:rsidP="00F80819">
      <w:pPr>
        <w:rPr>
          <w:lang w:val="en-GB"/>
        </w:rPr>
      </w:pPr>
    </w:p>
    <w:p w14:paraId="3157F09D" w14:textId="77777777" w:rsidR="00A251E4" w:rsidRDefault="00A251E4" w:rsidP="00A251E4">
      <w:pPr>
        <w:rPr>
          <w:lang w:val="en-GB"/>
        </w:rPr>
      </w:pPr>
      <w:r>
        <w:rPr>
          <w:lang w:val="en-GB"/>
        </w:rPr>
        <w:t>In order to</w:t>
      </w:r>
      <w:r w:rsidR="00E632CB">
        <w:rPr>
          <w:lang w:val="en-GB"/>
        </w:rPr>
        <w:t xml:space="preserve"> </w:t>
      </w:r>
      <w:r w:rsidR="002E72B3">
        <w:rPr>
          <w:lang w:val="en-GB"/>
        </w:rPr>
        <w:t xml:space="preserve">view your </w:t>
      </w:r>
      <w:r>
        <w:rPr>
          <w:lang w:val="en-GB"/>
        </w:rPr>
        <w:t xml:space="preserve">matches, </w:t>
      </w:r>
      <w:r w:rsidR="002E72B3">
        <w:rPr>
          <w:lang w:val="en-GB"/>
        </w:rPr>
        <w:t xml:space="preserve">you must </w:t>
      </w:r>
      <w:r>
        <w:rPr>
          <w:lang w:val="en-GB"/>
        </w:rPr>
        <w:t xml:space="preserve">both </w:t>
      </w:r>
      <w:r w:rsidR="002E72B3">
        <w:rPr>
          <w:lang w:val="en-GB"/>
        </w:rPr>
        <w:t xml:space="preserve">offer a service and </w:t>
      </w:r>
      <w:r>
        <w:rPr>
          <w:lang w:val="en-GB"/>
        </w:rPr>
        <w:t>also ask for a service. On</w:t>
      </w:r>
      <w:r w:rsidR="002E72B3">
        <w:rPr>
          <w:lang w:val="en-GB"/>
        </w:rPr>
        <w:t xml:space="preserve">ce you’re logged in you’ll get </w:t>
      </w:r>
      <w:r>
        <w:rPr>
          <w:lang w:val="en-GB"/>
        </w:rPr>
        <w:t xml:space="preserve">redirected </w:t>
      </w:r>
      <w:r w:rsidR="002E72B3">
        <w:rPr>
          <w:lang w:val="en-GB"/>
        </w:rPr>
        <w:t xml:space="preserve">to the home page. On the home page the heading </w:t>
      </w:r>
      <w:r>
        <w:rPr>
          <w:lang w:val="en-GB"/>
        </w:rPr>
        <w:t>“M</w:t>
      </w:r>
      <w:r w:rsidR="002E72B3">
        <w:rPr>
          <w:lang w:val="en-GB"/>
        </w:rPr>
        <w:t>atching</w:t>
      </w:r>
      <w:r>
        <w:rPr>
          <w:lang w:val="en-GB"/>
        </w:rPr>
        <w:t>”</w:t>
      </w:r>
      <w:r w:rsidR="002E72B3">
        <w:rPr>
          <w:lang w:val="en-GB"/>
        </w:rPr>
        <w:t xml:space="preserve"> is shown. After pressing “</w:t>
      </w:r>
      <w:proofErr w:type="spellStart"/>
      <w:r w:rsidR="002E72B3">
        <w:rPr>
          <w:lang w:val="en-GB"/>
        </w:rPr>
        <w:t>Bekijk</w:t>
      </w:r>
      <w:proofErr w:type="spellEnd"/>
      <w:r w:rsidR="002E72B3">
        <w:rPr>
          <w:lang w:val="en-GB"/>
        </w:rPr>
        <w:t xml:space="preserve"> </w:t>
      </w:r>
      <w:proofErr w:type="spellStart"/>
      <w:r w:rsidR="002E72B3">
        <w:rPr>
          <w:lang w:val="en-GB"/>
        </w:rPr>
        <w:t>uw</w:t>
      </w:r>
      <w:proofErr w:type="spellEnd"/>
      <w:r w:rsidR="002E72B3">
        <w:rPr>
          <w:lang w:val="en-GB"/>
        </w:rPr>
        <w:t xml:space="preserve"> matches” you’ll get to the match screen</w:t>
      </w:r>
      <w:r>
        <w:rPr>
          <w:lang w:val="en-GB"/>
        </w:rPr>
        <w:t xml:space="preserve">. </w:t>
      </w:r>
    </w:p>
    <w:p w14:paraId="148539B8" w14:textId="77777777" w:rsidR="00A251E4" w:rsidRDefault="00A251E4" w:rsidP="00A251E4">
      <w:pPr>
        <w:rPr>
          <w:lang w:val="en-GB"/>
        </w:rPr>
      </w:pPr>
    </w:p>
    <w:p w14:paraId="24C2F707" w14:textId="15B67A79" w:rsidR="002E72B3" w:rsidRDefault="00A251E4" w:rsidP="00A251E4">
      <w:pPr>
        <w:rPr>
          <w:lang w:val="en-GB"/>
        </w:rPr>
      </w:pPr>
      <w:r>
        <w:rPr>
          <w:lang w:val="en-GB"/>
        </w:rPr>
        <w:t>There are 4 kinds of matches:</w:t>
      </w:r>
    </w:p>
    <w:p w14:paraId="456AE820" w14:textId="77777777" w:rsidR="00A251E4" w:rsidRDefault="00A251E4" w:rsidP="00A251E4">
      <w:pPr>
        <w:rPr>
          <w:lang w:val="en-GB"/>
        </w:rPr>
      </w:pPr>
    </w:p>
    <w:p w14:paraId="67568ED5" w14:textId="2380BFF1" w:rsidR="002E72B3" w:rsidRDefault="002E72B3" w:rsidP="002E72B3">
      <w:pPr>
        <w:pStyle w:val="Lijstalinea"/>
        <w:numPr>
          <w:ilvl w:val="0"/>
          <w:numId w:val="4"/>
        </w:numPr>
        <w:rPr>
          <w:lang w:val="en-GB"/>
        </w:rPr>
      </w:pPr>
      <w:r>
        <w:rPr>
          <w:lang w:val="en-GB"/>
        </w:rPr>
        <w:t xml:space="preserve">Found matches on what you are offering and </w:t>
      </w:r>
      <w:r w:rsidR="00A251E4">
        <w:rPr>
          <w:lang w:val="en-GB"/>
        </w:rPr>
        <w:t>requesting</w:t>
      </w:r>
      <w:r>
        <w:rPr>
          <w:lang w:val="en-GB"/>
        </w:rPr>
        <w:tab/>
      </w:r>
    </w:p>
    <w:p w14:paraId="776BFCDE" w14:textId="77C22B37" w:rsidR="002E72B3" w:rsidRDefault="009617F5" w:rsidP="002E72B3">
      <w:pPr>
        <w:pStyle w:val="Lijstalinea"/>
        <w:numPr>
          <w:ilvl w:val="0"/>
          <w:numId w:val="4"/>
        </w:numPr>
        <w:rPr>
          <w:lang w:val="en-GB"/>
        </w:rPr>
      </w:pPr>
      <w:r>
        <w:rPr>
          <w:lang w:val="en-GB"/>
        </w:rPr>
        <w:t xml:space="preserve">Found matches with opposite talents </w:t>
      </w:r>
    </w:p>
    <w:p w14:paraId="39C7552F" w14:textId="48446A02" w:rsidR="002E72B3" w:rsidRDefault="009617F5" w:rsidP="002E72B3">
      <w:pPr>
        <w:pStyle w:val="Lijstalinea"/>
        <w:numPr>
          <w:ilvl w:val="0"/>
          <w:numId w:val="4"/>
        </w:numPr>
        <w:rPr>
          <w:lang w:val="en-GB"/>
        </w:rPr>
      </w:pPr>
      <w:r>
        <w:rPr>
          <w:lang w:val="en-GB"/>
        </w:rPr>
        <w:t xml:space="preserve">People who accepted your request </w:t>
      </w:r>
    </w:p>
    <w:p w14:paraId="03A3A593" w14:textId="62F56818" w:rsidR="009617F5" w:rsidRDefault="009617F5" w:rsidP="002E72B3">
      <w:pPr>
        <w:pStyle w:val="Lijstalinea"/>
        <w:numPr>
          <w:ilvl w:val="0"/>
          <w:numId w:val="4"/>
        </w:numPr>
        <w:rPr>
          <w:lang w:val="en-GB"/>
        </w:rPr>
      </w:pPr>
      <w:r>
        <w:rPr>
          <w:lang w:val="en-GB"/>
        </w:rPr>
        <w:t>People with opposite talents who accepted your request</w:t>
      </w:r>
    </w:p>
    <w:p w14:paraId="38139985" w14:textId="77777777" w:rsidR="009617F5" w:rsidRDefault="009617F5" w:rsidP="009617F5">
      <w:pPr>
        <w:rPr>
          <w:lang w:val="en-GB"/>
        </w:rPr>
      </w:pPr>
    </w:p>
    <w:p w14:paraId="2C6947A6" w14:textId="0CE04FE8" w:rsidR="009617F5" w:rsidRDefault="009617F5" w:rsidP="009617F5">
      <w:pPr>
        <w:rPr>
          <w:lang w:val="en-GB"/>
        </w:rPr>
      </w:pPr>
      <w:r>
        <w:rPr>
          <w:lang w:val="en-GB"/>
        </w:rPr>
        <w:t>When you</w:t>
      </w:r>
      <w:r w:rsidR="00397F35">
        <w:rPr>
          <w:lang w:val="en-GB"/>
        </w:rPr>
        <w:t xml:space="preserve"> click on ‘’found matches’’ you wi</w:t>
      </w:r>
      <w:r>
        <w:rPr>
          <w:lang w:val="en-GB"/>
        </w:rPr>
        <w:t xml:space="preserve">ll be </w:t>
      </w:r>
      <w:r w:rsidR="00A251E4">
        <w:rPr>
          <w:lang w:val="en-GB"/>
        </w:rPr>
        <w:t>linked to the page where all matches are found based on your offer and request. If someone is matched to you, the match will be shown n</w:t>
      </w:r>
      <w:r w:rsidR="00397F35">
        <w:rPr>
          <w:lang w:val="en-GB"/>
        </w:rPr>
        <w:t>ext to the big grey square. You wi</w:t>
      </w:r>
      <w:r w:rsidR="00A251E4">
        <w:rPr>
          <w:lang w:val="en-GB"/>
        </w:rPr>
        <w:t xml:space="preserve">ll see </w:t>
      </w:r>
      <w:r w:rsidR="00872E8B">
        <w:rPr>
          <w:lang w:val="en-GB"/>
        </w:rPr>
        <w:t xml:space="preserve">both </w:t>
      </w:r>
      <w:r w:rsidR="00A251E4">
        <w:rPr>
          <w:lang w:val="en-GB"/>
        </w:rPr>
        <w:t xml:space="preserve">the name of the person </w:t>
      </w:r>
      <w:r w:rsidR="00872E8B">
        <w:rPr>
          <w:lang w:val="en-GB"/>
        </w:rPr>
        <w:t xml:space="preserve">and </w:t>
      </w:r>
      <w:r w:rsidR="00A251E4">
        <w:rPr>
          <w:lang w:val="en-GB"/>
        </w:rPr>
        <w:t>which offer or request</w:t>
      </w:r>
      <w:r w:rsidR="00872E8B">
        <w:rPr>
          <w:lang w:val="en-GB"/>
        </w:rPr>
        <w:t xml:space="preserve"> you’re being matched with</w:t>
      </w:r>
      <w:r w:rsidR="00A251E4">
        <w:rPr>
          <w:lang w:val="en-GB"/>
        </w:rPr>
        <w:t>. Beneath it will show you 2 buttons, a green and a red one. Once you</w:t>
      </w:r>
      <w:r w:rsidR="00872E8B">
        <w:rPr>
          <w:lang w:val="en-GB"/>
        </w:rPr>
        <w:t>’ve</w:t>
      </w:r>
      <w:r w:rsidR="00A251E4">
        <w:rPr>
          <w:lang w:val="en-GB"/>
        </w:rPr>
        <w:t xml:space="preserve"> clicked the green button you</w:t>
      </w:r>
      <w:r w:rsidR="00872E8B">
        <w:rPr>
          <w:lang w:val="en-GB"/>
        </w:rPr>
        <w:t xml:space="preserve"> will</w:t>
      </w:r>
      <w:r w:rsidR="00A251E4">
        <w:rPr>
          <w:lang w:val="en-GB"/>
        </w:rPr>
        <w:t xml:space="preserve"> send your information to the other user to </w:t>
      </w:r>
      <w:r w:rsidR="00872E8B">
        <w:rPr>
          <w:lang w:val="en-GB"/>
        </w:rPr>
        <w:t xml:space="preserve">get contact. Once you’ve clicked on the red button you will reject the offer. The match </w:t>
      </w:r>
      <w:r w:rsidR="00397F35">
        <w:rPr>
          <w:lang w:val="en-GB"/>
        </w:rPr>
        <w:t xml:space="preserve">will not be displayed </w:t>
      </w:r>
      <w:r w:rsidR="00872E8B">
        <w:rPr>
          <w:lang w:val="en-GB"/>
        </w:rPr>
        <w:t>again at the match screen. Instead</w:t>
      </w:r>
      <w:r w:rsidR="00397F35">
        <w:rPr>
          <w:lang w:val="en-GB"/>
        </w:rPr>
        <w:t xml:space="preserve"> it will say “</w:t>
      </w:r>
      <w:proofErr w:type="spellStart"/>
      <w:r w:rsidR="00397F35">
        <w:rPr>
          <w:lang w:val="en-GB"/>
        </w:rPr>
        <w:t>Geen</w:t>
      </w:r>
      <w:proofErr w:type="spellEnd"/>
      <w:r w:rsidR="00397F35">
        <w:rPr>
          <w:lang w:val="en-GB"/>
        </w:rPr>
        <w:t xml:space="preserve"> match” meaning</w:t>
      </w:r>
      <w:r w:rsidR="00872E8B">
        <w:rPr>
          <w:lang w:val="en-GB"/>
        </w:rPr>
        <w:t xml:space="preserve"> no match.</w:t>
      </w:r>
    </w:p>
    <w:p w14:paraId="6B36C2EE" w14:textId="77777777" w:rsidR="00872E8B" w:rsidRDefault="00872E8B" w:rsidP="009617F5">
      <w:pPr>
        <w:rPr>
          <w:lang w:val="en-GB"/>
        </w:rPr>
      </w:pPr>
    </w:p>
    <w:p w14:paraId="0E457FB6" w14:textId="7D879A05" w:rsidR="00872E8B" w:rsidRDefault="00872E8B" w:rsidP="00872E8B">
      <w:pPr>
        <w:rPr>
          <w:lang w:val="en-GB"/>
        </w:rPr>
      </w:pPr>
      <w:r>
        <w:rPr>
          <w:lang w:val="en-GB"/>
        </w:rPr>
        <w:t xml:space="preserve">When you click on the </w:t>
      </w:r>
      <w:r w:rsidR="00397F35">
        <w:rPr>
          <w:lang w:val="en-GB"/>
        </w:rPr>
        <w:t>‘’</w:t>
      </w:r>
      <w:r>
        <w:rPr>
          <w:lang w:val="en-GB"/>
        </w:rPr>
        <w:t>found matches with opposite</w:t>
      </w:r>
      <w:r w:rsidR="00397F35">
        <w:rPr>
          <w:lang w:val="en-GB"/>
        </w:rPr>
        <w:t xml:space="preserve"> talents’’ button you wi</w:t>
      </w:r>
      <w:r>
        <w:rPr>
          <w:lang w:val="en-GB"/>
        </w:rPr>
        <w:t>ll be linked to the page where all matches are found based on opposite talents. If someone is matched to you, the match will be shown n</w:t>
      </w:r>
      <w:r w:rsidR="00397F35">
        <w:rPr>
          <w:lang w:val="en-GB"/>
        </w:rPr>
        <w:t>ext to the big grey square. You wi</w:t>
      </w:r>
      <w:r>
        <w:rPr>
          <w:lang w:val="en-GB"/>
        </w:rPr>
        <w:t xml:space="preserve">ll see both the name of the person and which talent you’re being matched with. Beneath it will show you 2 buttons, a green and a red one. Once you’ve clicked the green button you will send your information to the other user to get contact. Once you’ve clicked on the red button you will reject the talent. The match </w:t>
      </w:r>
      <w:r w:rsidR="00397F35">
        <w:rPr>
          <w:lang w:val="en-GB"/>
        </w:rPr>
        <w:t xml:space="preserve">will not be displayed again </w:t>
      </w:r>
      <w:r>
        <w:rPr>
          <w:lang w:val="en-GB"/>
        </w:rPr>
        <w:t xml:space="preserve">at the match screen. Instead </w:t>
      </w:r>
      <w:r w:rsidR="00397F35">
        <w:rPr>
          <w:lang w:val="en-GB"/>
        </w:rPr>
        <w:t>it will say “</w:t>
      </w:r>
      <w:proofErr w:type="spellStart"/>
      <w:r w:rsidR="00397F35">
        <w:rPr>
          <w:lang w:val="en-GB"/>
        </w:rPr>
        <w:t>Geen</w:t>
      </w:r>
      <w:proofErr w:type="spellEnd"/>
      <w:r w:rsidR="00397F35">
        <w:rPr>
          <w:lang w:val="en-GB"/>
        </w:rPr>
        <w:t xml:space="preserve"> match” meaning</w:t>
      </w:r>
      <w:r>
        <w:rPr>
          <w:lang w:val="en-GB"/>
        </w:rPr>
        <w:t xml:space="preserve"> no match.</w:t>
      </w:r>
    </w:p>
    <w:p w14:paraId="3ABC3790" w14:textId="77777777" w:rsidR="00872E8B" w:rsidRDefault="00872E8B" w:rsidP="00872E8B">
      <w:pPr>
        <w:rPr>
          <w:lang w:val="en-GB"/>
        </w:rPr>
      </w:pPr>
    </w:p>
    <w:p w14:paraId="5FCC5E20" w14:textId="3DDDCB10" w:rsidR="001076AD" w:rsidRDefault="00872E8B" w:rsidP="00872E8B">
      <w:pPr>
        <w:rPr>
          <w:lang w:val="en-GB"/>
        </w:rPr>
      </w:pPr>
      <w:r>
        <w:rPr>
          <w:lang w:val="en-GB"/>
        </w:rPr>
        <w:t xml:space="preserve">When you click on </w:t>
      </w:r>
      <w:r w:rsidR="00397F35">
        <w:rPr>
          <w:lang w:val="en-GB"/>
        </w:rPr>
        <w:t>‘’</w:t>
      </w:r>
      <w:r>
        <w:rPr>
          <w:lang w:val="en-GB"/>
        </w:rPr>
        <w:t>people who accepted your request</w:t>
      </w:r>
      <w:r w:rsidR="00397F35">
        <w:rPr>
          <w:lang w:val="en-GB"/>
        </w:rPr>
        <w:t>’’ you wil</w:t>
      </w:r>
      <w:r>
        <w:rPr>
          <w:lang w:val="en-GB"/>
        </w:rPr>
        <w:t xml:space="preserve">l be linked to the page where all matches are found who accepted your offer </w:t>
      </w:r>
      <w:r w:rsidR="001076AD">
        <w:rPr>
          <w:lang w:val="en-GB"/>
        </w:rPr>
        <w:t>and request. When someone accepted your offer and request, his or her contact information consisting of name, e-mail and telephone number will be shown. Now you can contact the other person.</w:t>
      </w:r>
    </w:p>
    <w:p w14:paraId="3A10755F" w14:textId="77777777" w:rsidR="001076AD" w:rsidRDefault="001076AD" w:rsidP="00872E8B">
      <w:pPr>
        <w:rPr>
          <w:lang w:val="en-GB"/>
        </w:rPr>
      </w:pPr>
    </w:p>
    <w:p w14:paraId="07084B34" w14:textId="1B7A8F28" w:rsidR="001076AD" w:rsidRDefault="001076AD" w:rsidP="001076AD">
      <w:pPr>
        <w:rPr>
          <w:lang w:val="en-GB"/>
        </w:rPr>
      </w:pPr>
      <w:r>
        <w:rPr>
          <w:lang w:val="en-GB"/>
        </w:rPr>
        <w:t xml:space="preserve">When you click on </w:t>
      </w:r>
      <w:r w:rsidR="00397F35">
        <w:rPr>
          <w:lang w:val="en-GB"/>
        </w:rPr>
        <w:t>‘’</w:t>
      </w:r>
      <w:r>
        <w:rPr>
          <w:lang w:val="en-GB"/>
        </w:rPr>
        <w:t>people who accepted your re</w:t>
      </w:r>
      <w:r w:rsidR="00397F35">
        <w:rPr>
          <w:lang w:val="en-GB"/>
        </w:rPr>
        <w:t>quest’’ with opposite talents you wi</w:t>
      </w:r>
      <w:r>
        <w:rPr>
          <w:lang w:val="en-GB"/>
        </w:rPr>
        <w:t>ll be linked to the page where all matches are found who accepted your talent. When someone accepted your talent, his or her contact information consisting of name, e-mail and telephone number will be shown. Now you can contact the other person.</w:t>
      </w:r>
    </w:p>
    <w:p w14:paraId="4C70C86A" w14:textId="77777777" w:rsidR="001076AD" w:rsidRDefault="001076AD" w:rsidP="00872E8B">
      <w:pPr>
        <w:rPr>
          <w:lang w:val="en-GB"/>
        </w:rPr>
      </w:pPr>
    </w:p>
    <w:p w14:paraId="61AC61F5" w14:textId="77777777" w:rsidR="00872E8B" w:rsidRDefault="00872E8B" w:rsidP="00872E8B">
      <w:pPr>
        <w:rPr>
          <w:lang w:val="en-GB"/>
        </w:rPr>
      </w:pPr>
    </w:p>
    <w:p w14:paraId="2EE12497" w14:textId="77777777" w:rsidR="00872E8B" w:rsidRDefault="00872E8B" w:rsidP="009617F5">
      <w:pPr>
        <w:rPr>
          <w:lang w:val="en-GB"/>
        </w:rPr>
      </w:pPr>
    </w:p>
    <w:p w14:paraId="09C57873" w14:textId="77777777" w:rsidR="00872E8B" w:rsidRDefault="00872E8B" w:rsidP="009617F5">
      <w:pPr>
        <w:rPr>
          <w:lang w:val="en-GB"/>
        </w:rPr>
      </w:pPr>
    </w:p>
    <w:p w14:paraId="77AA7A36" w14:textId="77777777" w:rsidR="00872E8B" w:rsidRPr="009617F5" w:rsidRDefault="00872E8B" w:rsidP="009617F5">
      <w:pPr>
        <w:rPr>
          <w:lang w:val="en-GB"/>
        </w:rPr>
      </w:pPr>
    </w:p>
    <w:p w14:paraId="33AACF74" w14:textId="77777777" w:rsidR="002E641F" w:rsidRPr="00504FE2" w:rsidRDefault="002E641F" w:rsidP="00F80819">
      <w:pPr>
        <w:rPr>
          <w:sz w:val="40"/>
          <w:lang w:val="en-GB"/>
        </w:rPr>
      </w:pPr>
    </w:p>
    <w:sectPr w:rsidR="002E641F" w:rsidRPr="00504FE2" w:rsidSect="004F227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06619"/>
    <w:multiLevelType w:val="hybridMultilevel"/>
    <w:tmpl w:val="CD3CF9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F771DF7"/>
    <w:multiLevelType w:val="hybridMultilevel"/>
    <w:tmpl w:val="7A5814C4"/>
    <w:lvl w:ilvl="0" w:tplc="5F28F8E8">
      <w:start w:val="3"/>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6FBE1347"/>
    <w:multiLevelType w:val="hybridMultilevel"/>
    <w:tmpl w:val="4A5AD0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FCF02F5"/>
    <w:multiLevelType w:val="hybridMultilevel"/>
    <w:tmpl w:val="4F82858C"/>
    <w:lvl w:ilvl="0" w:tplc="B60ECF1E">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E2"/>
    <w:rsid w:val="00004134"/>
    <w:rsid w:val="00094EA0"/>
    <w:rsid w:val="001076AD"/>
    <w:rsid w:val="00114612"/>
    <w:rsid w:val="0027729D"/>
    <w:rsid w:val="002E641F"/>
    <w:rsid w:val="002E72B3"/>
    <w:rsid w:val="00300DAF"/>
    <w:rsid w:val="00397F35"/>
    <w:rsid w:val="003B51BA"/>
    <w:rsid w:val="0041153C"/>
    <w:rsid w:val="004F227D"/>
    <w:rsid w:val="00504FE2"/>
    <w:rsid w:val="00621CBE"/>
    <w:rsid w:val="0062669C"/>
    <w:rsid w:val="00654AF6"/>
    <w:rsid w:val="00683C5E"/>
    <w:rsid w:val="006F1102"/>
    <w:rsid w:val="00824595"/>
    <w:rsid w:val="00872E8B"/>
    <w:rsid w:val="00873B87"/>
    <w:rsid w:val="0088130A"/>
    <w:rsid w:val="008C3449"/>
    <w:rsid w:val="0092373C"/>
    <w:rsid w:val="009402CC"/>
    <w:rsid w:val="009617F5"/>
    <w:rsid w:val="009E6F0C"/>
    <w:rsid w:val="00A0044C"/>
    <w:rsid w:val="00A251E4"/>
    <w:rsid w:val="00A84711"/>
    <w:rsid w:val="00AA5139"/>
    <w:rsid w:val="00B67A48"/>
    <w:rsid w:val="00CC485D"/>
    <w:rsid w:val="00CE378E"/>
    <w:rsid w:val="00D1605A"/>
    <w:rsid w:val="00DD3CFA"/>
    <w:rsid w:val="00E62051"/>
    <w:rsid w:val="00E632CB"/>
    <w:rsid w:val="00F144C3"/>
    <w:rsid w:val="00F63510"/>
    <w:rsid w:val="00F70424"/>
    <w:rsid w:val="00F801D0"/>
    <w:rsid w:val="00F80819"/>
    <w:rsid w:val="00FB27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4A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9237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621C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2373C"/>
    <w:rPr>
      <w:rFonts w:asciiTheme="majorHAnsi" w:eastAsiaTheme="majorEastAsia" w:hAnsiTheme="majorHAnsi" w:cstheme="majorBidi"/>
      <w:color w:val="2E74B5" w:themeColor="accent1" w:themeShade="BF"/>
      <w:sz w:val="32"/>
      <w:szCs w:val="32"/>
    </w:rPr>
  </w:style>
  <w:style w:type="character" w:customStyle="1" w:styleId="Kop2Teken">
    <w:name w:val="Kop 2 Teken"/>
    <w:basedOn w:val="Standaardalinea-lettertype"/>
    <w:link w:val="Kop2"/>
    <w:uiPriority w:val="9"/>
    <w:rsid w:val="00621CB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094EA0"/>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094EA0"/>
    <w:pPr>
      <w:spacing w:before="240" w:after="120"/>
    </w:pPr>
    <w:rPr>
      <w:b/>
      <w:bCs/>
      <w:caps/>
      <w:sz w:val="22"/>
      <w:szCs w:val="22"/>
      <w:u w:val="single"/>
    </w:rPr>
  </w:style>
  <w:style w:type="paragraph" w:styleId="Inhopg2">
    <w:name w:val="toc 2"/>
    <w:basedOn w:val="Standaard"/>
    <w:next w:val="Standaard"/>
    <w:autoRedefine/>
    <w:uiPriority w:val="39"/>
    <w:unhideWhenUsed/>
    <w:rsid w:val="00094EA0"/>
    <w:rPr>
      <w:b/>
      <w:bCs/>
      <w:smallCaps/>
      <w:sz w:val="22"/>
      <w:szCs w:val="22"/>
    </w:rPr>
  </w:style>
  <w:style w:type="character" w:styleId="Hyperlink">
    <w:name w:val="Hyperlink"/>
    <w:basedOn w:val="Standaardalinea-lettertype"/>
    <w:uiPriority w:val="99"/>
    <w:unhideWhenUsed/>
    <w:rsid w:val="00094EA0"/>
    <w:rPr>
      <w:color w:val="0563C1" w:themeColor="hyperlink"/>
      <w:u w:val="single"/>
    </w:rPr>
  </w:style>
  <w:style w:type="paragraph" w:styleId="Inhopg3">
    <w:name w:val="toc 3"/>
    <w:basedOn w:val="Standaard"/>
    <w:next w:val="Standaard"/>
    <w:autoRedefine/>
    <w:uiPriority w:val="39"/>
    <w:semiHidden/>
    <w:unhideWhenUsed/>
    <w:rsid w:val="00094EA0"/>
    <w:rPr>
      <w:smallCaps/>
      <w:sz w:val="22"/>
      <w:szCs w:val="22"/>
    </w:rPr>
  </w:style>
  <w:style w:type="paragraph" w:styleId="Inhopg4">
    <w:name w:val="toc 4"/>
    <w:basedOn w:val="Standaard"/>
    <w:next w:val="Standaard"/>
    <w:autoRedefine/>
    <w:uiPriority w:val="39"/>
    <w:semiHidden/>
    <w:unhideWhenUsed/>
    <w:rsid w:val="00094EA0"/>
    <w:rPr>
      <w:sz w:val="22"/>
      <w:szCs w:val="22"/>
    </w:rPr>
  </w:style>
  <w:style w:type="paragraph" w:styleId="Inhopg5">
    <w:name w:val="toc 5"/>
    <w:basedOn w:val="Standaard"/>
    <w:next w:val="Standaard"/>
    <w:autoRedefine/>
    <w:uiPriority w:val="39"/>
    <w:semiHidden/>
    <w:unhideWhenUsed/>
    <w:rsid w:val="00094EA0"/>
    <w:rPr>
      <w:sz w:val="22"/>
      <w:szCs w:val="22"/>
    </w:rPr>
  </w:style>
  <w:style w:type="paragraph" w:styleId="Inhopg6">
    <w:name w:val="toc 6"/>
    <w:basedOn w:val="Standaard"/>
    <w:next w:val="Standaard"/>
    <w:autoRedefine/>
    <w:uiPriority w:val="39"/>
    <w:semiHidden/>
    <w:unhideWhenUsed/>
    <w:rsid w:val="00094EA0"/>
    <w:rPr>
      <w:sz w:val="22"/>
      <w:szCs w:val="22"/>
    </w:rPr>
  </w:style>
  <w:style w:type="paragraph" w:styleId="Inhopg7">
    <w:name w:val="toc 7"/>
    <w:basedOn w:val="Standaard"/>
    <w:next w:val="Standaard"/>
    <w:autoRedefine/>
    <w:uiPriority w:val="39"/>
    <w:semiHidden/>
    <w:unhideWhenUsed/>
    <w:rsid w:val="00094EA0"/>
    <w:rPr>
      <w:sz w:val="22"/>
      <w:szCs w:val="22"/>
    </w:rPr>
  </w:style>
  <w:style w:type="paragraph" w:styleId="Inhopg8">
    <w:name w:val="toc 8"/>
    <w:basedOn w:val="Standaard"/>
    <w:next w:val="Standaard"/>
    <w:autoRedefine/>
    <w:uiPriority w:val="39"/>
    <w:semiHidden/>
    <w:unhideWhenUsed/>
    <w:rsid w:val="00094EA0"/>
    <w:rPr>
      <w:sz w:val="22"/>
      <w:szCs w:val="22"/>
    </w:rPr>
  </w:style>
  <w:style w:type="paragraph" w:styleId="Inhopg9">
    <w:name w:val="toc 9"/>
    <w:basedOn w:val="Standaard"/>
    <w:next w:val="Standaard"/>
    <w:autoRedefine/>
    <w:uiPriority w:val="39"/>
    <w:semiHidden/>
    <w:unhideWhenUsed/>
    <w:rsid w:val="00094EA0"/>
    <w:rPr>
      <w:sz w:val="22"/>
      <w:szCs w:val="22"/>
    </w:rPr>
  </w:style>
  <w:style w:type="paragraph" w:styleId="Lijstalinea">
    <w:name w:val="List Paragraph"/>
    <w:basedOn w:val="Standaard"/>
    <w:uiPriority w:val="34"/>
    <w:qFormat/>
    <w:rsid w:val="002E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A985A4-72A2-7744-9AD3-A01BD8DB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1624</Words>
  <Characters>8933</Characters>
  <Application>Microsoft Macintosh Word</Application>
  <DocSecurity>0</DocSecurity>
  <Lines>74</Lines>
  <Paragraphs>21</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Table of contents </vt:lpstr>
      <vt:lpstr>Register/New Account</vt:lpstr>
      <vt:lpstr>Logging in</vt:lpstr>
      <vt:lpstr>Offering a service </vt:lpstr>
      <vt:lpstr>Asking for a service</vt:lpstr>
      <vt:lpstr/>
      <vt:lpstr/>
      <vt:lpstr>Profile</vt:lpstr>
      <vt:lpstr>    Change information</vt:lpstr>
      <vt:lpstr>    Offered services </vt:lpstr>
      <vt:lpstr>    Asked for services</vt:lpstr>
      <vt:lpstr>Matching  </vt:lpstr>
    </vt:vector>
  </TitlesOfParts>
  <LinksUpToDate>false</LinksUpToDate>
  <CharactersWithSpaces>10536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Swadi</dc:creator>
  <cp:keywords/>
  <dc:description/>
  <cp:lastModifiedBy>Hussein Swadi</cp:lastModifiedBy>
  <cp:revision>5</cp:revision>
  <dcterms:created xsi:type="dcterms:W3CDTF">2016-05-23T12:46:00Z</dcterms:created>
  <dcterms:modified xsi:type="dcterms:W3CDTF">2016-05-23T23:43:00Z</dcterms:modified>
</cp:coreProperties>
</file>