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31" w:rsidRDefault="005F51D0" w:rsidP="00A5074C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  <w:r w:rsidRPr="00A5074C">
        <w:rPr>
          <w:rFonts w:ascii="Times New Roman" w:hAnsi="Times New Roman" w:hint="eastAsia"/>
          <w:b/>
          <w:color w:val="000000"/>
          <w:sz w:val="36"/>
        </w:rPr>
        <w:t>TSPi Size Summary: Form SUMDI</w:t>
      </w:r>
    </w:p>
    <w:p w:rsidR="003A74AC" w:rsidRPr="00A5074C" w:rsidRDefault="003A74AC" w:rsidP="00A5074C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</w:p>
    <w:p w:rsidR="00A5074C" w:rsidRPr="00C332AB" w:rsidRDefault="00A5074C" w:rsidP="00A5074C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A5074C" w:rsidRDefault="00A5074C" w:rsidP="00A5074C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A5074C" w:rsidRDefault="00A5074C" w:rsidP="00A5074C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465D31" w:rsidRDefault="00465D3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5D31">
        <w:tc>
          <w:tcPr>
            <w:tcW w:w="2840" w:type="dxa"/>
            <w:vAlign w:val="center"/>
          </w:tcPr>
          <w:p w:rsidR="00465D31" w:rsidRDefault="005F51D0">
            <w:pPr>
              <w:jc w:val="center"/>
            </w:pPr>
            <w:r>
              <w:rPr>
                <w:rFonts w:hint="eastAsia"/>
              </w:rPr>
              <w:t>Products or Part Names and/or Numbers</w:t>
            </w:r>
          </w:p>
        </w:tc>
        <w:tc>
          <w:tcPr>
            <w:tcW w:w="2841" w:type="dxa"/>
            <w:vAlign w:val="center"/>
          </w:tcPr>
          <w:p w:rsidR="00465D31" w:rsidRDefault="005F51D0">
            <w:pPr>
              <w:jc w:val="center"/>
            </w:pPr>
            <w:r>
              <w:rPr>
                <w:rFonts w:hint="eastAsia"/>
              </w:rPr>
              <w:t>Size Measure</w:t>
            </w:r>
          </w:p>
        </w:tc>
        <w:tc>
          <w:tcPr>
            <w:tcW w:w="2841" w:type="dxa"/>
            <w:vAlign w:val="center"/>
          </w:tcPr>
          <w:p w:rsidR="00465D31" w:rsidRDefault="005F51D0">
            <w:pPr>
              <w:jc w:val="center"/>
            </w:pPr>
            <w:r>
              <w:rPr>
                <w:rFonts w:hint="eastAsia"/>
              </w:rPr>
              <w:t>Total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SCHEDULE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2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Plan summary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4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Quality summary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3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Task summary Form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1</w:t>
            </w:r>
          </w:p>
        </w:tc>
      </w:tr>
      <w:tr w:rsidR="00465D31">
        <w:tc>
          <w:tcPr>
            <w:tcW w:w="2840" w:type="dxa"/>
          </w:tcPr>
          <w:p w:rsidR="00465D31" w:rsidRDefault="0059006A">
            <w:r>
              <w:t xml:space="preserve">Requirements </w:t>
            </w:r>
            <w:r w:rsidRPr="0059006A">
              <w:t>specification document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465D31" w:rsidRDefault="00784B79">
            <w:r>
              <w:t>19</w:t>
            </w:r>
          </w:p>
        </w:tc>
      </w:tr>
      <w:tr w:rsidR="00465D31">
        <w:tc>
          <w:tcPr>
            <w:tcW w:w="2840" w:type="dxa"/>
          </w:tcPr>
          <w:p w:rsidR="00465D31" w:rsidRDefault="007D4B0D">
            <w:r>
              <w:t>HLD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:rsidR="00465D31" w:rsidRDefault="002F1D3A">
            <w:r>
              <w:rPr>
                <w:rFonts w:hint="eastAsia"/>
              </w:rPr>
              <w:t>23</w:t>
            </w:r>
            <w:bookmarkStart w:id="0" w:name="_GoBack"/>
            <w:bookmarkEnd w:id="0"/>
          </w:p>
        </w:tc>
      </w:tr>
      <w:tr w:rsidR="00465D31">
        <w:tc>
          <w:tcPr>
            <w:tcW w:w="2840" w:type="dxa"/>
          </w:tcPr>
          <w:p w:rsidR="00465D31" w:rsidRDefault="007D4B0D" w:rsidP="0059006A">
            <w:r>
              <w:t>DLD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27</w:t>
            </w:r>
          </w:p>
        </w:tc>
        <w:tc>
          <w:tcPr>
            <w:tcW w:w="2841" w:type="dxa"/>
          </w:tcPr>
          <w:p w:rsidR="00465D31" w:rsidRDefault="00465D31"/>
        </w:tc>
      </w:tr>
      <w:tr w:rsidR="00465D31">
        <w:tc>
          <w:tcPr>
            <w:tcW w:w="2840" w:type="dxa"/>
          </w:tcPr>
          <w:p w:rsidR="00465D31" w:rsidRDefault="0059006A" w:rsidP="0059006A">
            <w:r>
              <w:t>Code specification documen</w:t>
            </w:r>
            <w:r w:rsidR="000234F6"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35</w:t>
            </w:r>
          </w:p>
        </w:tc>
        <w:tc>
          <w:tcPr>
            <w:tcW w:w="2841" w:type="dxa"/>
          </w:tcPr>
          <w:p w:rsidR="00465D31" w:rsidRDefault="00465D31"/>
        </w:tc>
      </w:tr>
    </w:tbl>
    <w:p w:rsidR="00465D31" w:rsidRDefault="00465D31"/>
    <w:sectPr w:rsidR="0046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733" w:rsidRDefault="000F6733" w:rsidP="00A5074C">
      <w:r>
        <w:separator/>
      </w:r>
    </w:p>
  </w:endnote>
  <w:endnote w:type="continuationSeparator" w:id="0">
    <w:p w:rsidR="000F6733" w:rsidRDefault="000F6733" w:rsidP="00A5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733" w:rsidRDefault="000F6733" w:rsidP="00A5074C">
      <w:r>
        <w:separator/>
      </w:r>
    </w:p>
  </w:footnote>
  <w:footnote w:type="continuationSeparator" w:id="0">
    <w:p w:rsidR="000F6733" w:rsidRDefault="000F6733" w:rsidP="00A50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31"/>
    <w:rsid w:val="000234F6"/>
    <w:rsid w:val="000F6733"/>
    <w:rsid w:val="002F1D3A"/>
    <w:rsid w:val="003A74AC"/>
    <w:rsid w:val="00465D31"/>
    <w:rsid w:val="0059006A"/>
    <w:rsid w:val="005F51D0"/>
    <w:rsid w:val="00784B79"/>
    <w:rsid w:val="007D4B0D"/>
    <w:rsid w:val="0088667D"/>
    <w:rsid w:val="00A5074C"/>
    <w:rsid w:val="0D693B35"/>
    <w:rsid w:val="2D5B3355"/>
    <w:rsid w:val="2FAF07ED"/>
    <w:rsid w:val="540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2C14AC-8A8A-486F-8BE0-A170349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50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074C"/>
    <w:rPr>
      <w:kern w:val="2"/>
      <w:sz w:val="18"/>
      <w:szCs w:val="18"/>
    </w:rPr>
  </w:style>
  <w:style w:type="paragraph" w:styleId="a6">
    <w:name w:val="footer"/>
    <w:basedOn w:val="a"/>
    <w:link w:val="a7"/>
    <w:rsid w:val="00A50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074C"/>
    <w:rPr>
      <w:kern w:val="2"/>
      <w:sz w:val="18"/>
      <w:szCs w:val="18"/>
    </w:rPr>
  </w:style>
  <w:style w:type="paragraph" w:customStyle="1" w:styleId="Normal0">
    <w:name w:val="Normal_0"/>
    <w:qFormat/>
    <w:rsid w:val="00A5074C"/>
    <w:pPr>
      <w:spacing w:before="120" w:after="240"/>
      <w:jc w:val="both"/>
    </w:pPr>
    <w:rPr>
      <w:rFonts w:ascii="Calibri" w:eastAsia="Calibri" w:hAnsi="Calibri" w:cs="Times New Roma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6888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1505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85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43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1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35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20642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01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084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324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2118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687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65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Xue</cp:lastModifiedBy>
  <cp:revision>7</cp:revision>
  <dcterms:created xsi:type="dcterms:W3CDTF">2014-10-29T12:08:00Z</dcterms:created>
  <dcterms:modified xsi:type="dcterms:W3CDTF">2016-06-05T09:13:00Z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