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27D" w:rsidRDefault="00B9427D" w:rsidP="00B9427D">
      <w:pPr>
        <w:pStyle w:val="Heading3"/>
        <w:spacing w:after="240"/>
        <w:jc w:val="center"/>
        <w:rPr>
          <w:noProof/>
        </w:rPr>
      </w:pPr>
      <w:r>
        <w:rPr>
          <w:noProof/>
        </w:rPr>
        <w:t>Refactoring Documentation for Project "KitchenPC"</w:t>
      </w:r>
    </w:p>
    <w:p w:rsidR="00B9427D" w:rsidRPr="00927B80" w:rsidRDefault="00B9427D" w:rsidP="00927B80">
      <w:pPr>
        <w:rPr>
          <w:b/>
          <w:sz w:val="28"/>
        </w:rPr>
      </w:pPr>
      <w:r>
        <w:rPr>
          <w:b/>
          <w:sz w:val="28"/>
        </w:rPr>
        <w:t>Code Refactoring: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Reformatted the source code:</w:t>
      </w:r>
    </w:p>
    <w:p w:rsidR="00B9427D" w:rsidRDefault="00B9427D" w:rsidP="00B942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Removed all unneeded e</w:t>
      </w:r>
      <w:r w:rsidR="00927B80">
        <w:rPr>
          <w:noProof/>
        </w:rPr>
        <w:t>mpty lines.</w:t>
      </w:r>
    </w:p>
    <w:p w:rsidR="00B9427D" w:rsidRDefault="00B9427D" w:rsidP="00B9427D">
      <w:pPr>
        <w:pStyle w:val="ListParagraph"/>
        <w:numPr>
          <w:ilvl w:val="1"/>
          <w:numId w:val="1"/>
        </w:numPr>
        <w:rPr>
          <w:noProof/>
        </w:rPr>
      </w:pPr>
      <w:r>
        <w:rPr>
          <w:noProof/>
        </w:rPr>
        <w:t>Inserted empty lines between the methods.</w:t>
      </w:r>
    </w:p>
    <w:p w:rsidR="00B9427D" w:rsidRPr="00B9427D" w:rsidRDefault="00B9427D" w:rsidP="00B9427D">
      <w:pPr>
        <w:pStyle w:val="ListParagraph"/>
        <w:numPr>
          <w:ilvl w:val="1"/>
          <w:numId w:val="1"/>
        </w:numPr>
        <w:spacing w:line="360" w:lineRule="auto"/>
        <w:rPr>
          <w:b/>
          <w:noProof/>
        </w:rPr>
      </w:pPr>
      <w:r w:rsidRPr="00B9427D">
        <w:rPr>
          <w:b/>
          <w:noProof/>
        </w:rPr>
        <w:t>Split the lines containing several statements into several simple lines, e.g.:</w:t>
      </w:r>
    </w:p>
    <w:tbl>
      <w:tblPr>
        <w:tblStyle w:val="TableGrid"/>
        <w:tblW w:w="7650" w:type="dxa"/>
        <w:tblInd w:w="1057" w:type="dxa"/>
        <w:tblLook w:val="04A0" w:firstRow="1" w:lastRow="0" w:firstColumn="1" w:lastColumn="0" w:noHBand="0" w:noVBand="1"/>
      </w:tblPr>
      <w:tblGrid>
        <w:gridCol w:w="3590"/>
        <w:gridCol w:w="557"/>
        <w:gridCol w:w="3503"/>
      </w:tblGrid>
      <w:tr w:rsidR="00B9427D" w:rsidRPr="00B9427D" w:rsidTr="00B9427D">
        <w:trPr>
          <w:trHeight w:val="864"/>
        </w:trPr>
        <w:tc>
          <w:tcPr>
            <w:tcW w:w="3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27D" w:rsidRPr="00B9427D" w:rsidRDefault="00B9427D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B9427D" w:rsidRPr="00B9427D" w:rsidRDefault="00B9427D">
            <w:pPr>
              <w:pStyle w:val="ListParagraph"/>
              <w:spacing w:before="240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>if (input[i] != ' ') break;</w:t>
            </w:r>
          </w:p>
        </w:tc>
        <w:tc>
          <w:tcPr>
            <w:tcW w:w="5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9427D" w:rsidRPr="00B9427D" w:rsidRDefault="00B9427D">
            <w:pPr>
              <w:pStyle w:val="ListParagraph"/>
              <w:ind w:left="0"/>
              <w:jc w:val="center"/>
              <w:rPr>
                <w:b/>
                <w:noProof/>
                <w:sz w:val="34"/>
                <w:szCs w:val="34"/>
              </w:rPr>
            </w:pPr>
            <w:r w:rsidRPr="00B9427D">
              <w:rPr>
                <w:rFonts w:ascii="Segoe UI Symbol" w:hAnsi="Segoe UI Symbol" w:cs="Segoe UI Symbol"/>
                <w:b/>
                <w:noProof/>
                <w:sz w:val="34"/>
                <w:szCs w:val="34"/>
              </w:rPr>
              <w:t>➔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  <w:sz w:val="4"/>
                <w:szCs w:val="4"/>
              </w:rPr>
            </w:pPr>
          </w:p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 xml:space="preserve">if (input[i] != ' ') </w:t>
            </w:r>
          </w:p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>{</w:t>
            </w:r>
          </w:p>
          <w:p w:rsidR="00B9427D" w:rsidRPr="00B9427D" w:rsidRDefault="00B9427D">
            <w:pPr>
              <w:pStyle w:val="ListParagraph"/>
              <w:ind w:left="0"/>
              <w:rPr>
                <w:rFonts w:ascii="Consolas" w:hAnsi="Consolas" w:cs="Consolas"/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 xml:space="preserve">    break;</w:t>
            </w:r>
          </w:p>
          <w:p w:rsidR="00B9427D" w:rsidRPr="00B9427D" w:rsidRDefault="00B9427D">
            <w:pPr>
              <w:pStyle w:val="ListParagraph"/>
              <w:spacing w:after="120"/>
              <w:ind w:left="0"/>
              <w:rPr>
                <w:b/>
                <w:noProof/>
              </w:rPr>
            </w:pPr>
            <w:r w:rsidRPr="00B9427D">
              <w:rPr>
                <w:rFonts w:ascii="Consolas" w:hAnsi="Consolas" w:cs="Consolas"/>
                <w:b/>
                <w:noProof/>
              </w:rPr>
              <w:t>}</w:t>
            </w:r>
          </w:p>
        </w:tc>
      </w:tr>
    </w:tbl>
    <w:p w:rsidR="00B9427D" w:rsidRDefault="00B9427D" w:rsidP="00B9427D">
      <w:pPr>
        <w:pStyle w:val="ListParagraph"/>
        <w:numPr>
          <w:ilvl w:val="0"/>
          <w:numId w:val="2"/>
        </w:numPr>
        <w:spacing w:before="120"/>
        <w:rPr>
          <w:noProof/>
        </w:rPr>
      </w:pPr>
      <w:r>
        <w:rPr>
          <w:noProof/>
        </w:rPr>
        <w:t xml:space="preserve">Formatted the curly braces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rPr>
          <w:noProof/>
        </w:rPr>
        <w:t xml:space="preserve"> according to the best practices for the C# language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Put </w:t>
      </w:r>
      <w:r>
        <w:rPr>
          <w:b/>
          <w:noProof/>
        </w:rPr>
        <w:t>{</w:t>
      </w:r>
      <w:r>
        <w:rPr>
          <w:noProof/>
        </w:rPr>
        <w:t xml:space="preserve"> and </w:t>
      </w:r>
      <w:r>
        <w:rPr>
          <w:b/>
          <w:noProof/>
        </w:rPr>
        <w:t>}</w:t>
      </w:r>
      <w:r>
        <w:rPr>
          <w:noProof/>
        </w:rPr>
        <w:t xml:space="preserve"> after all conditionals and loops (when missing).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Character casing: variables and fields made </w:t>
      </w:r>
      <w:r>
        <w:rPr>
          <w:b/>
          <w:noProof/>
        </w:rPr>
        <w:t>camelCase</w:t>
      </w:r>
      <w:r>
        <w:rPr>
          <w:noProof/>
        </w:rPr>
        <w:t xml:space="preserve">; types and methods made </w:t>
      </w:r>
      <w:r>
        <w:rPr>
          <w:b/>
          <w:noProof/>
        </w:rPr>
        <w:t>PascalCase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Formatted all other elements of the source code according to the best practices introduced in the course "High-Quality Programming Code".</w:t>
      </w:r>
    </w:p>
    <w:p w:rsidR="00B9427D" w:rsidRDefault="00B9427D" w:rsidP="00B9427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…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variables, for example:</w:t>
      </w:r>
    </w:p>
    <w:p w:rsidR="00B9427D" w:rsidRDefault="00B9427D" w:rsidP="00B9427D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In class </w:t>
      </w:r>
      <w:r w:rsidR="00927B80" w:rsidRPr="00B9427D">
        <w:rPr>
          <w:b/>
          <w:noProof/>
        </w:rPr>
        <w:t>Analyzer</w:t>
      </w:r>
      <w:r w:rsidR="00927B80">
        <w:rPr>
          <w:noProof/>
        </w:rPr>
        <w:t xml:space="preserve">: </w:t>
      </w:r>
      <w:r w:rsidR="00927B80">
        <w:rPr>
          <w:b/>
          <w:noProof/>
        </w:rPr>
        <w:t>bw</w:t>
      </w:r>
      <w:r w:rsidR="00927B80">
        <w:rPr>
          <w:rFonts w:ascii="Segoe UI Symbol" w:hAnsi="Segoe UI Symbol" w:cs="Segoe UI Symbol"/>
          <w:noProof/>
        </w:rPr>
        <w:t>➔</w:t>
      </w:r>
      <w:r w:rsidR="00927B80">
        <w:rPr>
          <w:noProof/>
        </w:rPr>
        <w:t xml:space="preserve"> </w:t>
      </w:r>
      <w:r w:rsidR="00927B80">
        <w:rPr>
          <w:b/>
          <w:noProof/>
        </w:rPr>
        <w:t>firstRIProbability</w:t>
      </w:r>
      <w:r>
        <w:rPr>
          <w:noProof/>
        </w:rPr>
        <w:t>.</w:t>
      </w:r>
    </w:p>
    <w:p w:rsidR="00B9427D" w:rsidRDefault="00B9427D" w:rsidP="00B9427D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In</w:t>
      </w:r>
      <w:r w:rsidR="00927B80">
        <w:rPr>
          <w:noProof/>
        </w:rPr>
        <w:t xml:space="preserve"> class</w:t>
      </w:r>
      <w:r>
        <w:rPr>
          <w:noProof/>
        </w:rPr>
        <w:t xml:space="preserve"> </w:t>
      </w:r>
      <w:r w:rsidR="00927B80">
        <w:rPr>
          <w:b/>
          <w:noProof/>
        </w:rPr>
        <w:t>Analyzer: i</w:t>
      </w:r>
      <w:r w:rsidR="00927B80">
        <w:rPr>
          <w:rFonts w:ascii="Segoe UI Symbol" w:hAnsi="Segoe UI Symbol" w:cs="Segoe UI Symbol"/>
          <w:noProof/>
        </w:rPr>
        <w:t>➔</w:t>
      </w:r>
      <w:r w:rsidR="00927B80">
        <w:rPr>
          <w:noProof/>
        </w:rPr>
        <w:t xml:space="preserve"> </w:t>
      </w:r>
      <w:r w:rsidR="00927B80">
        <w:rPr>
          <w:b/>
          <w:noProof/>
        </w:rPr>
        <w:t>probability</w:t>
      </w:r>
      <w:r>
        <w:rPr>
          <w:noProof/>
        </w:rPr>
        <w:t>.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Introduced constants:</w:t>
      </w:r>
    </w:p>
    <w:p w:rsidR="00B9427D" w:rsidRPr="00927B80" w:rsidRDefault="00927B80" w:rsidP="00B9427D">
      <w:pPr>
        <w:pStyle w:val="ListParagraph"/>
        <w:numPr>
          <w:ilvl w:val="1"/>
          <w:numId w:val="3"/>
        </w:numPr>
        <w:rPr>
          <w:b/>
          <w:noProof/>
        </w:rPr>
      </w:pPr>
      <w:r w:rsidRPr="00927B80">
        <w:rPr>
          <w:rFonts w:ascii="Consolas" w:hAnsi="Consolas" w:cs="Consolas"/>
          <w:b/>
          <w:color w:val="000000"/>
          <w:highlight w:val="white"/>
        </w:rPr>
        <w:t>SecondPlaceDifferenceTolerance = 0.8f;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Extracted the method </w:t>
      </w:r>
      <w:r w:rsidR="00927B80" w:rsidRPr="00927B80">
        <w:rPr>
          <w:rFonts w:ascii="Consolas" w:hAnsi="Consolas" w:cs="Consolas"/>
          <w:b/>
          <w:color w:val="000000"/>
          <w:highlight w:val="white"/>
        </w:rPr>
        <w:t>CheckForValidString</w:t>
      </w:r>
      <w:r w:rsidR="00927B80">
        <w:rPr>
          <w:b/>
          <w:noProof/>
        </w:rPr>
        <w:t xml:space="preserve"> </w:t>
      </w:r>
      <w:r>
        <w:rPr>
          <w:b/>
          <w:noProof/>
        </w:rPr>
        <w:t>()</w:t>
      </w:r>
      <w:r>
        <w:rPr>
          <w:noProof/>
        </w:rPr>
        <w:t xml:space="preserve"> from the method </w:t>
      </w:r>
      <w:r w:rsidR="00927B80">
        <w:rPr>
          <w:noProof/>
        </w:rPr>
        <w:t>Property validation</w:t>
      </w:r>
      <w:r>
        <w:rPr>
          <w:noProof/>
        </w:rPr>
        <w:t>.</w:t>
      </w:r>
    </w:p>
    <w:p w:rsidR="00B9427D" w:rsidRDefault="00B9427D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Introduced class </w:t>
      </w:r>
      <w:r w:rsidR="00927B80">
        <w:rPr>
          <w:b/>
          <w:noProof/>
        </w:rPr>
        <w:t xml:space="preserve">DBLoader  </w:t>
      </w:r>
      <w:r w:rsidR="00927B80">
        <w:rPr>
          <w:noProof/>
        </w:rPr>
        <w:t>as a concrete implementation of iDBLoader interface, also implemented all logic in the class</w:t>
      </w:r>
      <w:r>
        <w:rPr>
          <w:noProof/>
        </w:rPr>
        <w:t>.</w:t>
      </w:r>
    </w:p>
    <w:p w:rsidR="00927B80" w:rsidRDefault="00927B80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Introduced class </w:t>
      </w:r>
      <w:r w:rsidRPr="00927B80">
        <w:rPr>
          <w:b/>
          <w:noProof/>
        </w:rPr>
        <w:t>RecipeClassification</w:t>
      </w:r>
      <w:r>
        <w:rPr>
          <w:noProof/>
        </w:rPr>
        <w:t xml:space="preserve"> as a concrete implementation of iRecipeClassification, also implemented all logic in the class.</w:t>
      </w:r>
    </w:p>
    <w:p w:rsidR="00B9427D" w:rsidRDefault="00927B80" w:rsidP="00B9427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Removed method </w:t>
      </w:r>
      <w:r w:rsidRPr="00BD6ACA">
        <w:rPr>
          <w:b/>
          <w:noProof/>
        </w:rPr>
        <w:t>CombineProbability</w:t>
      </w:r>
      <w:r w:rsidR="00BD6ACA" w:rsidRPr="00BD6ACA">
        <w:rPr>
          <w:b/>
          <w:noProof/>
        </w:rPr>
        <w:t>()</w:t>
      </w:r>
      <w:r>
        <w:rPr>
          <w:noProof/>
        </w:rPr>
        <w:t xml:space="preserve"> and combined method </w:t>
      </w:r>
      <w:r w:rsidRPr="00BD6ACA">
        <w:rPr>
          <w:b/>
          <w:noProof/>
        </w:rPr>
        <w:t>LogProbability</w:t>
      </w:r>
      <w:r w:rsidR="00BD6ACA" w:rsidRPr="00BD6ACA">
        <w:rPr>
          <w:rFonts w:ascii="Consolas" w:hAnsi="Consolas" w:cs="Consolas"/>
          <w:b/>
          <w:color w:val="000000"/>
          <w:sz w:val="19"/>
          <w:szCs w:val="19"/>
          <w:highlight w:val="white"/>
        </w:rPr>
        <w:t>(</w:t>
      </w:r>
      <w:r w:rsidR="00BD6ACA" w:rsidRPr="00BD6ACA">
        <w:rPr>
          <w:rFonts w:ascii="Consolas" w:hAnsi="Consolas" w:cs="Consolas"/>
          <w:b/>
          <w:color w:val="0000FF"/>
          <w:sz w:val="19"/>
          <w:szCs w:val="19"/>
          <w:highlight w:val="white"/>
        </w:rPr>
        <w:t>float</w:t>
      </w:r>
      <w:r w:rsidR="00BD6ACA" w:rsidRPr="00BD6AC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prob)</w:t>
      </w:r>
      <w:r>
        <w:rPr>
          <w:noProof/>
        </w:rPr>
        <w:t xml:space="preserve"> with method </w:t>
      </w:r>
      <w:r w:rsidR="00BD6ACA" w:rsidRPr="00BD6ACA">
        <w:rPr>
          <w:b/>
          <w:noProof/>
        </w:rPr>
        <w:t>CalcProbability.</w:t>
      </w:r>
    </w:p>
    <w:p w:rsidR="00B9427D" w:rsidRDefault="006C0005" w:rsidP="00B9427D">
      <w:pPr>
        <w:pStyle w:val="ListParagraph"/>
        <w:numPr>
          <w:ilvl w:val="0"/>
          <w:numId w:val="1"/>
        </w:numPr>
      </w:pPr>
      <w:r>
        <w:t xml:space="preserve">Refactored the </w:t>
      </w:r>
      <w:r w:rsidRPr="006C0005">
        <w:rPr>
          <w:b/>
        </w:rPr>
        <w:t xml:space="preserve">RecipeTag </w:t>
      </w:r>
      <w:r>
        <w:t xml:space="preserve">class into an Enumeration and modified all other classes which used the previous </w:t>
      </w:r>
      <w:r w:rsidRPr="006C0005">
        <w:rPr>
          <w:b/>
        </w:rPr>
        <w:t>RecipeTag</w:t>
      </w:r>
      <w:r>
        <w:t xml:space="preserve"> class to fit with the new implementation. 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>Refactored the Recipe class encapsulated all fields with properties and added validation to them. Removed the Validate method as the validation has been inserted in the properties.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 xml:space="preserve">Refactored the </w:t>
      </w:r>
      <w:r w:rsidRPr="00DE1727">
        <w:rPr>
          <w:b/>
        </w:rPr>
        <w:t>RecipeQuery</w:t>
      </w:r>
      <w:r>
        <w:t xml:space="preserve"> class, removed the constructor which accepted </w:t>
      </w:r>
      <w:r w:rsidRPr="00DE1727">
        <w:rPr>
          <w:b/>
        </w:rPr>
        <w:t>RecipeQuery</w:t>
      </w:r>
      <w:r>
        <w:t xml:space="preserve">, implemented </w:t>
      </w:r>
      <w:r w:rsidRPr="00DE1727">
        <w:rPr>
          <w:b/>
        </w:rPr>
        <w:t>ICloneable</w:t>
      </w:r>
      <w:r>
        <w:t xml:space="preserve"> interface and implemented the Clone method. Encapsulated all fields and changed the structs to classes so they can be modified. Added validation to check for null in the properties.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 xml:space="preserve">Changed the structure of the Categorization namespace, moved object files into the Models namespace, all tokens into Tokens subfolder of Models, the </w:t>
      </w:r>
      <w:r w:rsidRPr="00DE1727">
        <w:rPr>
          <w:b/>
        </w:rPr>
        <w:t>CategorizationEngine</w:t>
      </w:r>
      <w:r>
        <w:t xml:space="preserve">, </w:t>
      </w:r>
      <w:proofErr w:type="gramStart"/>
      <w:r w:rsidRPr="00DE1727">
        <w:rPr>
          <w:b/>
        </w:rPr>
        <w:t>Analyzer</w:t>
      </w:r>
      <w:r>
        <w:t xml:space="preserve"> ,</w:t>
      </w:r>
      <w:proofErr w:type="gramEnd"/>
      <w:r>
        <w:t xml:space="preserve"> </w:t>
      </w:r>
      <w:r w:rsidRPr="00DE1727">
        <w:rPr>
          <w:b/>
        </w:rPr>
        <w:lastRenderedPageBreak/>
        <w:t>Tokenizer</w:t>
      </w:r>
      <w:r>
        <w:t xml:space="preserve"> and </w:t>
      </w:r>
      <w:r w:rsidRPr="00DE1727">
        <w:rPr>
          <w:b/>
        </w:rPr>
        <w:t>DBLoader</w:t>
      </w:r>
      <w:r>
        <w:t xml:space="preserve"> classes into Logic namespace, Enumerations into Enum  and interfaces into Interface namespace.</w:t>
      </w:r>
      <w:bookmarkStart w:id="0" w:name="_GoBack"/>
      <w:bookmarkEnd w:id="0"/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>Moved all enumerations from Recipe namespace into Enumeration namespace.</w:t>
      </w:r>
    </w:p>
    <w:p w:rsidR="00DE1727" w:rsidRDefault="00DE1727" w:rsidP="00B9427D">
      <w:pPr>
        <w:pStyle w:val="ListParagraph"/>
        <w:numPr>
          <w:ilvl w:val="0"/>
          <w:numId w:val="1"/>
        </w:numPr>
      </w:pPr>
      <w:r>
        <w:t xml:space="preserve">Extracted all extra classes from </w:t>
      </w:r>
      <w:r w:rsidRPr="00DE1727">
        <w:rPr>
          <w:b/>
        </w:rPr>
        <w:t>RecipeQuery</w:t>
      </w:r>
      <w:r>
        <w:t xml:space="preserve"> into individual files and moved them all into the Filters namespace.</w:t>
      </w:r>
    </w:p>
    <w:p w:rsidR="00627036" w:rsidRDefault="00627036" w:rsidP="00B9427D">
      <w:pPr>
        <w:pStyle w:val="ListParagraph"/>
        <w:numPr>
          <w:ilvl w:val="0"/>
          <w:numId w:val="1"/>
        </w:numPr>
      </w:pPr>
      <w:r>
        <w:t xml:space="preserve">Extracted all classes from </w:t>
      </w:r>
      <w:r w:rsidRPr="00627036">
        <w:rPr>
          <w:b/>
        </w:rPr>
        <w:t xml:space="preserve">Core/Fluent/Recipes.cs </w:t>
      </w:r>
      <w:r>
        <w:t>into separate classes and put them into Recipe Handlers Namespace.</w:t>
      </w:r>
    </w:p>
    <w:p w:rsidR="00627036" w:rsidRDefault="00627036" w:rsidP="00B9427D">
      <w:pPr>
        <w:pStyle w:val="ListParagraph"/>
        <w:numPr>
          <w:ilvl w:val="0"/>
          <w:numId w:val="1"/>
        </w:numPr>
      </w:pPr>
      <w:r>
        <w:t xml:space="preserve">Refactored </w:t>
      </w:r>
      <w:proofErr w:type="gramStart"/>
      <w:r w:rsidRPr="00627036">
        <w:rPr>
          <w:b/>
        </w:rPr>
        <w:t>SetIngredients(</w:t>
      </w:r>
      <w:proofErr w:type="gramEnd"/>
      <w:r w:rsidRPr="00627036">
        <w:rPr>
          <w:b/>
        </w:rPr>
        <w:t>)</w:t>
      </w:r>
      <w:r>
        <w:t xml:space="preserve"> methods in Recipe Creator to increase cohesion and reduce coupling.</w:t>
      </w:r>
    </w:p>
    <w:p w:rsidR="00B9427D" w:rsidRDefault="00B9427D" w:rsidP="00B9427D">
      <w:pPr>
        <w:rPr>
          <w:b/>
          <w:noProof/>
        </w:rPr>
      </w:pPr>
      <w:r>
        <w:rPr>
          <w:b/>
          <w:sz w:val="28"/>
        </w:rPr>
        <w:t>Bug Fixing and Unit Tests:</w:t>
      </w:r>
    </w:p>
    <w:p w:rsidR="00B9427D" w:rsidRDefault="00F14DA4" w:rsidP="00B9427D">
      <w:pPr>
        <w:pStyle w:val="ListParagraph"/>
        <w:numPr>
          <w:ilvl w:val="0"/>
          <w:numId w:val="4"/>
        </w:numPr>
      </w:pPr>
      <w:r>
        <w:rPr>
          <w:noProof/>
        </w:rPr>
        <w:t>Fixed bug with Tokenizer class’s Tokenize method</w:t>
      </w:r>
      <w:r w:rsidR="00B9427D">
        <w:rPr>
          <w:noProof/>
        </w:rPr>
        <w:t>, wrote GitHub is</w:t>
      </w:r>
      <w:r>
        <w:rPr>
          <w:noProof/>
        </w:rPr>
        <w:t>sue, wrote unit tests in class TokenizerTests in UnitTests to ensure correct functionality.</w:t>
      </w:r>
    </w:p>
    <w:p w:rsidR="00B9427D" w:rsidRDefault="00B9427D" w:rsidP="00B9427D">
      <w:pPr>
        <w:pStyle w:val="ListParagraph"/>
        <w:numPr>
          <w:ilvl w:val="0"/>
          <w:numId w:val="4"/>
        </w:numPr>
      </w:pPr>
      <w:r>
        <w:rPr>
          <w:noProof/>
        </w:rPr>
        <w:t>…</w:t>
      </w:r>
    </w:p>
    <w:p w:rsidR="00B9427D" w:rsidRDefault="00B9427D" w:rsidP="00B9427D">
      <w:pPr>
        <w:rPr>
          <w:b/>
          <w:sz w:val="28"/>
        </w:rPr>
      </w:pPr>
      <w:r>
        <w:rPr>
          <w:b/>
          <w:sz w:val="28"/>
        </w:rPr>
        <w:t>SOLID, DRY and Other Principles. Best Practices:</w:t>
      </w:r>
    </w:p>
    <w:p w:rsidR="00B9427D" w:rsidRDefault="00B9427D" w:rsidP="00B9427D">
      <w:pPr>
        <w:pStyle w:val="ListParagraph"/>
        <w:numPr>
          <w:ilvl w:val="0"/>
          <w:numId w:val="5"/>
        </w:numPr>
      </w:pPr>
      <w:r>
        <w:rPr>
          <w:noProof/>
        </w:rPr>
        <w:t xml:space="preserve">Single Responsibility Principle: </w:t>
      </w:r>
    </w:p>
    <w:p w:rsidR="00B9427D" w:rsidRDefault="00013577" w:rsidP="00B9427D">
      <w:pPr>
        <w:pStyle w:val="ListParagraph"/>
        <w:numPr>
          <w:ilvl w:val="1"/>
          <w:numId w:val="5"/>
        </w:numPr>
      </w:pPr>
      <w:r>
        <w:t>Categorization Engine – To achieve strong cohesion, the analyzation needed for the categorization has been delegated to another class Analyzer .</w:t>
      </w:r>
    </w:p>
    <w:p w:rsidR="00B9427D" w:rsidRDefault="00B9427D" w:rsidP="00B9427D">
      <w:pPr>
        <w:pStyle w:val="ListParagraph"/>
        <w:numPr>
          <w:ilvl w:val="1"/>
          <w:numId w:val="5"/>
        </w:numPr>
      </w:pPr>
    </w:p>
    <w:p w:rsidR="00B9427D" w:rsidRDefault="00B9427D" w:rsidP="00B9427D">
      <w:pPr>
        <w:pStyle w:val="ListParagraph"/>
        <w:numPr>
          <w:ilvl w:val="0"/>
          <w:numId w:val="5"/>
        </w:numPr>
      </w:pPr>
      <w:r>
        <w:t>Open / Closed Principle:</w:t>
      </w:r>
    </w:p>
    <w:p w:rsidR="00B9427D" w:rsidRDefault="00BE217F" w:rsidP="00BE217F">
      <w:pPr>
        <w:pStyle w:val="ListParagraph"/>
        <w:ind w:left="1080"/>
      </w:pPr>
      <w:r>
        <w:t>Result -&gt; In NLP the Result class is an abstract class that allows for extension of the program by allowing new matches to be created by inheriting it. It has a virtual property of type Ingredient Usage and and abstract property of type MatchResult.</w:t>
      </w:r>
    </w:p>
    <w:p w:rsidR="00B9427D" w:rsidRDefault="00B9427D" w:rsidP="00B9427D">
      <w:pPr>
        <w:pStyle w:val="ListParagraph"/>
        <w:numPr>
          <w:ilvl w:val="1"/>
          <w:numId w:val="5"/>
        </w:numPr>
      </w:pPr>
    </w:p>
    <w:p w:rsidR="00B9427D" w:rsidRDefault="00BE217F" w:rsidP="00B9427D">
      <w:pPr>
        <w:pStyle w:val="ListParagraph"/>
        <w:numPr>
          <w:ilvl w:val="0"/>
          <w:numId w:val="5"/>
        </w:numPr>
      </w:pPr>
      <w:r>
        <w:t>Liskov Substitution Principle:</w:t>
      </w:r>
    </w:p>
    <w:p w:rsidR="00BE217F" w:rsidRDefault="00BE217F" w:rsidP="00BE217F">
      <w:pPr>
        <w:pStyle w:val="ListParagraph"/>
        <w:numPr>
          <w:ilvl w:val="1"/>
          <w:numId w:val="5"/>
        </w:numPr>
      </w:pPr>
      <w:r>
        <w:t>Result -&gt; In NLP the Result class is inherited by classes No Match and Match</w:t>
      </w:r>
    </w:p>
    <w:p w:rsidR="000152B3" w:rsidRDefault="00BE217F" w:rsidP="000152B3">
      <w:pPr>
        <w:pStyle w:val="ListParagraph"/>
        <w:numPr>
          <w:ilvl w:val="1"/>
          <w:numId w:val="5"/>
        </w:numPr>
      </w:pPr>
      <w:r>
        <w:t>Match -&gt; In NLP the Match class is inherited by the classes Partial Match and Anomalous Match</w:t>
      </w:r>
    </w:p>
    <w:p w:rsidR="000152B3" w:rsidRDefault="000152B3" w:rsidP="000152B3">
      <w:pPr>
        <w:pStyle w:val="ListParagraph"/>
        <w:numPr>
          <w:ilvl w:val="0"/>
          <w:numId w:val="5"/>
        </w:numPr>
      </w:pPr>
      <w:r>
        <w:t>Interface Segregation Principle:</w:t>
      </w:r>
    </w:p>
    <w:p w:rsidR="006C0005" w:rsidRDefault="006C0005" w:rsidP="006C0005">
      <w:pPr>
        <w:pStyle w:val="ListParagraph"/>
        <w:numPr>
          <w:ilvl w:val="1"/>
          <w:numId w:val="5"/>
        </w:numPr>
      </w:pPr>
      <w:r>
        <w:t>DBContext-&gt;Core/Context/DBContext class uses a number of smaller interfaces, each contracting specific functionality, instead of using one interface with multiple functionalities.</w:t>
      </w:r>
    </w:p>
    <w:p w:rsidR="006C0005" w:rsidRDefault="006C0005" w:rsidP="006C0005">
      <w:pPr>
        <w:pStyle w:val="ListParagraph"/>
        <w:numPr>
          <w:ilvl w:val="1"/>
          <w:numId w:val="5"/>
        </w:numPr>
      </w:pPr>
      <w:r>
        <w:t>StaticContext-&gt;Core/Context/StaticContext</w:t>
      </w:r>
    </w:p>
    <w:p w:rsidR="000152B3" w:rsidRDefault="000152B3" w:rsidP="000152B3">
      <w:pPr>
        <w:pStyle w:val="ListParagraph"/>
        <w:numPr>
          <w:ilvl w:val="0"/>
          <w:numId w:val="5"/>
        </w:numPr>
      </w:pPr>
      <w:r>
        <w:t>Dependency Inversion Principle:</w:t>
      </w:r>
    </w:p>
    <w:p w:rsidR="00B3331C" w:rsidRDefault="000152B3" w:rsidP="000152B3">
      <w:pPr>
        <w:pStyle w:val="ListParagraph"/>
        <w:numPr>
          <w:ilvl w:val="1"/>
          <w:numId w:val="5"/>
        </w:numPr>
      </w:pPr>
      <w:r>
        <w:t>Categorization Engine -&gt; In Categorization/CategorizationEngine takes in it’s constructor an IDBLoader interface instead of a concrete class.</w:t>
      </w:r>
    </w:p>
    <w:p w:rsidR="000152B3" w:rsidRDefault="00B3331C" w:rsidP="000152B3">
      <w:pPr>
        <w:pStyle w:val="ListParagraph"/>
        <w:numPr>
          <w:ilvl w:val="1"/>
          <w:numId w:val="5"/>
        </w:numPr>
      </w:pPr>
      <w:r>
        <w:t>Analyzer -&gt; In Categorization/Analyzer also uses takes an IDBLoader interface in it’s constructor to initialize itself. The class also has a field that is a Dictionary &lt;Guid,IRecipeClassification&gt;  relying on the IRecipeClassification interface instead of a concrete class.</w:t>
      </w:r>
      <w:r w:rsidR="000152B3">
        <w:t xml:space="preserve"> </w:t>
      </w:r>
    </w:p>
    <w:p w:rsidR="00B9427D" w:rsidRDefault="00B9427D" w:rsidP="00B9427D">
      <w:pPr>
        <w:rPr>
          <w:b/>
          <w:noProof/>
        </w:rPr>
      </w:pPr>
    </w:p>
    <w:p w:rsidR="00B9427D" w:rsidRDefault="00B9427D" w:rsidP="00B9427D">
      <w:pPr>
        <w:rPr>
          <w:b/>
          <w:sz w:val="28"/>
        </w:rPr>
      </w:pPr>
      <w:r>
        <w:rPr>
          <w:b/>
          <w:sz w:val="28"/>
        </w:rPr>
        <w:lastRenderedPageBreak/>
        <w:t>Design Patterns:</w:t>
      </w:r>
    </w:p>
    <w:p w:rsidR="00B9427D" w:rsidRDefault="00B9427D" w:rsidP="00B9427D">
      <w:pPr>
        <w:pStyle w:val="ListParagraph"/>
        <w:numPr>
          <w:ilvl w:val="0"/>
          <w:numId w:val="6"/>
        </w:numPr>
      </w:pPr>
      <w:r>
        <w:rPr>
          <w:noProof/>
        </w:rPr>
        <w:t>Creational Design Patterns</w:t>
      </w:r>
    </w:p>
    <w:p w:rsidR="00B9427D" w:rsidRDefault="001C7A5E" w:rsidP="00B9427D">
      <w:pPr>
        <w:pStyle w:val="ListParagraph"/>
        <w:numPr>
          <w:ilvl w:val="1"/>
          <w:numId w:val="6"/>
        </w:numPr>
      </w:pPr>
      <w:r>
        <w:t>Builder Pattern -&gt; RecipeQueryBuilder class in Fluent-&gt;Recipes</w:t>
      </w:r>
    </w:p>
    <w:p w:rsidR="003E01A6" w:rsidRDefault="003E01A6" w:rsidP="00B9427D">
      <w:pPr>
        <w:pStyle w:val="ListParagraph"/>
        <w:numPr>
          <w:ilvl w:val="1"/>
          <w:numId w:val="6"/>
        </w:numPr>
      </w:pPr>
      <w:r>
        <w:t>Builder Pattern -&gt; DB/DatabaseAdapterBuilder – The builder class for DatabaseAdapter</w:t>
      </w:r>
    </w:p>
    <w:p w:rsidR="00B9427D" w:rsidRDefault="00B9427D" w:rsidP="00B9427D">
      <w:pPr>
        <w:pStyle w:val="ListParagraph"/>
        <w:ind w:left="1080"/>
      </w:pPr>
    </w:p>
    <w:p w:rsidR="00B9427D" w:rsidRDefault="00B9427D" w:rsidP="00B9427D">
      <w:pPr>
        <w:pStyle w:val="ListParagraph"/>
        <w:numPr>
          <w:ilvl w:val="0"/>
          <w:numId w:val="6"/>
        </w:numPr>
      </w:pPr>
      <w:r>
        <w:t>Structural Design Patterns:</w:t>
      </w:r>
    </w:p>
    <w:p w:rsidR="00B9427D" w:rsidRDefault="003E01A6" w:rsidP="00B9427D">
      <w:pPr>
        <w:pStyle w:val="ListParagraph"/>
        <w:numPr>
          <w:ilvl w:val="1"/>
          <w:numId w:val="6"/>
        </w:numPr>
      </w:pPr>
      <w:r>
        <w:t xml:space="preserve">Adapter Pattern -&gt; DB/DatabaseAdapter </w:t>
      </w:r>
      <w:r w:rsidR="006C0005">
        <w:t xml:space="preserve"> the DBContext class in Core uses the DatabaseAdapter to communicate with the database.</w:t>
      </w:r>
    </w:p>
    <w:p w:rsidR="00B9427D" w:rsidRDefault="00B9427D" w:rsidP="00B9427D">
      <w:pPr>
        <w:pStyle w:val="ListParagraph"/>
        <w:numPr>
          <w:ilvl w:val="0"/>
          <w:numId w:val="6"/>
        </w:numPr>
      </w:pPr>
      <w:r>
        <w:t>Behavioral Design Patterns:</w:t>
      </w:r>
    </w:p>
    <w:p w:rsidR="00B9427D" w:rsidRDefault="008443FB" w:rsidP="00B9427D">
      <w:pPr>
        <w:pStyle w:val="ListParagraph"/>
        <w:numPr>
          <w:ilvl w:val="1"/>
          <w:numId w:val="6"/>
        </w:numPr>
      </w:pPr>
      <w:r>
        <w:t>Interpreter Pattern-&gt;Parser-&gt;Core/NLP/</w:t>
      </w:r>
      <w:proofErr w:type="gramStart"/>
      <w:r>
        <w:t>Parser  interprets</w:t>
      </w:r>
      <w:proofErr w:type="gramEnd"/>
      <w:r>
        <w:t xml:space="preserve"> common language into numerical values.</w:t>
      </w:r>
    </w:p>
    <w:p w:rsidR="00A93BDD" w:rsidRDefault="00A93BDD"/>
    <w:sectPr w:rsidR="00A93BD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912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507DD8"/>
    <w:multiLevelType w:val="hybridMultilevel"/>
    <w:tmpl w:val="92949D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B80D86"/>
    <w:multiLevelType w:val="hybridMultilevel"/>
    <w:tmpl w:val="A14448F2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1217A"/>
    <w:multiLevelType w:val="hybridMultilevel"/>
    <w:tmpl w:val="11C654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6D050DA"/>
    <w:multiLevelType w:val="hybridMultilevel"/>
    <w:tmpl w:val="03F06A1C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F7C11EA"/>
    <w:multiLevelType w:val="hybridMultilevel"/>
    <w:tmpl w:val="B5F60C28"/>
    <w:lvl w:ilvl="0" w:tplc="E886DB50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E4"/>
    <w:rsid w:val="00013577"/>
    <w:rsid w:val="000152B3"/>
    <w:rsid w:val="001C7A5E"/>
    <w:rsid w:val="002C5901"/>
    <w:rsid w:val="003E01A6"/>
    <w:rsid w:val="00627036"/>
    <w:rsid w:val="006C0005"/>
    <w:rsid w:val="008443FB"/>
    <w:rsid w:val="00927B80"/>
    <w:rsid w:val="00A93BDD"/>
    <w:rsid w:val="00B3331C"/>
    <w:rsid w:val="00B50EE4"/>
    <w:rsid w:val="00B9427D"/>
    <w:rsid w:val="00BD6ACA"/>
    <w:rsid w:val="00BE217F"/>
    <w:rsid w:val="00C747B8"/>
    <w:rsid w:val="00DE1727"/>
    <w:rsid w:val="00F14DA4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7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7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427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427D"/>
  </w:style>
  <w:style w:type="paragraph" w:styleId="ListParagraph">
    <w:name w:val="List Paragraph"/>
    <w:basedOn w:val="Normal"/>
    <w:link w:val="ListParagraphChar"/>
    <w:uiPriority w:val="34"/>
    <w:qFormat/>
    <w:rsid w:val="00B9427D"/>
    <w:pPr>
      <w:ind w:left="720"/>
      <w:contextualSpacing/>
    </w:pPr>
  </w:style>
  <w:style w:type="table" w:styleId="TableGrid">
    <w:name w:val="Table Grid"/>
    <w:basedOn w:val="TableNormal"/>
    <w:uiPriority w:val="59"/>
    <w:rsid w:val="00B94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27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7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9427D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9427D"/>
  </w:style>
  <w:style w:type="paragraph" w:styleId="ListParagraph">
    <w:name w:val="List Paragraph"/>
    <w:basedOn w:val="Normal"/>
    <w:link w:val="ListParagraphChar"/>
    <w:uiPriority w:val="34"/>
    <w:qFormat/>
    <w:rsid w:val="00B9427D"/>
    <w:pPr>
      <w:ind w:left="720"/>
      <w:contextualSpacing/>
    </w:pPr>
  </w:style>
  <w:style w:type="table" w:styleId="TableGrid">
    <w:name w:val="Table Grid"/>
    <w:basedOn w:val="TableNormal"/>
    <w:uiPriority w:val="59"/>
    <w:rsid w:val="00B94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Innos2</cp:lastModifiedBy>
  <cp:revision>7</cp:revision>
  <dcterms:created xsi:type="dcterms:W3CDTF">2015-08-16T21:49:00Z</dcterms:created>
  <dcterms:modified xsi:type="dcterms:W3CDTF">2015-08-20T07:07:00Z</dcterms:modified>
</cp:coreProperties>
</file>