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bg-BG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bg-BG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bg-BG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>Product – Snimka.bg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bookmarkStart w:id="0" w:name="_GoBack"/>
      <w:bookmarkEnd w:id="0"/>
    </w:p>
    <w:p w:rsidR="00435CB6" w:rsidRPr="00A15A1E" w:rsidRDefault="00435CB6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Team </w:t>
      </w:r>
      <w:proofErr w:type="spellStart"/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Vermatrix</w:t>
      </w:r>
      <w:proofErr w:type="spellEnd"/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Goldenhide</w:t>
      </w:r>
      <w:proofErr w:type="spellEnd"/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8D3B73" w:rsidRDefault="006D56B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rPr>
          <w:rFonts w:asciiTheme="majorHAnsi" w:hAnsiTheme="majorHAnsi"/>
        </w:rPr>
      </w:pPr>
    </w:p>
    <w:p w:rsidR="00A15A1E" w:rsidRDefault="00A15A1E" w:rsidP="00A15A1E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A15A1E">
        <w:rPr>
          <w:rFonts w:asciiTheme="minorHAnsi" w:hAnsiTheme="minorHAnsi"/>
          <w:b/>
          <w:sz w:val="24"/>
          <w:szCs w:val="28"/>
        </w:rPr>
        <w:t>Introduction</w:t>
      </w: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35CB6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Scope</w:t>
      </w:r>
    </w:p>
    <w:p w:rsidR="00435CB6" w:rsidRPr="00435CB6" w:rsidRDefault="00435CB6" w:rsidP="00435CB6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Overview</w:t>
      </w:r>
      <w:bookmarkStart w:id="1" w:name="_Toc39430806"/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Overall Description</w:t>
      </w:r>
      <w:bookmarkStart w:id="2" w:name="_Toc39430807"/>
      <w:bookmarkStart w:id="3" w:name="_Toc37002398"/>
      <w:bookmarkStart w:id="4" w:name="_Toc456662680"/>
      <w:bookmarkStart w:id="5" w:name="_Toc452813591"/>
      <w:bookmarkStart w:id="6" w:name="_Toc436203388"/>
      <w:bookmarkStart w:id="7" w:name="_Toc422186484"/>
      <w:bookmarkStart w:id="8" w:name="_Toc346297778"/>
      <w:bookmarkStart w:id="9" w:name="_Toc342757867"/>
      <w:bookmarkStart w:id="10" w:name="_Toc339784266"/>
      <w:bookmarkStart w:id="11" w:name="_Toc339783677"/>
      <w:bookmarkStart w:id="12" w:name="_Toc323533353"/>
      <w:bookmarkStart w:id="13" w:name="_Toc320279476"/>
      <w:bookmarkStart w:id="14" w:name="_Toc320274603"/>
      <w:bookmarkStart w:id="15" w:name="_Toc318088998"/>
      <w:bookmarkStart w:id="16" w:name="_Toc425054391"/>
      <w:bookmarkEnd w:id="1"/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P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P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t>User screens</w:t>
      </w:r>
    </w:p>
    <w:sectPr w:rsidR="00912371" w:rsidRPr="00912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7E"/>
    <w:rsid w:val="001C3F7E"/>
    <w:rsid w:val="003E7BA5"/>
    <w:rsid w:val="00435CB6"/>
    <w:rsid w:val="006D56BE"/>
    <w:rsid w:val="00912371"/>
    <w:rsid w:val="00A15A1E"/>
    <w:rsid w:val="00DA7D7E"/>
    <w:rsid w:val="00F3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Oriya</dc:creator>
  <cp:keywords/>
  <dc:description/>
  <cp:lastModifiedBy>Oriya</cp:lastModifiedBy>
  <cp:revision>6</cp:revision>
  <dcterms:created xsi:type="dcterms:W3CDTF">2016-04-18T10:13:00Z</dcterms:created>
  <dcterms:modified xsi:type="dcterms:W3CDTF">2016-04-18T10:41:00Z</dcterms:modified>
</cp:coreProperties>
</file>