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709" w:rsidRPr="00FE4185" w:rsidRDefault="00FE4185">
      <w:pPr>
        <w:rPr>
          <w:rFonts w:ascii="Times-Roman" w:hAnsi="Times-Roman" w:cs="Times-Roman"/>
          <w:b/>
          <w:sz w:val="24"/>
          <w:szCs w:val="24"/>
          <w:u w:val="single"/>
        </w:rPr>
      </w:pPr>
      <w:r w:rsidRPr="00FE4185">
        <w:rPr>
          <w:rFonts w:ascii="Times-Roman" w:hAnsi="Times-Roman" w:cs="Times-Roman"/>
          <w:b/>
          <w:sz w:val="24"/>
          <w:szCs w:val="24"/>
          <w:u w:val="single"/>
        </w:rPr>
        <w:t>Pattern Description Document</w:t>
      </w:r>
      <w:bookmarkStart w:id="0" w:name="_GoBack"/>
      <w:bookmarkEnd w:id="0"/>
    </w:p>
    <w:p w:rsidR="00FE4185" w:rsidRPr="005A2047" w:rsidRDefault="00FE4185">
      <w:pPr>
        <w:rPr>
          <w:sz w:val="28"/>
        </w:rPr>
      </w:pPr>
      <w:r w:rsidRPr="005A2047">
        <w:rPr>
          <w:sz w:val="28"/>
        </w:rPr>
        <w:t>Dungeon System</w:t>
      </w:r>
    </w:p>
    <w:p w:rsidR="00AD057B" w:rsidRDefault="00FE4185">
      <w:r>
        <w:t>T</w:t>
      </w:r>
      <w:r w:rsidR="00E436FD">
        <w:t xml:space="preserve">he Dungeon class used the Singleton pattern to prevent more than one dungeon from being created. </w:t>
      </w:r>
      <w:r w:rsidR="00652CA8">
        <w:t xml:space="preserve">The Dungeon has a Grid that contains Tiles, and each of the tiles can be randomly generated or have a static grid. For the dynamically created grid, I use a </w:t>
      </w:r>
      <w:proofErr w:type="spellStart"/>
      <w:r w:rsidR="00652CA8">
        <w:t>TileFactory</w:t>
      </w:r>
      <w:proofErr w:type="spellEnd"/>
      <w:r w:rsidR="00652CA8">
        <w:t xml:space="preserve"> to abstract away the logic for creating the </w:t>
      </w:r>
      <w:r w:rsidR="007F4548">
        <w:t xml:space="preserve">random tiles from the Grid to the </w:t>
      </w:r>
      <w:proofErr w:type="spellStart"/>
      <w:r w:rsidR="007F4548">
        <w:t>TileFactory</w:t>
      </w:r>
      <w:proofErr w:type="spellEnd"/>
      <w:r w:rsidR="007F4548">
        <w:t xml:space="preserve">. </w:t>
      </w:r>
      <w:r w:rsidR="008A6997">
        <w:t>The corresponding UML for the Dungeon System is located in the DungonSystemUML.pdf</w:t>
      </w:r>
      <w:r w:rsidR="00236304">
        <w:t xml:space="preserve">. </w:t>
      </w:r>
    </w:p>
    <w:p w:rsidR="00FE4185" w:rsidRPr="005A2047" w:rsidRDefault="00652CA8" w:rsidP="00FE4185">
      <w:pPr>
        <w:rPr>
          <w:sz w:val="28"/>
        </w:rPr>
      </w:pPr>
      <w:r w:rsidRPr="005A2047">
        <w:rPr>
          <w:sz w:val="28"/>
        </w:rPr>
        <w:t xml:space="preserve"> </w:t>
      </w:r>
      <w:r w:rsidR="00FE4185" w:rsidRPr="005A2047">
        <w:rPr>
          <w:sz w:val="28"/>
        </w:rPr>
        <w:t>Battle System</w:t>
      </w:r>
    </w:p>
    <w:p w:rsidR="00FE4185" w:rsidRDefault="00FE4185" w:rsidP="00FE4185">
      <w:r>
        <w:t xml:space="preserve">The Battle system makes use of the strategy pattern. Whenever a character takes their turn in the battle, the Battle system gets an object with the </w:t>
      </w:r>
      <w:proofErr w:type="spellStart"/>
      <w:r>
        <w:t>BattleAction</w:t>
      </w:r>
      <w:proofErr w:type="spellEnd"/>
      <w:r>
        <w:t xml:space="preserve"> interface from the game. This </w:t>
      </w:r>
      <w:proofErr w:type="spellStart"/>
      <w:r>
        <w:t>BattleAction</w:t>
      </w:r>
      <w:proofErr w:type="spellEnd"/>
      <w:r>
        <w:t xml:space="preserve"> object may have the character attack, use </w:t>
      </w:r>
      <w:proofErr w:type="gramStart"/>
      <w:r>
        <w:t>an ability</w:t>
      </w:r>
      <w:proofErr w:type="gramEnd"/>
      <w:r>
        <w:t xml:space="preserve">, or an item depending on which </w:t>
      </w:r>
      <w:proofErr w:type="spellStart"/>
      <w:r>
        <w:t>BattleAction</w:t>
      </w:r>
      <w:proofErr w:type="spellEnd"/>
      <w:r>
        <w:t xml:space="preserve"> object is sent to the battle. This prevents a lot of messy, hard to update and read conditional logic and allows for easy modification, addition, and removal of actions that may be taken in battle.</w:t>
      </w:r>
    </w:p>
    <w:p w:rsidR="0029278B" w:rsidRDefault="0029278B" w:rsidP="0029278B">
      <w:pPr>
        <w:pStyle w:val="Heading1"/>
      </w:pPr>
      <w:r>
        <w:t>Character System</w:t>
      </w:r>
    </w:p>
    <w:p w:rsidR="0029278B" w:rsidRDefault="0029278B" w:rsidP="0029278B">
      <w:pPr>
        <w:pStyle w:val="Heading2"/>
        <w:ind w:left="720"/>
      </w:pPr>
      <w:r>
        <w:t>Strategy Pattern:</w:t>
      </w:r>
    </w:p>
    <w:p w:rsidR="0029278B" w:rsidRDefault="0029278B" w:rsidP="0029278B">
      <w:pPr>
        <w:pStyle w:val="Heading2"/>
        <w:ind w:left="720"/>
      </w:pPr>
      <w:r>
        <w:t>Factory Pattern:</w:t>
      </w:r>
    </w:p>
    <w:p w:rsidR="0029278B" w:rsidRDefault="0029278B" w:rsidP="0029278B">
      <w:pPr>
        <w:pStyle w:val="Heading2"/>
      </w:pPr>
      <w:r>
        <w:tab/>
        <w:t>Template Method:</w:t>
      </w:r>
    </w:p>
    <w:p w:rsidR="0029278B" w:rsidRDefault="0029278B" w:rsidP="0029278B">
      <w:pPr>
        <w:pStyle w:val="Heading1"/>
      </w:pPr>
      <w:r>
        <w:t>Whole game</w:t>
      </w:r>
    </w:p>
    <w:p w:rsidR="0029278B" w:rsidRPr="006A65D7" w:rsidRDefault="0029278B" w:rsidP="0029278B">
      <w:pPr>
        <w:pStyle w:val="Heading2"/>
      </w:pPr>
      <w:r>
        <w:tab/>
        <w:t>Model, View, Controller:</w:t>
      </w:r>
    </w:p>
    <w:p w:rsidR="00F73709" w:rsidRDefault="00F73709"/>
    <w:sectPr w:rsidR="00F73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AB8"/>
    <w:rsid w:val="000C1FDE"/>
    <w:rsid w:val="00183583"/>
    <w:rsid w:val="001B55A0"/>
    <w:rsid w:val="00236304"/>
    <w:rsid w:val="0029278B"/>
    <w:rsid w:val="005A2047"/>
    <w:rsid w:val="00652CA8"/>
    <w:rsid w:val="00655092"/>
    <w:rsid w:val="007F4548"/>
    <w:rsid w:val="008A6997"/>
    <w:rsid w:val="00AD057B"/>
    <w:rsid w:val="00CE5AB8"/>
    <w:rsid w:val="00E436FD"/>
    <w:rsid w:val="00F73709"/>
    <w:rsid w:val="00FE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78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78B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7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278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78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78B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7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278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17</cp:revision>
  <dcterms:created xsi:type="dcterms:W3CDTF">2014-03-16T23:50:00Z</dcterms:created>
  <dcterms:modified xsi:type="dcterms:W3CDTF">2014-03-18T02:32:00Z</dcterms:modified>
</cp:coreProperties>
</file>