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>Project introduction</w:t>
      </w:r>
      <w:r>
        <w:rPr>
          <w:rFonts w:hint="eastAsia"/>
          <w:b/>
          <w:sz w:val="28"/>
          <w:szCs w:val="28"/>
        </w:rPr>
        <w:t>]</w:t>
      </w:r>
    </w:p>
    <w:p>
      <w:pPr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USE CASE :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ATM system has 3 actors, provides different fun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tion for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each one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The first one</w:t>
      </w:r>
      <w:r>
        <w:rPr>
          <w:rFonts w:ascii="Times New Roman" w:hAnsi="Times New Roman" w:cs="Times New Roman"/>
          <w:sz w:val="24"/>
          <w:szCs w:val="24"/>
        </w:rPr>
        <w:t xml:space="preserve"> is users, who can choose the operations by themselves, including withdrawing、depositing、querying、transferring、modifying password. </w:t>
      </w:r>
      <w:r>
        <w:rPr>
          <w:rFonts w:ascii="Times New Roman" w:hAnsi="Times New Roman" w:cs="Times New Roman"/>
          <w:b/>
          <w:sz w:val="24"/>
          <w:szCs w:val="24"/>
        </w:rPr>
        <w:t>The second one</w:t>
      </w:r>
      <w:r>
        <w:rPr>
          <w:rFonts w:ascii="Times New Roman" w:hAnsi="Times New Roman" w:cs="Times New Roman"/>
          <w:sz w:val="24"/>
          <w:szCs w:val="24"/>
        </w:rPr>
        <w:t xml:space="preserve"> is computer system of bank, which can synchronously update the account information with the ATM. </w:t>
      </w:r>
      <w:r>
        <w:rPr>
          <w:rFonts w:ascii="Times New Roman" w:hAnsi="Times New Roman" w:cs="Times New Roman"/>
          <w:b/>
          <w:sz w:val="24"/>
          <w:szCs w:val="24"/>
        </w:rPr>
        <w:t>The last one is technician</w:t>
      </w:r>
      <w:r>
        <w:rPr>
          <w:rFonts w:ascii="Times New Roman" w:hAnsi="Times New Roman" w:cs="Times New Roman"/>
          <w:sz w:val="24"/>
          <w:szCs w:val="24"/>
        </w:rPr>
        <w:t>, who is ready for repairing the ATM system when it broke down and maintain regularly.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The ATM system leaves out much time for queuing, is convenient for users. Also make the work of clerks much easier.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2FA"/>
    <w:rsid w:val="001342A9"/>
    <w:rsid w:val="001C27C1"/>
    <w:rsid w:val="002F7590"/>
    <w:rsid w:val="0034147A"/>
    <w:rsid w:val="0041454A"/>
    <w:rsid w:val="006C1C25"/>
    <w:rsid w:val="00827482"/>
    <w:rsid w:val="00842FB9"/>
    <w:rsid w:val="009F5A05"/>
    <w:rsid w:val="00B553CE"/>
    <w:rsid w:val="00B81C0D"/>
    <w:rsid w:val="00CC6255"/>
    <w:rsid w:val="00D352FA"/>
    <w:rsid w:val="00D42D94"/>
    <w:rsid w:val="00D65255"/>
    <w:rsid w:val="00EC0214"/>
    <w:rsid w:val="15D7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8"/>
    <w:qFormat/>
    <w:uiPriority w:val="9"/>
    <w:pPr>
      <w:keepNext/>
      <w:keepLines/>
      <w:pBdr>
        <w:bottom w:val="single" w:color="DBE5F1" w:themeColor="accent1" w:themeTint="33" w:sz="8" w:space="0"/>
      </w:pBdr>
      <w:spacing w:after="200" w:line="300" w:lineRule="auto"/>
      <w:outlineLvl w:val="0"/>
    </w:pPr>
    <w:rPr>
      <w:rFonts w:eastAsia="Microsoft YaHei UI" w:asciiTheme="majorHAnsi" w:hAnsiTheme="majorHAnsi" w:cstheme="majorBidi"/>
      <w:color w:val="4F81BD" w:themeColor="accent1"/>
      <w:kern w:val="0"/>
      <w:sz w:val="36"/>
      <w:szCs w:val="36"/>
      <w:lang w:val="en-US" w:eastAsia="ja-JP" w:bidi="ar-SA"/>
      <w14:textFill>
        <w14:solidFill>
          <w14:schemeClr w14:val="accent1"/>
        </w14:solidFill>
      </w14:textFill>
    </w:rPr>
  </w:style>
  <w:style w:type="paragraph" w:styleId="3">
    <w:name w:val="heading 2"/>
    <w:next w:val="1"/>
    <w:link w:val="9"/>
    <w:unhideWhenUsed/>
    <w:qFormat/>
    <w:uiPriority w:val="9"/>
    <w:pPr>
      <w:keepNext/>
      <w:keepLines/>
      <w:spacing w:before="120" w:after="120"/>
      <w:outlineLvl w:val="1"/>
    </w:pPr>
    <w:rPr>
      <w:rFonts w:eastAsia="Microsoft YaHei UI" w:asciiTheme="minorHAnsi" w:hAnsiTheme="minorHAnsi" w:cstheme="minorBidi"/>
      <w:b/>
      <w:bCs/>
      <w:color w:val="1F497D" w:themeColor="text2"/>
      <w:kern w:val="0"/>
      <w:sz w:val="26"/>
      <w:szCs w:val="26"/>
      <w:lang w:val="en-US" w:eastAsia="ja-JP" w:bidi="ar-SA"/>
      <w14:textFill>
        <w14:solidFill>
          <w14:schemeClr w14:val="tx2"/>
        </w14:solidFill>
      </w14:textFill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1 Char"/>
    <w:basedOn w:val="6"/>
    <w:link w:val="2"/>
    <w:qFormat/>
    <w:uiPriority w:val="9"/>
    <w:rPr>
      <w:rFonts w:eastAsia="Microsoft YaHei UI" w:asciiTheme="majorHAnsi" w:hAnsiTheme="majorHAnsi" w:cstheme="majorBidi"/>
      <w:color w:val="4F81BD" w:themeColor="accent1"/>
      <w:kern w:val="0"/>
      <w:sz w:val="36"/>
      <w:szCs w:val="36"/>
      <w:lang w:eastAsia="ja-JP"/>
      <w14:textFill>
        <w14:solidFill>
          <w14:schemeClr w14:val="accent1"/>
        </w14:solidFill>
      </w14:textFill>
    </w:rPr>
  </w:style>
  <w:style w:type="character" w:customStyle="1" w:styleId="9">
    <w:name w:val="标题 2 Char"/>
    <w:basedOn w:val="6"/>
    <w:link w:val="3"/>
    <w:qFormat/>
    <w:uiPriority w:val="9"/>
    <w:rPr>
      <w:rFonts w:eastAsia="Microsoft YaHei UI"/>
      <w:b/>
      <w:bCs/>
      <w:color w:val="1F497D" w:themeColor="text2"/>
      <w:kern w:val="0"/>
      <w:sz w:val="26"/>
      <w:szCs w:val="26"/>
      <w:lang w:eastAsia="ja-JP"/>
      <w14:textFill>
        <w14:solidFill>
          <w14:schemeClr w14:val="tx2"/>
        </w14:solidFill>
      </w14:textFill>
    </w:rPr>
  </w:style>
  <w:style w:type="character" w:customStyle="1" w:styleId="10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apple-converted-space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87</Words>
  <Characters>500</Characters>
  <Lines>4</Lines>
  <Paragraphs>1</Paragraphs>
  <TotalTime>0</TotalTime>
  <ScaleCrop>false</ScaleCrop>
  <LinksUpToDate>false</LinksUpToDate>
  <CharactersWithSpaces>586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2017-11-10T11:11:00Z</dcterms:created>
  <dc:creator>admin</dc:creator>
  <cp:lastModifiedBy>我的舌头是一颗爱心</cp:lastModifiedBy>
  <dcterms:modified xsi:type="dcterms:W3CDTF">2017-11-12T14:21:38Z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