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F3" w:rsidRDefault="005E7FF3" w:rsidP="005E7FF3">
      <w:pPr>
        <w:pStyle w:val="Title"/>
        <w:jc w:val="center"/>
      </w:pPr>
    </w:p>
    <w:p w:rsidR="005E7FF3" w:rsidRDefault="005E7FF3" w:rsidP="005E7FF3">
      <w:pPr>
        <w:pStyle w:val="Title"/>
        <w:jc w:val="center"/>
      </w:pPr>
    </w:p>
    <w:p w:rsidR="005E7FF3" w:rsidRDefault="005E7FF3" w:rsidP="005E7FF3">
      <w:pPr>
        <w:pStyle w:val="Title"/>
        <w:jc w:val="center"/>
      </w:pPr>
    </w:p>
    <w:p w:rsidR="005E7FF3" w:rsidRDefault="005E7FF3" w:rsidP="005E7FF3">
      <w:pPr>
        <w:pStyle w:val="Title"/>
        <w:jc w:val="center"/>
      </w:pPr>
    </w:p>
    <w:p w:rsidR="005E7FF3" w:rsidRDefault="005E7FF3" w:rsidP="005E7FF3">
      <w:pPr>
        <w:pStyle w:val="Title"/>
        <w:jc w:val="center"/>
      </w:pPr>
    </w:p>
    <w:p w:rsidR="005E7FF3" w:rsidRDefault="005E7FF3" w:rsidP="005E7FF3">
      <w:pPr>
        <w:pStyle w:val="Title"/>
        <w:jc w:val="center"/>
      </w:pPr>
    </w:p>
    <w:p w:rsidR="005E7FF3" w:rsidRDefault="005E7FF3" w:rsidP="005E7FF3">
      <w:pPr>
        <w:pStyle w:val="Title"/>
        <w:jc w:val="center"/>
      </w:pPr>
    </w:p>
    <w:p w:rsidR="005E7FF3" w:rsidRDefault="005E7FF3" w:rsidP="005E7FF3">
      <w:pPr>
        <w:pStyle w:val="Title"/>
        <w:jc w:val="center"/>
      </w:pPr>
    </w:p>
    <w:p w:rsidR="005E7FF3" w:rsidRDefault="005E7FF3" w:rsidP="005E7FF3">
      <w:pPr>
        <w:pStyle w:val="Title"/>
        <w:jc w:val="center"/>
      </w:pPr>
    </w:p>
    <w:p w:rsidR="00B45411" w:rsidRDefault="005E7FF3" w:rsidP="005E7FF3">
      <w:pPr>
        <w:pStyle w:val="Title"/>
        <w:jc w:val="center"/>
      </w:pPr>
      <w:proofErr w:type="spellStart"/>
      <w:r w:rsidRPr="005E7FF3">
        <w:t>NGPuppies</w:t>
      </w:r>
      <w:proofErr w:type="spellEnd"/>
    </w:p>
    <w:p w:rsidR="005166B7" w:rsidRDefault="005E7FF3" w:rsidP="005E7FF3">
      <w:pPr>
        <w:pStyle w:val="Title"/>
        <w:jc w:val="center"/>
      </w:pPr>
      <w:proofErr w:type="spellStart"/>
      <w:r w:rsidRPr="005E7FF3">
        <w:t>Telerik</w:t>
      </w:r>
      <w:proofErr w:type="spellEnd"/>
      <w:r w:rsidRPr="005E7FF3">
        <w:t xml:space="preserve"> Academy - </w:t>
      </w:r>
      <w:proofErr w:type="spellStart"/>
      <w:r w:rsidRPr="005E7FF3">
        <w:t>Payment</w:t>
      </w:r>
      <w:proofErr w:type="spellEnd"/>
      <w:r w:rsidRPr="005E7FF3">
        <w:t xml:space="preserve"> </w:t>
      </w:r>
      <w:proofErr w:type="spellStart"/>
      <w:r w:rsidRPr="005E7FF3">
        <w:t>System</w:t>
      </w:r>
      <w:proofErr w:type="spellEnd"/>
    </w:p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/>
    <w:p w:rsidR="00AC6642" w:rsidRDefault="00AC6642" w:rsidP="00AC6642">
      <w:pPr>
        <w:pStyle w:val="Heading1"/>
      </w:pPr>
      <w:proofErr w:type="spellStart"/>
      <w:r>
        <w:lastRenderedPageBreak/>
        <w:t>Spring</w:t>
      </w:r>
      <w:proofErr w:type="spellEnd"/>
      <w:r>
        <w:t xml:space="preserve"> MVC </w:t>
      </w:r>
      <w:proofErr w:type="spellStart"/>
      <w:r>
        <w:t>Final</w:t>
      </w:r>
      <w:proofErr w:type="spellEnd"/>
      <w:r>
        <w:t xml:space="preserve"> Project</w:t>
      </w:r>
    </w:p>
    <w:p w:rsidR="00AC6642" w:rsidRDefault="00AC6642" w:rsidP="00AC6642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MVC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at</w:t>
      </w:r>
      <w:proofErr w:type="spellEnd"/>
    </w:p>
    <w:p w:rsidR="00AC6642" w:rsidRDefault="00AC6642" w:rsidP="00AC6642">
      <w:proofErr w:type="spellStart"/>
      <w:r>
        <w:t>Telerik</w:t>
      </w:r>
      <w:proofErr w:type="spellEnd"/>
      <w:r>
        <w:t xml:space="preserve"> Academy.</w:t>
      </w:r>
    </w:p>
    <w:p w:rsidR="00AC6642" w:rsidRDefault="00AC6642" w:rsidP="00AC6642">
      <w:pPr>
        <w:pStyle w:val="Heading1"/>
      </w:pPr>
      <w:r>
        <w:t xml:space="preserve">Project </w:t>
      </w:r>
      <w:proofErr w:type="spellStart"/>
      <w:r>
        <w:t>Description</w:t>
      </w:r>
      <w:proofErr w:type="spellEnd"/>
    </w:p>
    <w:p w:rsidR="00AA1A2D" w:rsidRDefault="001F6A53" w:rsidP="00946840">
      <w:pPr>
        <w:rPr>
          <w:lang w:val="en-US"/>
        </w:rPr>
      </w:pPr>
      <w:r>
        <w:rPr>
          <w:lang w:val="en-US"/>
        </w:rPr>
        <w:t xml:space="preserve">A large telecom needs a </w:t>
      </w:r>
      <w:r w:rsidR="0077151E">
        <w:rPr>
          <w:lang w:val="en-US"/>
        </w:rPr>
        <w:t xml:space="preserve">new </w:t>
      </w:r>
      <w:r>
        <w:rPr>
          <w:lang w:val="en-US"/>
        </w:rPr>
        <w:t>flexible payment system</w:t>
      </w:r>
      <w:r w:rsidR="00BA349D">
        <w:rPr>
          <w:lang w:val="en-US"/>
        </w:rPr>
        <w:t>. T</w:t>
      </w:r>
      <w:r w:rsidR="0077151E">
        <w:rPr>
          <w:lang w:val="en-US"/>
        </w:rPr>
        <w:t xml:space="preserve">he old one is called </w:t>
      </w:r>
      <w:r w:rsidR="00835EA5">
        <w:rPr>
          <w:lang w:val="en-US"/>
        </w:rPr>
        <w:t>“</w:t>
      </w:r>
      <w:r w:rsidR="0077151E">
        <w:rPr>
          <w:lang w:val="en-US"/>
        </w:rPr>
        <w:t>Puppies</w:t>
      </w:r>
      <w:r w:rsidR="00835EA5">
        <w:rPr>
          <w:lang w:val="en-US"/>
        </w:rPr>
        <w:t>”</w:t>
      </w:r>
      <w:r w:rsidR="00B45A3D">
        <w:rPr>
          <w:lang w:val="en-US"/>
        </w:rPr>
        <w:t xml:space="preserve">, so the new one </w:t>
      </w:r>
      <w:r w:rsidR="00B677F3">
        <w:rPr>
          <w:lang w:val="en-US"/>
        </w:rPr>
        <w:t>will</w:t>
      </w:r>
      <w:r w:rsidR="00B45A3D">
        <w:rPr>
          <w:lang w:val="en-US"/>
        </w:rPr>
        <w:t xml:space="preserve"> be called </w:t>
      </w:r>
      <w:proofErr w:type="spellStart"/>
      <w:r w:rsidR="00B45A3D" w:rsidRPr="00B45A3D">
        <w:rPr>
          <w:b/>
          <w:lang w:val="en-US"/>
        </w:rPr>
        <w:t>N</w:t>
      </w:r>
      <w:r w:rsidR="00B45A3D">
        <w:rPr>
          <w:lang w:val="en-US"/>
        </w:rPr>
        <w:t>ew</w:t>
      </w:r>
      <w:r w:rsidR="00B45A3D" w:rsidRPr="00B45A3D">
        <w:rPr>
          <w:b/>
          <w:lang w:val="en-US"/>
        </w:rPr>
        <w:t>G</w:t>
      </w:r>
      <w:r w:rsidR="00B45A3D">
        <w:rPr>
          <w:lang w:val="en-US"/>
        </w:rPr>
        <w:t>eneration</w:t>
      </w:r>
      <w:r w:rsidR="00B45A3D" w:rsidRPr="00B45A3D">
        <w:rPr>
          <w:b/>
          <w:lang w:val="en-US"/>
        </w:rPr>
        <w:t>Puppies</w:t>
      </w:r>
      <w:proofErr w:type="spellEnd"/>
      <w:r w:rsidR="00BA349D">
        <w:rPr>
          <w:lang w:val="en-US"/>
        </w:rPr>
        <w:t>. B</w:t>
      </w:r>
      <w:r w:rsidR="009E6298">
        <w:rPr>
          <w:lang w:val="en-US"/>
        </w:rPr>
        <w:t xml:space="preserve">anks and other financial </w:t>
      </w:r>
      <w:r w:rsidR="00AE5F1A">
        <w:rPr>
          <w:lang w:val="en-US"/>
        </w:rPr>
        <w:t>institutions</w:t>
      </w:r>
      <w:r w:rsidR="00EB7549">
        <w:rPr>
          <w:lang w:val="en-US"/>
        </w:rPr>
        <w:t xml:space="preserve"> (both called </w:t>
      </w:r>
      <w:r w:rsidR="00BA349D">
        <w:rPr>
          <w:lang w:val="en-US"/>
        </w:rPr>
        <w:t xml:space="preserve">simply </w:t>
      </w:r>
      <w:r w:rsidR="00EB7549">
        <w:rPr>
          <w:lang w:val="en-US"/>
        </w:rPr>
        <w:t xml:space="preserve">“Clients” within </w:t>
      </w:r>
      <w:r w:rsidR="008201F8">
        <w:rPr>
          <w:lang w:val="en-US"/>
        </w:rPr>
        <w:t>this</w:t>
      </w:r>
      <w:r w:rsidR="00EB7549">
        <w:rPr>
          <w:lang w:val="en-US"/>
        </w:rPr>
        <w:t xml:space="preserve"> document)</w:t>
      </w:r>
      <w:r w:rsidR="00AE5F1A">
        <w:rPr>
          <w:lang w:val="en-US"/>
        </w:rPr>
        <w:t xml:space="preserve"> could </w:t>
      </w:r>
      <w:r w:rsidR="009E6298">
        <w:rPr>
          <w:lang w:val="en-US"/>
        </w:rPr>
        <w:t xml:space="preserve">pay the monthly bills </w:t>
      </w:r>
      <w:r w:rsidR="0087240F">
        <w:rPr>
          <w:lang w:val="en-US"/>
        </w:rPr>
        <w:t>of thei</w:t>
      </w:r>
      <w:r w:rsidR="00946840">
        <w:rPr>
          <w:lang w:val="en-US"/>
        </w:rPr>
        <w:t>r customers</w:t>
      </w:r>
      <w:r w:rsidR="00EB7549">
        <w:rPr>
          <w:lang w:val="en-US"/>
        </w:rPr>
        <w:t xml:space="preserve"> (simply called “Subscribers” within </w:t>
      </w:r>
      <w:r w:rsidR="008201F8">
        <w:rPr>
          <w:lang w:val="en-US"/>
        </w:rPr>
        <w:t>this</w:t>
      </w:r>
      <w:r w:rsidR="00EB7549">
        <w:rPr>
          <w:lang w:val="en-US"/>
        </w:rPr>
        <w:t xml:space="preserve"> document)</w:t>
      </w:r>
      <w:r w:rsidR="00BA349D">
        <w:rPr>
          <w:lang w:val="en-US"/>
        </w:rPr>
        <w:t xml:space="preserve"> using that application.</w:t>
      </w:r>
      <w:r w:rsidR="00946840">
        <w:rPr>
          <w:lang w:val="en-US"/>
        </w:rPr>
        <w:t xml:space="preserve"> </w:t>
      </w:r>
      <w:r w:rsidR="00AE5F1A">
        <w:rPr>
          <w:lang w:val="en-US"/>
        </w:rPr>
        <w:t>Telecom bills s</w:t>
      </w:r>
      <w:r w:rsidR="00DC7183">
        <w:rPr>
          <w:lang w:val="en-US"/>
        </w:rPr>
        <w:t xml:space="preserve">hould be available to the banks </w:t>
      </w:r>
      <w:r w:rsidR="008201F8">
        <w:rPr>
          <w:lang w:val="en-US"/>
        </w:rPr>
        <w:t>for payment either through GUI or</w:t>
      </w:r>
      <w:r w:rsidR="00AE5F1A">
        <w:rPr>
          <w:lang w:val="en-US"/>
        </w:rPr>
        <w:t xml:space="preserve"> through REST interface so that the clients of t</w:t>
      </w:r>
      <w:r w:rsidR="00364BFD">
        <w:rPr>
          <w:lang w:val="en-US"/>
        </w:rPr>
        <w:t xml:space="preserve">hat application could </w:t>
      </w:r>
      <w:r w:rsidR="00BA349D">
        <w:rPr>
          <w:lang w:val="en-US"/>
        </w:rPr>
        <w:t xml:space="preserve">make use of its APIs and </w:t>
      </w:r>
      <w:r w:rsidR="00364BFD">
        <w:rPr>
          <w:lang w:val="en-US"/>
        </w:rPr>
        <w:t xml:space="preserve">generate automatic payments </w:t>
      </w:r>
      <w:r w:rsidR="007C5693">
        <w:rPr>
          <w:lang w:val="en-US"/>
        </w:rPr>
        <w:t xml:space="preserve">through their </w:t>
      </w:r>
      <w:r w:rsidR="00BA349D">
        <w:rPr>
          <w:lang w:val="en-US"/>
        </w:rPr>
        <w:t xml:space="preserve">own </w:t>
      </w:r>
      <w:r w:rsidR="007C5693">
        <w:rPr>
          <w:lang w:val="en-US"/>
        </w:rPr>
        <w:t>systems without any human</w:t>
      </w:r>
      <w:r w:rsidR="00364BFD">
        <w:rPr>
          <w:lang w:val="en-US"/>
        </w:rPr>
        <w:t xml:space="preserve"> interactions.</w:t>
      </w:r>
      <w:r w:rsidR="00AA1A2D">
        <w:rPr>
          <w:lang w:val="en-US"/>
        </w:rPr>
        <w:t xml:space="preserve"> </w:t>
      </w:r>
    </w:p>
    <w:p w:rsidR="001F6A53" w:rsidRPr="00946840" w:rsidRDefault="00946840" w:rsidP="00946840">
      <w:pPr>
        <w:rPr>
          <w:lang w:val="en-US"/>
        </w:rPr>
      </w:pP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 w:rsidR="00AE5F1A">
        <w:rPr>
          <w:lang w:val="en-US"/>
        </w:rPr>
        <w:t xml:space="preserve"> that Spring</w:t>
      </w:r>
      <w:r>
        <w:rPr>
          <w:lang w:val="en-US"/>
        </w:rPr>
        <w:t xml:space="preserve"> Application.</w:t>
      </w:r>
    </w:p>
    <w:p w:rsidR="00AC6642" w:rsidRDefault="00AC6642" w:rsidP="00AC6642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:rsidR="00AC6642" w:rsidRDefault="00AC6642" w:rsidP="00AC6642">
      <w:r>
        <w:t xml:space="preserve">•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(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:rsidR="00AC6642" w:rsidRDefault="00AC6642" w:rsidP="00AC6642">
      <w:r>
        <w:t xml:space="preserve">•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(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)</w:t>
      </w:r>
    </w:p>
    <w:p w:rsidR="00AC6642" w:rsidRDefault="00AC6642" w:rsidP="00AC6642">
      <w:r>
        <w:t xml:space="preserve">•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(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:rsidR="00AC6642" w:rsidRDefault="00AC6642" w:rsidP="00AC6642">
      <w:pPr>
        <w:pStyle w:val="Heading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Part</w:t>
      </w:r>
      <w:proofErr w:type="spellEnd"/>
    </w:p>
    <w:p w:rsidR="00AC6642" w:rsidRDefault="00AC6642" w:rsidP="00AC6642"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r w:rsidR="00DC7183">
        <w:rPr>
          <w:lang w:val="en-US"/>
        </w:rPr>
        <w:t xml:space="preserve">be </w:t>
      </w:r>
      <w:r w:rsidR="006337FC">
        <w:rPr>
          <w:lang w:val="en-US"/>
        </w:rPr>
        <w:t>accessible</w:t>
      </w:r>
      <w:r>
        <w:t xml:space="preserve"> </w:t>
      </w:r>
      <w:proofErr w:type="spellStart"/>
      <w:r>
        <w:t>without</w:t>
      </w:r>
      <w:proofErr w:type="spellEnd"/>
      <w:r w:rsidR="00F01FD3">
        <w:rPr>
          <w:lang w:val="en-US"/>
        </w:rPr>
        <w:t xml:space="preserve"> any</w:t>
      </w:r>
      <w:r>
        <w:t xml:space="preserve"> </w:t>
      </w:r>
      <w:proofErr w:type="spellStart"/>
      <w:r>
        <w:t>authentication</w:t>
      </w:r>
      <w:proofErr w:type="spellEnd"/>
      <w:r>
        <w:t>.</w:t>
      </w:r>
    </w:p>
    <w:p w:rsidR="00AC6642" w:rsidRDefault="00F96B04" w:rsidP="004358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The</w:t>
      </w:r>
      <w:proofErr w:type="spellEnd"/>
      <w:r>
        <w:rPr>
          <w:lang w:val="en-US"/>
        </w:rPr>
        <w:t xml:space="preserve"> </w:t>
      </w:r>
      <w:proofErr w:type="spellStart"/>
      <w:r w:rsidR="00AC6642">
        <w:t>public</w:t>
      </w:r>
      <w:proofErr w:type="spellEnd"/>
      <w:r w:rsidR="00AC6642">
        <w:t xml:space="preserve"> </w:t>
      </w:r>
      <w:proofErr w:type="spellStart"/>
      <w:r w:rsidR="00AC6642">
        <w:t>part</w:t>
      </w:r>
      <w:proofErr w:type="spellEnd"/>
      <w:r w:rsidR="00AC6642">
        <w:t xml:space="preserve"> </w:t>
      </w:r>
      <w:r w:rsidR="00EB7549" w:rsidRPr="00835EA5">
        <w:rPr>
          <w:lang w:val="en-US"/>
        </w:rPr>
        <w:t xml:space="preserve"> </w:t>
      </w:r>
      <w:r w:rsidR="00DC7183">
        <w:rPr>
          <w:lang w:val="en-US"/>
        </w:rPr>
        <w:t xml:space="preserve">must have </w:t>
      </w:r>
      <w:r w:rsidR="00EB7549" w:rsidRPr="00835EA5">
        <w:rPr>
          <w:lang w:val="en-US"/>
        </w:rPr>
        <w:t xml:space="preserve">only user </w:t>
      </w:r>
      <w:r w:rsidR="00DC7183">
        <w:rPr>
          <w:lang w:val="en-US"/>
        </w:rPr>
        <w:t xml:space="preserve">login </w:t>
      </w:r>
      <w:r w:rsidR="00F01FD3" w:rsidRPr="00835EA5">
        <w:rPr>
          <w:lang w:val="en-US"/>
        </w:rPr>
        <w:t xml:space="preserve"> </w:t>
      </w:r>
      <w:r w:rsidR="00DC7183">
        <w:rPr>
          <w:lang w:val="en-US"/>
        </w:rPr>
        <w:t xml:space="preserve">API </w:t>
      </w:r>
      <w:r w:rsidR="00F01FD3" w:rsidRPr="00835EA5">
        <w:rPr>
          <w:lang w:val="en-US"/>
        </w:rPr>
        <w:t>with two</w:t>
      </w:r>
      <w:r w:rsidR="008201F8">
        <w:rPr>
          <w:lang w:val="en-US"/>
        </w:rPr>
        <w:t xml:space="preserve"> mandatory </w:t>
      </w:r>
      <w:r w:rsidR="00F01FD3" w:rsidRPr="00835EA5">
        <w:rPr>
          <w:lang w:val="en-US"/>
        </w:rPr>
        <w:t xml:space="preserve"> fields – username and </w:t>
      </w:r>
      <w:r w:rsidR="00327734">
        <w:rPr>
          <w:lang w:val="en-US"/>
        </w:rPr>
        <w:t>password</w:t>
      </w:r>
    </w:p>
    <w:p w:rsidR="00DC7183" w:rsidRDefault="00A66D3F" w:rsidP="004358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successful login non-administrative</w:t>
      </w:r>
      <w:r w:rsidR="00544FB4">
        <w:t xml:space="preserve"> </w:t>
      </w:r>
      <w:r w:rsidR="00544FB4">
        <w:rPr>
          <w:lang w:val="en-US"/>
        </w:rPr>
        <w:t>users</w:t>
      </w:r>
      <w:r w:rsidR="00DA419C">
        <w:rPr>
          <w:lang w:val="en-US"/>
        </w:rPr>
        <w:t xml:space="preserve"> should be able to access private part</w:t>
      </w:r>
    </w:p>
    <w:p w:rsidR="007D4033" w:rsidRPr="00951D48" w:rsidRDefault="007D4033" w:rsidP="004358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successful login administrative users should be able to access administrative part</w:t>
      </w:r>
    </w:p>
    <w:p w:rsidR="00AC6642" w:rsidRDefault="00AC6642" w:rsidP="00AC6642">
      <w:pPr>
        <w:pStyle w:val="Heading1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:rsidR="00AC6642" w:rsidRPr="00F71807" w:rsidRDefault="00B45411" w:rsidP="00AC6642">
      <w:pPr>
        <w:rPr>
          <w:lang w:val="en-US"/>
        </w:rPr>
      </w:pPr>
      <w:r>
        <w:rPr>
          <w:lang w:val="en-US"/>
        </w:rPr>
        <w:t>Non-administrative users</w:t>
      </w:r>
      <w:r w:rsidR="00AC6642">
        <w:t xml:space="preserve"> </w:t>
      </w:r>
      <w:proofErr w:type="spellStart"/>
      <w:r w:rsidR="00AC6642">
        <w:t>shou</w:t>
      </w:r>
      <w:r w:rsidR="00DC7183">
        <w:t>ld</w:t>
      </w:r>
      <w:proofErr w:type="spellEnd"/>
      <w:r w:rsidR="00DC7183">
        <w:t xml:space="preserve"> </w:t>
      </w:r>
      <w:proofErr w:type="spellStart"/>
      <w:r w:rsidR="00DC7183">
        <w:t>have</w:t>
      </w:r>
      <w:proofErr w:type="spellEnd"/>
      <w:r w:rsidR="00DC7183">
        <w:t xml:space="preserve"> </w:t>
      </w:r>
      <w:proofErr w:type="spellStart"/>
      <w:r w:rsidR="00DC7183">
        <w:t>private</w:t>
      </w:r>
      <w:proofErr w:type="spellEnd"/>
      <w:r w:rsidR="00DC7183">
        <w:t xml:space="preserve"> </w:t>
      </w:r>
      <w:proofErr w:type="spellStart"/>
      <w:r w:rsidR="00DC7183">
        <w:t>part</w:t>
      </w:r>
      <w:proofErr w:type="spellEnd"/>
      <w:r w:rsidR="00DC7183">
        <w:t xml:space="preserve"> </w:t>
      </w:r>
      <w:proofErr w:type="spellStart"/>
      <w:r w:rsidR="00DC7183">
        <w:t>in</w:t>
      </w:r>
      <w:proofErr w:type="spellEnd"/>
      <w:r w:rsidR="00DC7183">
        <w:t xml:space="preserve"> </w:t>
      </w:r>
      <w:proofErr w:type="spellStart"/>
      <w:r w:rsidR="00DC7183">
        <w:t>the</w:t>
      </w:r>
      <w:proofErr w:type="spellEnd"/>
      <w:r w:rsidR="00DC7183">
        <w:t xml:space="preserve"> </w:t>
      </w:r>
      <w:proofErr w:type="spellStart"/>
      <w:r w:rsidR="0081179B">
        <w:t>application</w:t>
      </w:r>
      <w:proofErr w:type="spellEnd"/>
      <w:r w:rsidR="0081179B">
        <w:t xml:space="preserve">, </w:t>
      </w:r>
      <w:proofErr w:type="spellStart"/>
      <w:r w:rsidR="008D5EF1">
        <w:t>accessible</w:t>
      </w:r>
      <w:proofErr w:type="spellEnd"/>
      <w:r w:rsidR="008D5EF1">
        <w:rPr>
          <w:lang w:val="en-US"/>
        </w:rPr>
        <w:t xml:space="preserve"> </w:t>
      </w:r>
      <w:proofErr w:type="spellStart"/>
      <w:r w:rsidR="008201F8">
        <w:t>when</w:t>
      </w:r>
      <w:proofErr w:type="spellEnd"/>
      <w:r w:rsidR="006A5FBC">
        <w:t xml:space="preserve"> </w:t>
      </w:r>
      <w:r w:rsidR="00F71807">
        <w:rPr>
          <w:lang w:val="en-US"/>
        </w:rPr>
        <w:t>the user is authenticated</w:t>
      </w:r>
    </w:p>
    <w:p w:rsidR="00A04208" w:rsidRDefault="00A04208" w:rsidP="0043582D">
      <w:pPr>
        <w:pStyle w:val="ListParagraph"/>
        <w:numPr>
          <w:ilvl w:val="0"/>
          <w:numId w:val="3"/>
        </w:numPr>
        <w:rPr>
          <w:lang w:val="en-US"/>
        </w:rPr>
      </w:pPr>
      <w:r w:rsidRPr="00B677F3">
        <w:rPr>
          <w:lang w:val="en-US"/>
        </w:rPr>
        <w:t>They must have</w:t>
      </w:r>
      <w:r w:rsidR="00A171BB">
        <w:rPr>
          <w:lang w:val="en-US"/>
        </w:rPr>
        <w:t xml:space="preserve"> access to </w:t>
      </w:r>
      <w:r w:rsidR="00B677F3" w:rsidRPr="00B677F3">
        <w:rPr>
          <w:lang w:val="en-US"/>
        </w:rPr>
        <w:t>bill</w:t>
      </w:r>
      <w:r w:rsidR="002F6B09">
        <w:rPr>
          <w:lang w:val="en-US"/>
        </w:rPr>
        <w:t xml:space="preserve"> payment</w:t>
      </w:r>
      <w:r w:rsidR="00B677F3" w:rsidRPr="00B677F3">
        <w:rPr>
          <w:lang w:val="en-US"/>
        </w:rPr>
        <w:t xml:space="preserve"> module where they can pay a particular bill (or selected list of bills) </w:t>
      </w:r>
      <w:r w:rsidR="002F6B09">
        <w:rPr>
          <w:lang w:val="en-US"/>
        </w:rPr>
        <w:t>for their subscribers</w:t>
      </w:r>
    </w:p>
    <w:p w:rsidR="002456DD" w:rsidRDefault="002456DD" w:rsidP="004358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client must be </w:t>
      </w:r>
      <w:r w:rsidR="00940CB2">
        <w:rPr>
          <w:lang w:val="en-US"/>
        </w:rPr>
        <w:t>able to see personal details of</w:t>
      </w:r>
      <w:r>
        <w:rPr>
          <w:lang w:val="en-US"/>
        </w:rPr>
        <w:t xml:space="preserve"> a subscriber</w:t>
      </w:r>
    </w:p>
    <w:p w:rsidR="00A171BB" w:rsidRDefault="00A171BB" w:rsidP="004358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 client should be able to see a history of the payments for its subscribers</w:t>
      </w:r>
      <w:r w:rsidR="00375B75">
        <w:rPr>
          <w:lang w:val="en-US"/>
        </w:rPr>
        <w:t xml:space="preserve"> sorted descending by the date of payment</w:t>
      </w:r>
    </w:p>
    <w:p w:rsidR="00375B75" w:rsidRDefault="00375B75" w:rsidP="004358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client should be able to see the average </w:t>
      </w:r>
      <w:r w:rsidR="008102A4">
        <w:rPr>
          <w:lang w:val="en-US"/>
        </w:rPr>
        <w:t>and max amount of money payed for</w:t>
      </w:r>
      <w:r>
        <w:rPr>
          <w:lang w:val="en-US"/>
        </w:rPr>
        <w:t xml:space="preserve"> a subscriber</w:t>
      </w:r>
      <w:r w:rsidR="008102A4">
        <w:rPr>
          <w:lang w:val="en-US"/>
        </w:rPr>
        <w:t xml:space="preserve"> for a defined period of time</w:t>
      </w:r>
    </w:p>
    <w:p w:rsidR="00631627" w:rsidRDefault="00631627" w:rsidP="004358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client should be able to see a list of the services the clie</w:t>
      </w:r>
      <w:r w:rsidR="009568B5">
        <w:rPr>
          <w:lang w:val="en-US"/>
        </w:rPr>
        <w:t>nt has pai</w:t>
      </w:r>
      <w:r>
        <w:rPr>
          <w:lang w:val="en-US"/>
        </w:rPr>
        <w:t>d for</w:t>
      </w:r>
    </w:p>
    <w:p w:rsidR="000976AB" w:rsidRDefault="000976AB" w:rsidP="004358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client should be able to see some </w:t>
      </w:r>
      <w:r w:rsidR="008102A4">
        <w:rPr>
          <w:lang w:val="en-US"/>
        </w:rPr>
        <w:t xml:space="preserve">simple </w:t>
      </w:r>
      <w:r>
        <w:rPr>
          <w:lang w:val="en-US"/>
        </w:rPr>
        <w:t>reports for its subscriber</w:t>
      </w:r>
      <w:r w:rsidR="008102A4">
        <w:rPr>
          <w:lang w:val="en-US"/>
        </w:rPr>
        <w:t>s</w:t>
      </w:r>
      <w:r w:rsidR="00942307">
        <w:rPr>
          <w:lang w:val="en-US"/>
        </w:rPr>
        <w:t>:</w:t>
      </w:r>
    </w:p>
    <w:p w:rsidR="00942307" w:rsidRDefault="009F5960" w:rsidP="009423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Top 10 subscribers with the biggest amount</w:t>
      </w:r>
      <w:r w:rsidR="005821E6">
        <w:rPr>
          <w:lang w:val="en-US"/>
        </w:rPr>
        <w:t xml:space="preserve"> of </w:t>
      </w:r>
      <w:r w:rsidR="00E05A56">
        <w:rPr>
          <w:lang w:val="en-US"/>
        </w:rPr>
        <w:t>money payed</w:t>
      </w:r>
      <w:r>
        <w:rPr>
          <w:lang w:val="en-US"/>
        </w:rPr>
        <w:t xml:space="preserve">. If there are payments with amounts in different </w:t>
      </w:r>
      <w:r w:rsidR="00E364BA">
        <w:rPr>
          <w:lang w:val="en-US"/>
        </w:rPr>
        <w:t>currencies,</w:t>
      </w:r>
      <w:r>
        <w:rPr>
          <w:lang w:val="en-US"/>
        </w:rPr>
        <w:t xml:space="preserve"> they should be all converted to BGN</w:t>
      </w:r>
      <w:r w:rsidR="008102A4">
        <w:rPr>
          <w:lang w:val="en-US"/>
        </w:rPr>
        <w:t xml:space="preserve"> (using</w:t>
      </w:r>
      <w:r w:rsidR="008102A4">
        <w:rPr>
          <w:lang w:val="en-US"/>
        </w:rPr>
        <w:t xml:space="preserve"> a static conversion rate</w:t>
      </w:r>
      <w:r w:rsidR="008102A4">
        <w:rPr>
          <w:lang w:val="en-US"/>
        </w:rPr>
        <w:t>)</w:t>
      </w:r>
      <w:r>
        <w:rPr>
          <w:lang w:val="en-US"/>
        </w:rPr>
        <w:t xml:space="preserve"> </w:t>
      </w:r>
      <w:r w:rsidR="00E364BA">
        <w:rPr>
          <w:lang w:val="en-US"/>
        </w:rPr>
        <w:t xml:space="preserve">and summed </w:t>
      </w:r>
    </w:p>
    <w:p w:rsidR="00375B75" w:rsidRDefault="00375B75" w:rsidP="009423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10 most recent payments for the </w:t>
      </w:r>
      <w:r w:rsidR="005821E6">
        <w:rPr>
          <w:lang w:val="en-US"/>
        </w:rPr>
        <w:t xml:space="preserve">particular </w:t>
      </w:r>
      <w:r>
        <w:rPr>
          <w:lang w:val="en-US"/>
        </w:rPr>
        <w:t xml:space="preserve">client </w:t>
      </w:r>
      <w:r w:rsidR="005821E6">
        <w:rPr>
          <w:lang w:val="en-US"/>
        </w:rPr>
        <w:t xml:space="preserve">for all </w:t>
      </w:r>
      <w:r w:rsidR="00E41BA6">
        <w:rPr>
          <w:lang w:val="en-US"/>
        </w:rPr>
        <w:t xml:space="preserve">the </w:t>
      </w:r>
      <w:r w:rsidR="005821E6">
        <w:rPr>
          <w:lang w:val="en-US"/>
        </w:rPr>
        <w:t>subscribers</w:t>
      </w:r>
    </w:p>
    <w:p w:rsidR="002F6B09" w:rsidRDefault="002F6B09" w:rsidP="004358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Clients should be able to see</w:t>
      </w:r>
      <w:r w:rsidR="001F3BD1">
        <w:rPr>
          <w:lang w:val="en-US"/>
        </w:rPr>
        <w:t xml:space="preserve"> and pay</w:t>
      </w:r>
      <w:r>
        <w:rPr>
          <w:lang w:val="en-US"/>
        </w:rPr>
        <w:t xml:space="preserve"> only the bills </w:t>
      </w:r>
      <w:r w:rsidR="008201F8">
        <w:rPr>
          <w:lang w:val="en-US"/>
        </w:rPr>
        <w:t>associated with</w:t>
      </w:r>
      <w:r>
        <w:rPr>
          <w:lang w:val="en-US"/>
        </w:rPr>
        <w:t xml:space="preserve"> their own subscribers</w:t>
      </w:r>
    </w:p>
    <w:p w:rsidR="00D15241" w:rsidRDefault="00D15241" w:rsidP="004358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Non-administrative users should not have the ability to change their username </w:t>
      </w:r>
      <w:r w:rsidR="00AA264E">
        <w:rPr>
          <w:lang w:val="en-US"/>
        </w:rPr>
        <w:t>or</w:t>
      </w:r>
      <w:r>
        <w:rPr>
          <w:lang w:val="en-US"/>
        </w:rPr>
        <w:t xml:space="preserve"> password</w:t>
      </w:r>
    </w:p>
    <w:p w:rsidR="00AC6642" w:rsidRDefault="00AC6642" w:rsidP="00AC6642">
      <w:pPr>
        <w:pStyle w:val="Heading1"/>
      </w:pPr>
      <w:proofErr w:type="spellStart"/>
      <w:r>
        <w:t>Administration</w:t>
      </w:r>
      <w:proofErr w:type="spellEnd"/>
      <w:r>
        <w:t xml:space="preserve"> </w:t>
      </w:r>
      <w:proofErr w:type="spellStart"/>
      <w:r>
        <w:t>Part</w:t>
      </w:r>
      <w:proofErr w:type="spellEnd"/>
    </w:p>
    <w:p w:rsidR="00AC6642" w:rsidRPr="00F71807" w:rsidRDefault="00AC6642" w:rsidP="003F5DF3">
      <w:pPr>
        <w:rPr>
          <w:lang w:val="en-US"/>
        </w:r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 w:rsidR="006A5FBC"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administer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 w:rsidR="008201F8">
        <w:t xml:space="preserve"> </w:t>
      </w:r>
      <w:r w:rsidR="00F71807">
        <w:rPr>
          <w:lang w:val="en-US"/>
        </w:rPr>
        <w:t>when authenticated</w:t>
      </w:r>
      <w:r w:rsidR="009A39FA">
        <w:rPr>
          <w:lang w:val="en-US"/>
        </w:rPr>
        <w:t xml:space="preserve">. </w:t>
      </w:r>
    </w:p>
    <w:p w:rsidR="00AA1A2D" w:rsidRPr="00FD727A" w:rsidRDefault="00CE719F" w:rsidP="00176AAC">
      <w:pPr>
        <w:pStyle w:val="ListParagraph"/>
        <w:numPr>
          <w:ilvl w:val="0"/>
          <w:numId w:val="1"/>
        </w:numPr>
      </w:pPr>
      <w:r w:rsidRPr="00F71807">
        <w:rPr>
          <w:lang w:val="en-US"/>
        </w:rPr>
        <w:t>Adm</w:t>
      </w:r>
      <w:r w:rsidR="00730548">
        <w:rPr>
          <w:lang w:val="en-US"/>
        </w:rPr>
        <w:t xml:space="preserve">inistrators must be able to create </w:t>
      </w:r>
      <w:r w:rsidR="00EB7549" w:rsidRPr="00F71807">
        <w:rPr>
          <w:lang w:val="en-US"/>
        </w:rPr>
        <w:t>non-</w:t>
      </w:r>
      <w:r w:rsidR="00AA1A2D" w:rsidRPr="00F71807">
        <w:rPr>
          <w:lang w:val="en-US"/>
        </w:rPr>
        <w:t>administrative users w</w:t>
      </w:r>
      <w:r w:rsidR="009A39FA">
        <w:rPr>
          <w:lang w:val="en-US"/>
        </w:rPr>
        <w:t>ith their own user</w:t>
      </w:r>
      <w:r w:rsidR="00730548">
        <w:rPr>
          <w:lang w:val="en-US"/>
        </w:rPr>
        <w:t>name</w:t>
      </w:r>
      <w:r w:rsidR="009A39FA">
        <w:rPr>
          <w:lang w:val="en-US"/>
        </w:rPr>
        <w:t xml:space="preserve"> and password.</w:t>
      </w:r>
    </w:p>
    <w:p w:rsidR="00FD727A" w:rsidRPr="00AA264E" w:rsidRDefault="00FD727A" w:rsidP="00176AAC">
      <w:pPr>
        <w:pStyle w:val="ListParagraph"/>
        <w:numPr>
          <w:ilvl w:val="0"/>
          <w:numId w:val="1"/>
        </w:numPr>
      </w:pPr>
      <w:r>
        <w:rPr>
          <w:lang w:val="en-US"/>
        </w:rPr>
        <w:t>Administrators may be able to</w:t>
      </w:r>
      <w:r w:rsidR="00B47689">
        <w:rPr>
          <w:lang w:val="en-US"/>
        </w:rPr>
        <w:t xml:space="preserve"> manage</w:t>
      </w:r>
      <w:r>
        <w:rPr>
          <w:lang w:val="en-US"/>
        </w:rPr>
        <w:t xml:space="preserve"> </w:t>
      </w:r>
      <w:r w:rsidR="00942307">
        <w:rPr>
          <w:lang w:val="en-US"/>
        </w:rPr>
        <w:t>all the data related to a client</w:t>
      </w:r>
    </w:p>
    <w:p w:rsidR="00AA264E" w:rsidRPr="00AA264E" w:rsidRDefault="00AA264E" w:rsidP="00AA264E">
      <w:pPr>
        <w:pStyle w:val="ListParagraph"/>
        <w:numPr>
          <w:ilvl w:val="0"/>
          <w:numId w:val="1"/>
        </w:numPr>
      </w:pPr>
      <w:r>
        <w:rPr>
          <w:lang w:val="en-US"/>
        </w:rPr>
        <w:t>Administrators must be able to create new administrative accounts defining their</w:t>
      </w:r>
      <w:r w:rsidR="00DA110B">
        <w:rPr>
          <w:lang w:val="en-US"/>
        </w:rPr>
        <w:t xml:space="preserve"> username, initial password and </w:t>
      </w:r>
      <w:r>
        <w:rPr>
          <w:lang w:val="en-US"/>
        </w:rPr>
        <w:t>email address.</w:t>
      </w:r>
    </w:p>
    <w:p w:rsidR="00AA264E" w:rsidRPr="00D15241" w:rsidRDefault="00AA264E" w:rsidP="00AA264E">
      <w:pPr>
        <w:pStyle w:val="ListParagraph"/>
        <w:numPr>
          <w:ilvl w:val="0"/>
          <w:numId w:val="1"/>
        </w:numPr>
      </w:pPr>
      <w:r>
        <w:rPr>
          <w:lang w:val="en-US"/>
        </w:rPr>
        <w:t>Administrators must be forced to</w:t>
      </w:r>
      <w:r w:rsidR="0081179B">
        <w:rPr>
          <w:lang w:val="en-US"/>
        </w:rPr>
        <w:t xml:space="preserve"> change their password on </w:t>
      </w:r>
      <w:r>
        <w:rPr>
          <w:lang w:val="en-US"/>
        </w:rPr>
        <w:t>first login</w:t>
      </w:r>
    </w:p>
    <w:p w:rsidR="006F3BC0" w:rsidRPr="007E3709" w:rsidRDefault="006F3BC0" w:rsidP="0043582D">
      <w:pPr>
        <w:pStyle w:val="ListParagraph"/>
        <w:numPr>
          <w:ilvl w:val="0"/>
          <w:numId w:val="1"/>
        </w:numPr>
      </w:pPr>
      <w:r>
        <w:rPr>
          <w:lang w:val="en-US"/>
        </w:rPr>
        <w:t>Administrators must</w:t>
      </w:r>
      <w:r w:rsidR="00730548">
        <w:rPr>
          <w:lang w:val="en-US"/>
        </w:rPr>
        <w:t xml:space="preserve"> be able to see a list of</w:t>
      </w:r>
      <w:r w:rsidR="00D51283">
        <w:rPr>
          <w:lang w:val="en-US"/>
        </w:rPr>
        <w:t xml:space="preserve"> all users</w:t>
      </w:r>
      <w:r w:rsidR="00256807">
        <w:rPr>
          <w:lang w:val="en-US"/>
        </w:rPr>
        <w:t xml:space="preserve"> (no matter </w:t>
      </w:r>
      <w:r w:rsidR="00C07FEF">
        <w:rPr>
          <w:lang w:val="en-US"/>
        </w:rPr>
        <w:t>administrative</w:t>
      </w:r>
      <w:r w:rsidR="00FE69F1">
        <w:rPr>
          <w:lang w:val="en-US"/>
        </w:rPr>
        <w:t xml:space="preserve"> or non-administrative</w:t>
      </w:r>
      <w:r w:rsidR="00256807">
        <w:rPr>
          <w:lang w:val="en-US"/>
        </w:rPr>
        <w:t>)</w:t>
      </w:r>
    </w:p>
    <w:p w:rsidR="007E3709" w:rsidRPr="00D15241" w:rsidRDefault="007E3709" w:rsidP="007E3709">
      <w:pPr>
        <w:pStyle w:val="ListParagraph"/>
        <w:numPr>
          <w:ilvl w:val="0"/>
          <w:numId w:val="1"/>
        </w:numPr>
      </w:pPr>
      <w:r w:rsidRPr="00F71807">
        <w:rPr>
          <w:lang w:val="en-US"/>
        </w:rPr>
        <w:t>Adm</w:t>
      </w:r>
      <w:r>
        <w:rPr>
          <w:lang w:val="en-US"/>
        </w:rPr>
        <w:t xml:space="preserve">inistrators must be able to update </w:t>
      </w:r>
      <w:r w:rsidR="000976AB">
        <w:rPr>
          <w:lang w:val="en-US"/>
        </w:rPr>
        <w:t xml:space="preserve">information for </w:t>
      </w:r>
      <w:r>
        <w:rPr>
          <w:lang w:val="en-US"/>
        </w:rPr>
        <w:t xml:space="preserve">non-administrative users </w:t>
      </w:r>
    </w:p>
    <w:p w:rsidR="007E3709" w:rsidRPr="006F3BC0" w:rsidRDefault="007E3709" w:rsidP="0043582D">
      <w:pPr>
        <w:pStyle w:val="ListParagraph"/>
        <w:numPr>
          <w:ilvl w:val="0"/>
          <w:numId w:val="1"/>
        </w:numPr>
      </w:pPr>
      <w:r>
        <w:rPr>
          <w:lang w:val="en-US"/>
        </w:rPr>
        <w:t>Administrators must be able to delete both other administrative and non-administrative accounts</w:t>
      </w:r>
    </w:p>
    <w:p w:rsidR="00580B6B" w:rsidRPr="00CB79A7" w:rsidRDefault="00580B6B" w:rsidP="0043582D">
      <w:pPr>
        <w:pStyle w:val="ListParagraph"/>
        <w:numPr>
          <w:ilvl w:val="0"/>
          <w:numId w:val="1"/>
        </w:numPr>
      </w:pPr>
      <w:r>
        <w:rPr>
          <w:lang w:val="en-US"/>
        </w:rPr>
        <w:t>Administrators must be able to genera</w:t>
      </w:r>
      <w:r w:rsidR="00EB7549">
        <w:rPr>
          <w:lang w:val="en-US"/>
        </w:rPr>
        <w:t xml:space="preserve">te payment </w:t>
      </w:r>
      <w:r w:rsidR="00A04208">
        <w:rPr>
          <w:lang w:val="en-US"/>
        </w:rPr>
        <w:t xml:space="preserve">with a given amount </w:t>
      </w:r>
      <w:r w:rsidR="00EB7549">
        <w:rPr>
          <w:lang w:val="en-US"/>
        </w:rPr>
        <w:t xml:space="preserve">for any subscriber </w:t>
      </w:r>
      <w:r w:rsidR="008201F8">
        <w:rPr>
          <w:lang w:val="en-US"/>
        </w:rPr>
        <w:t>associated with</w:t>
      </w:r>
      <w:r w:rsidR="00A04208">
        <w:rPr>
          <w:lang w:val="en-US"/>
        </w:rPr>
        <w:t xml:space="preserve"> any client.</w:t>
      </w:r>
    </w:p>
    <w:p w:rsidR="004830B7" w:rsidRDefault="00D32B2C" w:rsidP="0043582D">
      <w:pPr>
        <w:pStyle w:val="ListParagraph"/>
        <w:numPr>
          <w:ilvl w:val="0"/>
          <w:numId w:val="1"/>
        </w:numPr>
      </w:pPr>
      <w:r>
        <w:rPr>
          <w:lang w:val="en-US"/>
        </w:rPr>
        <w:t>Administrators must</w:t>
      </w:r>
      <w:r w:rsidR="004830B7">
        <w:rPr>
          <w:lang w:val="en-US"/>
        </w:rPr>
        <w:t xml:space="preserve"> have the ability to change their username, password and the email address they are registered with.</w:t>
      </w:r>
    </w:p>
    <w:p w:rsidR="00AC6642" w:rsidRDefault="00AC6642" w:rsidP="00AC6642">
      <w:pPr>
        <w:pStyle w:val="Heading1"/>
      </w:pPr>
      <w:r>
        <w:lastRenderedPageBreak/>
        <w:t xml:space="preserve">General </w:t>
      </w:r>
      <w:proofErr w:type="spellStart"/>
      <w:r>
        <w:t>Requirements</w:t>
      </w:r>
      <w:proofErr w:type="spellEnd"/>
    </w:p>
    <w:p w:rsidR="00AC6642" w:rsidRDefault="00AC6642" w:rsidP="00AC6642">
      <w:proofErr w:type="spellStart"/>
      <w:r>
        <w:t>Your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(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</w:p>
    <w:p w:rsidR="00AC6642" w:rsidRDefault="00AC6642" w:rsidP="00AC6642"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TA </w:t>
      </w:r>
      <w:proofErr w:type="spellStart"/>
      <w:r>
        <w:t>trainers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):</w:t>
      </w:r>
    </w:p>
    <w:p w:rsidR="002F6B09" w:rsidRPr="000976AB" w:rsidRDefault="002F6B09" w:rsidP="0043582D">
      <w:pPr>
        <w:pStyle w:val="ListParagraph"/>
        <w:numPr>
          <w:ilvl w:val="0"/>
          <w:numId w:val="4"/>
        </w:numPr>
      </w:pPr>
      <w:r>
        <w:rPr>
          <w:lang w:val="en-US"/>
        </w:rPr>
        <w:t>A subscriber is uniquely identified by its phone number</w:t>
      </w:r>
      <w:r w:rsidR="000976AB">
        <w:rPr>
          <w:lang w:val="en-US"/>
        </w:rPr>
        <w:t xml:space="preserve">. It also has the following </w:t>
      </w:r>
      <w:r w:rsidR="002456DD">
        <w:rPr>
          <w:lang w:val="en-US"/>
        </w:rPr>
        <w:t xml:space="preserve">personal details related </w:t>
      </w:r>
      <w:r w:rsidR="000976AB">
        <w:rPr>
          <w:lang w:val="en-US"/>
        </w:rPr>
        <w:t>fields</w:t>
      </w:r>
      <w:r w:rsidR="002456DD">
        <w:rPr>
          <w:lang w:val="en-US"/>
        </w:rPr>
        <w:t xml:space="preserve"> that could be statically populated in the database</w:t>
      </w:r>
    </w:p>
    <w:p w:rsidR="000976AB" w:rsidRPr="000976AB" w:rsidRDefault="000976AB" w:rsidP="000976AB">
      <w:pPr>
        <w:pStyle w:val="ListParagraph"/>
        <w:numPr>
          <w:ilvl w:val="1"/>
          <w:numId w:val="4"/>
        </w:numPr>
      </w:pPr>
      <w:r>
        <w:rPr>
          <w:lang w:val="en-US"/>
        </w:rPr>
        <w:t>First Name</w:t>
      </w:r>
      <w:r w:rsidR="004329F0">
        <w:t xml:space="preserve"> -</w:t>
      </w:r>
      <w:r w:rsidR="004329F0">
        <w:rPr>
          <w:lang w:val="en-US"/>
        </w:rPr>
        <w:t xml:space="preserve"> mandatory</w:t>
      </w:r>
    </w:p>
    <w:p w:rsidR="000976AB" w:rsidRPr="000976AB" w:rsidRDefault="000976AB" w:rsidP="000976AB">
      <w:pPr>
        <w:pStyle w:val="ListParagraph"/>
        <w:numPr>
          <w:ilvl w:val="1"/>
          <w:numId w:val="4"/>
        </w:numPr>
      </w:pPr>
      <w:r>
        <w:rPr>
          <w:lang w:val="en-US"/>
        </w:rPr>
        <w:t>Last Name</w:t>
      </w:r>
      <w:r w:rsidR="004329F0">
        <w:rPr>
          <w:lang w:val="en-US"/>
        </w:rPr>
        <w:t xml:space="preserve"> – mandatory </w:t>
      </w:r>
    </w:p>
    <w:p w:rsidR="000976AB" w:rsidRPr="000976AB" w:rsidRDefault="000976AB" w:rsidP="000976AB">
      <w:pPr>
        <w:pStyle w:val="ListParagraph"/>
        <w:numPr>
          <w:ilvl w:val="1"/>
          <w:numId w:val="4"/>
        </w:numPr>
        <w:rPr>
          <w:lang w:val="en-US"/>
        </w:rPr>
      </w:pPr>
      <w:r w:rsidRPr="000976AB">
        <w:rPr>
          <w:lang w:val="en-US"/>
        </w:rPr>
        <w:t>EGN</w:t>
      </w:r>
      <w:r>
        <w:rPr>
          <w:lang w:val="en-US"/>
        </w:rPr>
        <w:t xml:space="preserve"> (Uniform Civil Number)</w:t>
      </w:r>
      <w:r w:rsidR="004329F0">
        <w:rPr>
          <w:lang w:val="en-US"/>
        </w:rPr>
        <w:t xml:space="preserve"> - mandatory</w:t>
      </w:r>
    </w:p>
    <w:p w:rsidR="002456DD" w:rsidRPr="009E1CFD" w:rsidRDefault="000976AB" w:rsidP="004329F0">
      <w:pPr>
        <w:pStyle w:val="ListParagraph"/>
        <w:numPr>
          <w:ilvl w:val="1"/>
          <w:numId w:val="4"/>
        </w:numPr>
      </w:pPr>
      <w:r>
        <w:rPr>
          <w:lang w:val="en-US"/>
        </w:rPr>
        <w:t>Address</w:t>
      </w:r>
      <w:r w:rsidR="004329F0">
        <w:rPr>
          <w:lang w:val="en-US"/>
        </w:rPr>
        <w:t xml:space="preserve"> –optional</w:t>
      </w:r>
    </w:p>
    <w:p w:rsidR="009E1CFD" w:rsidRPr="00707AFB" w:rsidRDefault="009E1CFD" w:rsidP="0043582D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For the sake of simplicity, you can assume that one subscriber can be </w:t>
      </w:r>
      <w:r w:rsidR="008201F8">
        <w:rPr>
          <w:lang w:val="en-US"/>
        </w:rPr>
        <w:t>associated with</w:t>
      </w:r>
      <w:r>
        <w:rPr>
          <w:lang w:val="en-US"/>
        </w:rPr>
        <w:t xml:space="preserve"> only one client.</w:t>
      </w:r>
    </w:p>
    <w:p w:rsidR="00707AFB" w:rsidRPr="00942307" w:rsidRDefault="00707AFB" w:rsidP="0043582D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The client is </w:t>
      </w:r>
      <w:r w:rsidR="00FD727A">
        <w:rPr>
          <w:lang w:val="en-US"/>
        </w:rPr>
        <w:t xml:space="preserve">uniquely </w:t>
      </w:r>
      <w:r>
        <w:rPr>
          <w:lang w:val="en-US"/>
        </w:rPr>
        <w:t>identified by its username</w:t>
      </w:r>
      <w:r w:rsidR="00942307">
        <w:rPr>
          <w:lang w:val="en-US"/>
        </w:rPr>
        <w:t>. It also has the following fields:</w:t>
      </w:r>
    </w:p>
    <w:p w:rsidR="00942307" w:rsidRPr="00942307" w:rsidRDefault="00942307" w:rsidP="00942307">
      <w:pPr>
        <w:pStyle w:val="ListParagraph"/>
        <w:numPr>
          <w:ilvl w:val="1"/>
          <w:numId w:val="4"/>
        </w:numPr>
      </w:pPr>
      <w:r>
        <w:rPr>
          <w:lang w:val="en-US"/>
        </w:rPr>
        <w:t>Password</w:t>
      </w:r>
      <w:r w:rsidR="004329F0">
        <w:rPr>
          <w:lang w:val="en-US"/>
        </w:rPr>
        <w:t xml:space="preserve"> -mandatory</w:t>
      </w:r>
    </w:p>
    <w:p w:rsidR="00942307" w:rsidRPr="00942307" w:rsidRDefault="00942307" w:rsidP="00942307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Details (like user friendly name, </w:t>
      </w:r>
      <w:r w:rsidR="004329F0">
        <w:rPr>
          <w:lang w:val="en-US"/>
        </w:rPr>
        <w:t xml:space="preserve">descriptions, </w:t>
      </w:r>
      <w:r>
        <w:rPr>
          <w:lang w:val="en-US"/>
        </w:rPr>
        <w:t>etc.)</w:t>
      </w:r>
      <w:r w:rsidR="004329F0">
        <w:rPr>
          <w:lang w:val="en-US"/>
        </w:rPr>
        <w:t xml:space="preserve"> -optional</w:t>
      </w:r>
    </w:p>
    <w:p w:rsidR="00942307" w:rsidRPr="00707AFB" w:rsidRDefault="004329F0" w:rsidP="00942307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EIK (Unified Identification Code) - </w:t>
      </w:r>
      <w:r w:rsidR="00DA110B">
        <w:rPr>
          <w:lang w:val="en-US"/>
        </w:rPr>
        <w:t>mandatory</w:t>
      </w:r>
    </w:p>
    <w:p w:rsidR="00707AFB" w:rsidRPr="00FE69F1" w:rsidRDefault="00707AFB" w:rsidP="0043582D">
      <w:pPr>
        <w:pStyle w:val="ListParagraph"/>
        <w:numPr>
          <w:ilvl w:val="0"/>
          <w:numId w:val="4"/>
        </w:numPr>
      </w:pPr>
      <w:r>
        <w:rPr>
          <w:lang w:val="en-US"/>
        </w:rPr>
        <w:t>A client can have only non-administrative account</w:t>
      </w:r>
    </w:p>
    <w:p w:rsidR="00FE69F1" w:rsidRPr="009E1CFD" w:rsidRDefault="00FE69F1" w:rsidP="0043582D">
      <w:pPr>
        <w:pStyle w:val="ListParagraph"/>
        <w:numPr>
          <w:ilvl w:val="0"/>
          <w:numId w:val="4"/>
        </w:numPr>
      </w:pPr>
      <w:r>
        <w:rPr>
          <w:lang w:val="en-US"/>
        </w:rPr>
        <w:t>Administrative accounts are assigned only to the telecom employees</w:t>
      </w:r>
    </w:p>
    <w:p w:rsidR="009E1CFD" w:rsidRPr="00072A5C" w:rsidRDefault="009E1CFD" w:rsidP="0043582D">
      <w:pPr>
        <w:pStyle w:val="ListParagraph"/>
        <w:numPr>
          <w:ilvl w:val="0"/>
          <w:numId w:val="4"/>
        </w:numPr>
      </w:pPr>
      <w:r>
        <w:rPr>
          <w:lang w:val="en-US"/>
        </w:rPr>
        <w:t>For the sake of simplicity, you can assume that one client can have only one user in the system</w:t>
      </w:r>
    </w:p>
    <w:p w:rsidR="00072A5C" w:rsidRPr="00CB79A7" w:rsidRDefault="00CF1694" w:rsidP="00072A5C">
      <w:pPr>
        <w:pStyle w:val="ListParagraph"/>
        <w:numPr>
          <w:ilvl w:val="0"/>
          <w:numId w:val="4"/>
        </w:numPr>
      </w:pPr>
      <w:r>
        <w:rPr>
          <w:lang w:val="en-US"/>
        </w:rPr>
        <w:t>One billing</w:t>
      </w:r>
      <w:r w:rsidR="00CC124B">
        <w:rPr>
          <w:lang w:val="en-US"/>
        </w:rPr>
        <w:t xml:space="preserve"> record</w:t>
      </w:r>
      <w:r w:rsidR="00072A5C">
        <w:rPr>
          <w:lang w:val="en-US"/>
        </w:rPr>
        <w:t xml:space="preserve"> has the following fields:</w:t>
      </w:r>
    </w:p>
    <w:p w:rsidR="00072A5C" w:rsidRPr="00CB79A7" w:rsidRDefault="00072A5C" w:rsidP="00072A5C">
      <w:pPr>
        <w:pStyle w:val="ListParagraph"/>
        <w:numPr>
          <w:ilvl w:val="1"/>
          <w:numId w:val="4"/>
        </w:numPr>
      </w:pPr>
      <w:r>
        <w:rPr>
          <w:lang w:val="en-US"/>
        </w:rPr>
        <w:t>Id – which should be automatically generated</w:t>
      </w:r>
    </w:p>
    <w:p w:rsidR="00072A5C" w:rsidRPr="00072A5C" w:rsidRDefault="00072A5C" w:rsidP="00072A5C">
      <w:pPr>
        <w:pStyle w:val="ListParagraph"/>
        <w:numPr>
          <w:ilvl w:val="1"/>
          <w:numId w:val="4"/>
        </w:numPr>
      </w:pPr>
      <w:r>
        <w:rPr>
          <w:lang w:val="en-US"/>
        </w:rPr>
        <w:t>Service – the service of the subscriber that the client pays for</w:t>
      </w:r>
      <w:r>
        <w:rPr>
          <w:lang w:val="en-US"/>
        </w:rPr>
        <w:t>.  Services should be selected from a predefined list of services</w:t>
      </w:r>
    </w:p>
    <w:p w:rsidR="00072A5C" w:rsidRPr="00072A5C" w:rsidRDefault="00072A5C" w:rsidP="00072A5C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Start Date – the starting date of the period for which the </w:t>
      </w:r>
      <w:r>
        <w:rPr>
          <w:lang w:val="en-US"/>
        </w:rPr>
        <w:t xml:space="preserve">subscriber has used a particular service </w:t>
      </w:r>
    </w:p>
    <w:p w:rsidR="00072A5C" w:rsidRPr="00CF1694" w:rsidRDefault="00072A5C" w:rsidP="00072A5C">
      <w:pPr>
        <w:pStyle w:val="ListParagraph"/>
        <w:numPr>
          <w:ilvl w:val="1"/>
          <w:numId w:val="4"/>
        </w:numPr>
      </w:pPr>
      <w:r>
        <w:rPr>
          <w:lang w:val="en-US"/>
        </w:rPr>
        <w:t>End</w:t>
      </w:r>
      <w:r>
        <w:rPr>
          <w:lang w:val="en-US"/>
        </w:rPr>
        <w:t xml:space="preserve"> Date – the </w:t>
      </w:r>
      <w:r>
        <w:rPr>
          <w:lang w:val="en-US"/>
        </w:rPr>
        <w:t>end</w:t>
      </w:r>
      <w:r>
        <w:rPr>
          <w:lang w:val="en-US"/>
        </w:rPr>
        <w:t xml:space="preserve">ing date of the period for which the subscriber has used a </w:t>
      </w:r>
      <w:r>
        <w:rPr>
          <w:lang w:val="en-US"/>
        </w:rPr>
        <w:t xml:space="preserve">particular </w:t>
      </w:r>
      <w:r w:rsidR="00CF1694">
        <w:rPr>
          <w:lang w:val="en-US"/>
        </w:rPr>
        <w:t>service</w:t>
      </w:r>
    </w:p>
    <w:p w:rsidR="00CF1694" w:rsidRPr="00CF1694" w:rsidRDefault="00CF1694" w:rsidP="00072A5C">
      <w:pPr>
        <w:pStyle w:val="ListParagraph"/>
        <w:numPr>
          <w:ilvl w:val="1"/>
          <w:numId w:val="4"/>
        </w:numPr>
      </w:pPr>
      <w:r>
        <w:rPr>
          <w:lang w:val="en-US"/>
        </w:rPr>
        <w:t>Amount – the amou</w:t>
      </w:r>
      <w:r w:rsidR="00DA110B">
        <w:rPr>
          <w:lang w:val="en-US"/>
        </w:rPr>
        <w:t>nt of money that should be pai</w:t>
      </w:r>
      <w:r w:rsidR="000976AB">
        <w:rPr>
          <w:lang w:val="en-US"/>
        </w:rPr>
        <w:t>d</w:t>
      </w:r>
      <w:r>
        <w:rPr>
          <w:lang w:val="en-US"/>
        </w:rPr>
        <w:t xml:space="preserve"> for the particular bill</w:t>
      </w:r>
    </w:p>
    <w:p w:rsidR="00072A5C" w:rsidRPr="000A3707" w:rsidRDefault="00942307" w:rsidP="002359A5">
      <w:pPr>
        <w:pStyle w:val="ListParagraph"/>
        <w:numPr>
          <w:ilvl w:val="1"/>
          <w:numId w:val="4"/>
        </w:numPr>
      </w:pPr>
      <w:r>
        <w:rPr>
          <w:lang w:val="en-US"/>
        </w:rPr>
        <w:lastRenderedPageBreak/>
        <w:t xml:space="preserve">Currency – The currency for the amount. It should be </w:t>
      </w:r>
      <w:r w:rsidR="00DA110B">
        <w:rPr>
          <w:lang w:val="en-US"/>
        </w:rPr>
        <w:t xml:space="preserve">a predefined list </w:t>
      </w:r>
      <w:r>
        <w:rPr>
          <w:lang w:val="en-US"/>
        </w:rPr>
        <w:t>(</w:t>
      </w:r>
      <w:r w:rsidR="00DA110B">
        <w:rPr>
          <w:lang w:val="en-US"/>
        </w:rPr>
        <w:t xml:space="preserve">e.g. </w:t>
      </w:r>
      <w:r>
        <w:rPr>
          <w:lang w:val="en-US"/>
        </w:rPr>
        <w:t>EUR, USD, BGN)</w:t>
      </w:r>
    </w:p>
    <w:p w:rsidR="000E24FE" w:rsidRPr="000E24FE" w:rsidRDefault="000E24FE" w:rsidP="0043582D">
      <w:pPr>
        <w:pStyle w:val="ListParagraph"/>
        <w:numPr>
          <w:ilvl w:val="0"/>
          <w:numId w:val="4"/>
        </w:numPr>
      </w:pPr>
      <w:r>
        <w:rPr>
          <w:lang w:val="en-US"/>
        </w:rPr>
        <w:t>The UI and business logic module must be built independent in such a way</w:t>
      </w:r>
      <w:r w:rsidR="00FE69F1">
        <w:rPr>
          <w:lang w:val="en-US"/>
        </w:rPr>
        <w:t xml:space="preserve"> that they could be deployed on </w:t>
      </w:r>
      <w:r>
        <w:rPr>
          <w:lang w:val="en-US"/>
        </w:rPr>
        <w:t>separate server</w:t>
      </w:r>
      <w:r w:rsidR="00FE69F1">
        <w:rPr>
          <w:lang w:val="en-US"/>
        </w:rPr>
        <w:t>s</w:t>
      </w:r>
    </w:p>
    <w:p w:rsidR="004F2478" w:rsidRPr="004F2478" w:rsidRDefault="008201F8" w:rsidP="0043582D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The </w:t>
      </w:r>
      <w:r w:rsidR="000E24FE">
        <w:rPr>
          <w:lang w:val="en-US"/>
        </w:rPr>
        <w:t xml:space="preserve">UI module and </w:t>
      </w:r>
      <w:r w:rsidR="002B5386">
        <w:rPr>
          <w:lang w:val="en-US"/>
        </w:rPr>
        <w:t xml:space="preserve">Business Logic module must </w:t>
      </w:r>
      <w:r w:rsidR="004F2478">
        <w:rPr>
          <w:lang w:val="en-US"/>
        </w:rPr>
        <w:t>communicate</w:t>
      </w:r>
      <w:r w:rsidR="002B5386">
        <w:rPr>
          <w:lang w:val="en-US"/>
        </w:rPr>
        <w:t xml:space="preserve"> through REST interface</w:t>
      </w:r>
      <w:r w:rsidR="004F2478">
        <w:rPr>
          <w:lang w:val="en-US"/>
        </w:rPr>
        <w:t xml:space="preserve"> and JSON</w:t>
      </w:r>
    </w:p>
    <w:p w:rsidR="004F2478" w:rsidRPr="00466502" w:rsidRDefault="009E1CFD" w:rsidP="0043582D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Beautiful and responsive </w:t>
      </w:r>
      <w:r w:rsidR="004F2478">
        <w:rPr>
          <w:lang w:val="en-US"/>
        </w:rPr>
        <w:t>UI module is optional and if you support all the functionalities through REST APIs this is good enough</w:t>
      </w:r>
    </w:p>
    <w:p w:rsidR="00AC6642" w:rsidRPr="00BB413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Use IntelliJ IDEA</w:t>
      </w:r>
      <w:r w:rsidR="00BB4133">
        <w:rPr>
          <w:lang w:val="en-US"/>
        </w:rPr>
        <w:t xml:space="preserve"> or Eclipse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Use Spring MVC framework</w:t>
      </w:r>
      <w:r w:rsidR="00410F08">
        <w:rPr>
          <w:lang w:val="en-US"/>
        </w:rPr>
        <w:t xml:space="preserve"> or</w:t>
      </w:r>
      <w:r w:rsidR="004830B7">
        <w:rPr>
          <w:lang w:val="en-US"/>
        </w:rPr>
        <w:t>/and</w:t>
      </w:r>
      <w:r w:rsidR="00410F08">
        <w:rPr>
          <w:lang w:val="en-US"/>
        </w:rPr>
        <w:t xml:space="preserve"> Spring Boot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 xml:space="preserve">You may use </w:t>
      </w:r>
      <w:proofErr w:type="spellStart"/>
      <w:r w:rsidRPr="00DD2163">
        <w:rPr>
          <w:lang w:val="en-US"/>
        </w:rPr>
        <w:t>Thymeleaf</w:t>
      </w:r>
      <w:proofErr w:type="spellEnd"/>
      <w:r w:rsidRPr="00DD2163">
        <w:rPr>
          <w:lang w:val="en-US"/>
        </w:rPr>
        <w:t xml:space="preserve"> template engine for generating the UI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You may build single-page application to serve the UI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You can use JavaScript library of your choice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Use MySQL (</w:t>
      </w:r>
      <w:proofErr w:type="spellStart"/>
      <w:r w:rsidRPr="00DD2163">
        <w:rPr>
          <w:lang w:val="en-US"/>
        </w:rPr>
        <w:t>MariaDB</w:t>
      </w:r>
      <w:proofErr w:type="spellEnd"/>
      <w:r w:rsidRPr="00DD2163">
        <w:rPr>
          <w:lang w:val="en-US"/>
        </w:rPr>
        <w:t>) as database back-end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Use Hibernate to access your database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Using repositories and/or service layer is a must</w:t>
      </w:r>
    </w:p>
    <w:p w:rsidR="00AC6642" w:rsidRPr="009E1CFD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Create tables with data with server-side paging and sorting</w:t>
      </w:r>
      <w:r w:rsidR="00F01FD3">
        <w:rPr>
          <w:lang w:val="en-US"/>
        </w:rPr>
        <w:t xml:space="preserve"> (if you need them)</w:t>
      </w:r>
      <w:r w:rsidRPr="00DD2163">
        <w:rPr>
          <w:lang w:val="en-US"/>
        </w:rPr>
        <w:t xml:space="preserve"> for every model</w:t>
      </w:r>
      <w:r w:rsidR="009E1CFD">
        <w:rPr>
          <w:lang w:val="en-US"/>
        </w:rPr>
        <w:t xml:space="preserve"> </w:t>
      </w:r>
      <w:r w:rsidRPr="009E1CFD">
        <w:rPr>
          <w:lang w:val="en-US"/>
        </w:rPr>
        <w:t>entity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You can use JavaScript library or generate your own HTML tables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You may use Bootstrap or Materialize</w:t>
      </w:r>
    </w:p>
    <w:p w:rsidR="00AC6642" w:rsidRPr="008201F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You may change the standard theme and modify it to apply own web</w:t>
      </w:r>
      <w:r w:rsidR="008201F8">
        <w:rPr>
          <w:lang w:val="en-US"/>
        </w:rPr>
        <w:t xml:space="preserve"> </w:t>
      </w:r>
      <w:r w:rsidRPr="008201F8">
        <w:rPr>
          <w:lang w:val="en-US"/>
        </w:rPr>
        <w:t>design and visual styles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Apply error handling and data validation to avoid crashes when invalid data is</w:t>
      </w:r>
    </w:p>
    <w:p w:rsidR="00AC6642" w:rsidRPr="00DD2163" w:rsidRDefault="00AC6642" w:rsidP="00DD2163">
      <w:pPr>
        <w:pStyle w:val="ListParagraph"/>
        <w:ind w:left="720"/>
        <w:rPr>
          <w:lang w:val="en-US"/>
        </w:rPr>
      </w:pPr>
      <w:r w:rsidRPr="00DD2163">
        <w:rPr>
          <w:lang w:val="en-US"/>
        </w:rPr>
        <w:t>entered (both client-side and server-side)</w:t>
      </w:r>
    </w:p>
    <w:p w:rsidR="00AC6642" w:rsidRPr="00DD2163" w:rsidRDefault="00003BB3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 xml:space="preserve">You may use </w:t>
      </w:r>
      <w:r w:rsidR="00AC6642" w:rsidRPr="00DD2163">
        <w:rPr>
          <w:lang w:val="en-US"/>
        </w:rPr>
        <w:t>Spring Security for managing users and roles</w:t>
      </w:r>
    </w:p>
    <w:p w:rsidR="00AC6642" w:rsidRPr="00F01FD3" w:rsidRDefault="00F01FD3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 xml:space="preserve">Your </w:t>
      </w:r>
      <w:r w:rsidR="00AC6642" w:rsidRPr="00DD2163">
        <w:rPr>
          <w:lang w:val="en-US"/>
        </w:rPr>
        <w:t xml:space="preserve">users should have </w:t>
      </w:r>
      <w:r>
        <w:rPr>
          <w:lang w:val="en-US"/>
        </w:rPr>
        <w:t xml:space="preserve">exactly one role: either administrative or non-administrative 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Prevent yourself from security holes (XSS, XSRF, Parameter Tampering, etc.)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Handle correctly the special HTML characters and tags</w:t>
      </w:r>
    </w:p>
    <w:p w:rsidR="00AC6642" w:rsidRPr="00DD2163" w:rsidRDefault="00AC6642" w:rsidP="00DD2163">
      <w:pPr>
        <w:pStyle w:val="ListParagraph"/>
        <w:ind w:left="720"/>
        <w:rPr>
          <w:lang w:val="en-US"/>
        </w:rPr>
      </w:pPr>
      <w:r w:rsidRPr="00DD2163">
        <w:rPr>
          <w:lang w:val="en-US"/>
        </w:rPr>
        <w:t>like &lt;script&gt;, &lt;</w:t>
      </w:r>
      <w:proofErr w:type="spellStart"/>
      <w:r w:rsidRPr="00DD2163">
        <w:rPr>
          <w:lang w:val="en-US"/>
        </w:rPr>
        <w:t>br</w:t>
      </w:r>
      <w:proofErr w:type="spellEnd"/>
      <w:r w:rsidRPr="00DD2163">
        <w:rPr>
          <w:lang w:val="en-US"/>
        </w:rPr>
        <w:t xml:space="preserve"> /&gt;, etc.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lastRenderedPageBreak/>
        <w:t>Create unit tests for your "business" functionality following the best practices for</w:t>
      </w:r>
    </w:p>
    <w:p w:rsidR="00AC6642" w:rsidRPr="00DD2163" w:rsidRDefault="00AC6642" w:rsidP="00DD2163">
      <w:pPr>
        <w:pStyle w:val="ListParagraph"/>
        <w:ind w:left="720"/>
        <w:rPr>
          <w:lang w:val="en-US"/>
        </w:rPr>
      </w:pPr>
      <w:r w:rsidRPr="00DD2163">
        <w:rPr>
          <w:lang w:val="en-US"/>
        </w:rPr>
        <w:t>writing unit tests (at least 80% code coverage)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Use Inversion of Control principle and Dependency Injection technique.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Follow OOP best practices and SOLID principles.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Use GitHub and take advantage of the branches for writing your features.</w:t>
      </w:r>
    </w:p>
    <w:p w:rsidR="00AC6642" w:rsidRPr="00DD2163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DD2163">
        <w:rPr>
          <w:lang w:val="en-US"/>
        </w:rPr>
        <w:t>Create documentation of the project and project architecture (as .md file,</w:t>
      </w:r>
    </w:p>
    <w:p w:rsidR="00AC6642" w:rsidRPr="00DD2163" w:rsidRDefault="00AC6642" w:rsidP="002F6B09">
      <w:pPr>
        <w:pStyle w:val="ListParagraph"/>
        <w:ind w:left="720"/>
        <w:rPr>
          <w:lang w:val="en-US"/>
        </w:rPr>
      </w:pPr>
      <w:r w:rsidRPr="00DD2163">
        <w:rPr>
          <w:lang w:val="en-US"/>
        </w:rPr>
        <w:t>including screenshots)</w:t>
      </w:r>
    </w:p>
    <w:p w:rsidR="00AC6642" w:rsidRDefault="00AC6642" w:rsidP="00AC6642">
      <w:pPr>
        <w:pStyle w:val="Heading1"/>
      </w:pPr>
      <w:proofErr w:type="spellStart"/>
      <w:r>
        <w:t>Optional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(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points</w:t>
      </w:r>
      <w:proofErr w:type="spellEnd"/>
      <w:r>
        <w:t>)</w:t>
      </w:r>
    </w:p>
    <w:p w:rsidR="007D4033" w:rsidRPr="007D4033" w:rsidRDefault="00CC124B" w:rsidP="007D4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additional check f</w:t>
      </w:r>
      <w:r w:rsidR="007D4033">
        <w:rPr>
          <w:lang w:val="en-US"/>
        </w:rPr>
        <w:t xml:space="preserve">or administrative users </w:t>
      </w:r>
      <w:r>
        <w:rPr>
          <w:lang w:val="en-US"/>
        </w:rPr>
        <w:t xml:space="preserve">so that </w:t>
      </w:r>
      <w:r w:rsidR="007D4033">
        <w:rPr>
          <w:lang w:val="en-US"/>
        </w:rPr>
        <w:t xml:space="preserve">requests only from a predefined list of allowed IPs </w:t>
      </w:r>
      <w:r w:rsidR="00B44BF3">
        <w:rPr>
          <w:lang w:val="en-US"/>
        </w:rPr>
        <w:t>are</w:t>
      </w:r>
      <w:r w:rsidR="007D4033">
        <w:rPr>
          <w:lang w:val="en-US"/>
        </w:rPr>
        <w:t xml:space="preserve"> accepted</w:t>
      </w:r>
    </w:p>
    <w:p w:rsidR="003A151D" w:rsidRDefault="003A151D" w:rsidP="003A15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 the whole communication </w:t>
      </w:r>
      <w:r w:rsidR="009A39FA">
        <w:rPr>
          <w:lang w:val="en-US"/>
        </w:rPr>
        <w:t xml:space="preserve">with the application </w:t>
      </w:r>
      <w:r>
        <w:rPr>
          <w:lang w:val="en-US"/>
        </w:rPr>
        <w:t>using HTTPs protoc</w:t>
      </w:r>
      <w:r w:rsidR="009A39FA">
        <w:rPr>
          <w:lang w:val="en-US"/>
        </w:rPr>
        <w:t>o</w:t>
      </w:r>
      <w:r>
        <w:rPr>
          <w:lang w:val="en-US"/>
        </w:rPr>
        <w:t>l</w:t>
      </w:r>
    </w:p>
    <w:p w:rsidR="003A151D" w:rsidRPr="003A151D" w:rsidRDefault="003A151D" w:rsidP="003A15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 JWT authentication</w:t>
      </w:r>
    </w:p>
    <w:p w:rsidR="009037EB" w:rsidRPr="00A91B7C" w:rsidRDefault="009037EB" w:rsidP="0043582D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Develop </w:t>
      </w:r>
      <w:r w:rsidR="00A91B7C">
        <w:rPr>
          <w:lang w:val="en-US"/>
        </w:rPr>
        <w:t>“</w:t>
      </w:r>
      <w:r>
        <w:rPr>
          <w:lang w:val="en-US"/>
        </w:rPr>
        <w:t>forgotten password</w:t>
      </w:r>
      <w:r w:rsidR="00A91B7C">
        <w:rPr>
          <w:lang w:val="en-US"/>
        </w:rPr>
        <w:t>”</w:t>
      </w:r>
      <w:r>
        <w:rPr>
          <w:lang w:val="en-US"/>
        </w:rPr>
        <w:t xml:space="preserve"> functionality for the adminis</w:t>
      </w:r>
      <w:r w:rsidR="00A91B7C">
        <w:rPr>
          <w:lang w:val="en-US"/>
        </w:rPr>
        <w:t>trative</w:t>
      </w:r>
      <w:r>
        <w:rPr>
          <w:lang w:val="en-US"/>
        </w:rPr>
        <w:t xml:space="preserve"> accounts by using registered email addresses</w:t>
      </w:r>
    </w:p>
    <w:p w:rsidR="00A91B7C" w:rsidRPr="00A91B7C" w:rsidRDefault="00A91B7C" w:rsidP="0043582D">
      <w:pPr>
        <w:pStyle w:val="ListParagraph"/>
        <w:numPr>
          <w:ilvl w:val="0"/>
          <w:numId w:val="5"/>
        </w:numPr>
      </w:pPr>
      <w:r w:rsidRPr="00A91B7C">
        <w:rPr>
          <w:lang w:val="en-US"/>
        </w:rPr>
        <w:t xml:space="preserve">Develop additional verification step on top of “create new administrator” </w:t>
      </w:r>
      <w:r>
        <w:rPr>
          <w:lang w:val="en-US"/>
        </w:rPr>
        <w:t>functionality so that One Time Password is sent to the registered email address of the creating administrating account and it is required to be confirmed after that in the application.</w:t>
      </w:r>
    </w:p>
    <w:p w:rsidR="00277E6F" w:rsidRPr="008201F8" w:rsidRDefault="009E1CFD" w:rsidP="0043582D">
      <w:pPr>
        <w:pStyle w:val="ListParagraph"/>
        <w:numPr>
          <w:ilvl w:val="0"/>
          <w:numId w:val="5"/>
        </w:numPr>
      </w:pPr>
      <w:r w:rsidRPr="00A91B7C">
        <w:rPr>
          <w:lang w:val="en-US"/>
        </w:rPr>
        <w:t xml:space="preserve">Develop throttling functionality so that a particular client (user) has a limited number of (e.g. 3 TPS) transactions (requests) per second and after this value is reached the requests </w:t>
      </w:r>
    </w:p>
    <w:p w:rsidR="008201F8" w:rsidRPr="004E2C38" w:rsidRDefault="008201F8" w:rsidP="0043582D">
      <w:pPr>
        <w:pStyle w:val="ListParagraph"/>
        <w:numPr>
          <w:ilvl w:val="0"/>
          <w:numId w:val="5"/>
        </w:numPr>
      </w:pPr>
      <w:r>
        <w:rPr>
          <w:lang w:val="en-US"/>
        </w:rPr>
        <w:t>Expose all the business logic APIs through JMS interface (</w:t>
      </w:r>
      <w:proofErr w:type="spellStart"/>
      <w:proofErr w:type="gram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r w:rsidR="002E30BA"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ActiveMQ</w:t>
      </w:r>
      <w:proofErr w:type="spellEnd"/>
      <w:proofErr w:type="gramEnd"/>
      <w:r w:rsidR="001912F1">
        <w:rPr>
          <w:lang w:val="en-US"/>
        </w:rPr>
        <w:t xml:space="preserve"> or other</w:t>
      </w:r>
      <w:r>
        <w:rPr>
          <w:lang w:val="en-US"/>
        </w:rPr>
        <w:t>)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Integrate your app with a Continuous Integration server (e.g. Jenkins or other).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Configure your unit tests to run on each commit to your master branch</w:t>
      </w:r>
    </w:p>
    <w:p w:rsidR="00AC6642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Write integration tests and configure them to run as part of your CI build</w:t>
      </w:r>
    </w:p>
    <w:p w:rsidR="00FA7EB5" w:rsidRPr="00B30048" w:rsidRDefault="00FA7EB5" w:rsidP="00435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your application as Docker image</w:t>
      </w:r>
      <w:r w:rsidR="004017C9">
        <w:rPr>
          <w:lang w:val="en-US"/>
        </w:rPr>
        <w:t>s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Host your application in a public hosting provider of your choice (e.g. AWS)</w:t>
      </w:r>
    </w:p>
    <w:p w:rsidR="00AC6642" w:rsidRDefault="00AC6642" w:rsidP="004017C9">
      <w:pPr>
        <w:pStyle w:val="Heading1"/>
      </w:pPr>
      <w:proofErr w:type="spellStart"/>
      <w:r>
        <w:t>Deliverables</w:t>
      </w:r>
      <w:proofErr w:type="spellEnd"/>
    </w:p>
    <w:p w:rsidR="00AC6642" w:rsidRDefault="00AC6642" w:rsidP="00AC6642">
      <w:proofErr w:type="spellStart"/>
      <w:r>
        <w:t>Provide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: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lastRenderedPageBreak/>
        <w:t>Project documentation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Screenshots of your application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URL of the application (If hosted online)</w:t>
      </w:r>
    </w:p>
    <w:p w:rsidR="00AC6642" w:rsidRDefault="00AC6642" w:rsidP="000B2E52">
      <w:pPr>
        <w:pStyle w:val="Heading1"/>
      </w:pPr>
      <w:proofErr w:type="spellStart"/>
      <w:r>
        <w:t>Public</w:t>
      </w:r>
      <w:proofErr w:type="spellEnd"/>
      <w:r>
        <w:t xml:space="preserve"> Project </w:t>
      </w:r>
      <w:proofErr w:type="spellStart"/>
      <w:r>
        <w:t>Defense</w:t>
      </w:r>
      <w:proofErr w:type="spellEnd"/>
    </w:p>
    <w:p w:rsidR="00AC6642" w:rsidRDefault="00AC6642" w:rsidP="00AC6642">
      <w:proofErr w:type="spellStart"/>
      <w:r>
        <w:t>Each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trainers</w:t>
      </w:r>
      <w:proofErr w:type="spellEnd"/>
      <w:r>
        <w:t xml:space="preserve">,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AC6642" w:rsidRDefault="00AC6642" w:rsidP="00AC6642">
      <w:proofErr w:type="spellStart"/>
      <w:r>
        <w:t>students</w:t>
      </w:r>
      <w:proofErr w:type="spellEnd"/>
      <w:r>
        <w:t xml:space="preserve"> (~30-40 </w:t>
      </w:r>
      <w:proofErr w:type="spellStart"/>
      <w:r>
        <w:t>minutes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>: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Live demonstration of the developed web application (please prepare sample</w:t>
      </w:r>
    </w:p>
    <w:p w:rsidR="00AC6642" w:rsidRPr="00B30048" w:rsidRDefault="00AC6642" w:rsidP="00B30048">
      <w:pPr>
        <w:pStyle w:val="ListParagraph"/>
        <w:ind w:left="720"/>
        <w:rPr>
          <w:lang w:val="en-US"/>
        </w:rPr>
      </w:pPr>
      <w:r w:rsidRPr="00B30048">
        <w:rPr>
          <w:lang w:val="en-US"/>
        </w:rPr>
        <w:t>data).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Explain application structure and its source code</w:t>
      </w:r>
    </w:p>
    <w:p w:rsidR="00AC6642" w:rsidRDefault="00AC6642" w:rsidP="000B2E52">
      <w:pPr>
        <w:pStyle w:val="Heading1"/>
      </w:pPr>
      <w:proofErr w:type="spellStart"/>
      <w:r>
        <w:t>Final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(.NET </w:t>
      </w:r>
      <w:proofErr w:type="spellStart"/>
      <w:r>
        <w:t>specific</w:t>
      </w:r>
      <w:proofErr w:type="spellEnd"/>
      <w:r>
        <w:t>)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 xml:space="preserve"> http://best.telerikacademy.com/projects/557/MeetMe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http://best.telerikacademy.com/projects/555/Car-System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http://best.telerikacademy.com/projects/532/RememBeerMe-MVC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http://best.telerikacademy.com/projects/515/BrumWithMe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http://best.telerikacademy.com/projects/583/On-The-Road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http://best.telerikacademy.com/projects/548/TravelGuide-v2</w:t>
      </w:r>
    </w:p>
    <w:p w:rsidR="00AC6642" w:rsidRPr="00B30048" w:rsidRDefault="00AC6642" w:rsidP="0043582D">
      <w:pPr>
        <w:pStyle w:val="ListParagraph"/>
        <w:numPr>
          <w:ilvl w:val="0"/>
          <w:numId w:val="1"/>
        </w:numPr>
        <w:rPr>
          <w:lang w:val="en-US"/>
        </w:rPr>
      </w:pPr>
      <w:r w:rsidRPr="00B30048">
        <w:rPr>
          <w:lang w:val="en-US"/>
        </w:rPr>
        <w:t>http://best.telerikacademy.com/projects/531/Furniture-For-You-v2</w:t>
      </w:r>
    </w:p>
    <w:p w:rsidR="00AC6642" w:rsidRPr="00AC6642" w:rsidRDefault="00AC6642" w:rsidP="00AC6642"/>
    <w:sectPr w:rsidR="00AC6642" w:rsidRPr="00AC6642" w:rsidSect="00811E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27" w:right="1417" w:bottom="1417" w:left="1417" w:header="630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6BB" w:rsidRDefault="000D06BB" w:rsidP="00DB0895">
      <w:pPr>
        <w:spacing w:after="0" w:line="240" w:lineRule="auto"/>
      </w:pPr>
      <w:r>
        <w:separator/>
      </w:r>
    </w:p>
  </w:endnote>
  <w:endnote w:type="continuationSeparator" w:id="0">
    <w:p w:rsidR="000D06BB" w:rsidRDefault="000D06BB" w:rsidP="00DB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734" w:rsidRDefault="00327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734" w:rsidRPr="00811E24" w:rsidRDefault="00327734" w:rsidP="00811E24">
    <w:pPr>
      <w:tabs>
        <w:tab w:val="center" w:pos="4536"/>
        <w:tab w:val="right" w:pos="9072"/>
      </w:tabs>
      <w:spacing w:after="0" w:line="260" w:lineRule="exact"/>
      <w:rPr>
        <w:color w:val="92D050"/>
        <w:sz w:val="20"/>
        <w:szCs w:val="20"/>
      </w:rPr>
    </w:pPr>
    <w:r>
      <w:rPr>
        <w:color w:val="92D050"/>
        <w:sz w:val="20"/>
        <w:szCs w:val="20"/>
      </w:rPr>
      <w:t>office@bright</w:t>
    </w:r>
    <w:r>
      <w:rPr>
        <w:color w:val="92D050"/>
        <w:sz w:val="20"/>
        <w:szCs w:val="20"/>
        <w:lang w:val="en-US"/>
      </w:rPr>
      <w:t>.</w:t>
    </w:r>
    <w:r>
      <w:rPr>
        <w:color w:val="92D050"/>
        <w:sz w:val="20"/>
        <w:szCs w:val="20"/>
      </w:rPr>
      <w:t>consulting</w:t>
    </w:r>
  </w:p>
  <w:p w:rsidR="00327734" w:rsidRPr="00811E24" w:rsidRDefault="00327734" w:rsidP="00811E24">
    <w:pPr>
      <w:tabs>
        <w:tab w:val="center" w:pos="4536"/>
        <w:tab w:val="right" w:pos="9072"/>
      </w:tabs>
      <w:spacing w:after="0" w:line="260" w:lineRule="exact"/>
      <w:rPr>
        <w:color w:val="92D050"/>
        <w:sz w:val="20"/>
        <w:szCs w:val="20"/>
      </w:rPr>
    </w:pPr>
    <w:r>
      <w:rPr>
        <w:color w:val="92D050"/>
        <w:sz w:val="20"/>
        <w:szCs w:val="20"/>
      </w:rPr>
      <w:t>www.bright</w:t>
    </w:r>
    <w:r>
      <w:rPr>
        <w:color w:val="92D050"/>
        <w:sz w:val="20"/>
        <w:szCs w:val="20"/>
        <w:lang w:val="en-US"/>
      </w:rPr>
      <w:t>.</w:t>
    </w:r>
    <w:r>
      <w:rPr>
        <w:color w:val="92D050"/>
        <w:sz w:val="20"/>
        <w:szCs w:val="20"/>
      </w:rPr>
      <w:t>consulting</w:t>
    </w:r>
  </w:p>
  <w:p w:rsidR="00327734" w:rsidRPr="00811E24" w:rsidRDefault="00327734" w:rsidP="00811E24">
    <w:pPr>
      <w:tabs>
        <w:tab w:val="center" w:pos="4536"/>
        <w:tab w:val="right" w:pos="9072"/>
      </w:tabs>
      <w:spacing w:after="0" w:line="260" w:lineRule="exact"/>
      <w:rPr>
        <w:sz w:val="20"/>
        <w:szCs w:val="20"/>
      </w:rPr>
    </w:pPr>
    <w:r w:rsidRPr="00811E24">
      <w:rPr>
        <w:color w:val="92D050"/>
        <w:sz w:val="20"/>
        <w:szCs w:val="20"/>
      </w:rPr>
      <w:t>+ 359 2 971 11 17</w:t>
    </w:r>
  </w:p>
  <w:p w:rsidR="00327734" w:rsidRDefault="003277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734" w:rsidRDefault="00327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6BB" w:rsidRDefault="000D06BB" w:rsidP="00DB0895">
      <w:pPr>
        <w:spacing w:after="0" w:line="240" w:lineRule="auto"/>
      </w:pPr>
      <w:r>
        <w:separator/>
      </w:r>
    </w:p>
  </w:footnote>
  <w:footnote w:type="continuationSeparator" w:id="0">
    <w:p w:rsidR="000D06BB" w:rsidRDefault="000D06BB" w:rsidP="00DB0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734" w:rsidRDefault="000D06BB">
    <w:pPr>
      <w:pStyle w:val="Header"/>
    </w:pPr>
    <w:r>
      <w:rPr>
        <w:noProof/>
      </w:rPr>
      <w:pict w14:anchorId="64586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24439" o:spid="_x0000_s2051" type="#_x0000_t75" style="position:absolute;margin-left:0;margin-top:0;width:595.15pt;height:841.85pt;z-index:-251657728;mso-position-horizontal:center;mso-position-horizontal-relative:margin;mso-position-vertical:center;mso-position-vertical-relative:margin" o:allowincell="f">
          <v:imagedata r:id="rId1" o:title="BC_blank_v3-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734" w:rsidRDefault="00327734" w:rsidP="00DC2778">
    <w:pPr>
      <w:pStyle w:val="Header"/>
      <w:tabs>
        <w:tab w:val="left" w:pos="8496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5198D604" wp14:editId="6F5739C2">
          <wp:simplePos x="0" y="0"/>
          <wp:positionH relativeFrom="column">
            <wp:posOffset>-511175</wp:posOffset>
          </wp:positionH>
          <wp:positionV relativeFrom="paragraph">
            <wp:posOffset>11430</wp:posOffset>
          </wp:positionV>
          <wp:extent cx="1866265" cy="626745"/>
          <wp:effectExtent l="0" t="0" r="0" b="0"/>
          <wp:wrapTight wrapText="bothSides">
            <wp:wrapPolygon edited="0">
              <wp:start x="9922" y="3939"/>
              <wp:lineTo x="1323" y="9191"/>
              <wp:lineTo x="1543" y="15757"/>
              <wp:lineTo x="18080" y="17726"/>
              <wp:lineTo x="19403" y="17726"/>
              <wp:lineTo x="19403" y="15757"/>
              <wp:lineTo x="20284" y="11818"/>
              <wp:lineTo x="19403" y="10505"/>
              <wp:lineTo x="10804" y="3939"/>
              <wp:lineTo x="9922" y="3939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26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2DD6AE8E" wp14:editId="157A0F8A">
          <wp:simplePos x="0" y="0"/>
          <wp:positionH relativeFrom="page">
            <wp:align>left</wp:align>
          </wp:positionH>
          <wp:positionV relativeFrom="paragraph">
            <wp:posOffset>-396875</wp:posOffset>
          </wp:positionV>
          <wp:extent cx="7560000" cy="10685833"/>
          <wp:effectExtent l="0" t="0" r="3175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BC_blank_web_v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58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t>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734" w:rsidRDefault="000D06BB">
    <w:pPr>
      <w:pStyle w:val="Header"/>
    </w:pPr>
    <w:r>
      <w:rPr>
        <w:noProof/>
      </w:rPr>
      <w:pict w14:anchorId="516010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24438" o:spid="_x0000_s2050" type="#_x0000_t75" style="position:absolute;margin-left:0;margin-top:0;width:595.15pt;height:841.85pt;z-index:-251658752;mso-position-horizontal:center;mso-position-horizontal-relative:margin;mso-position-vertical:center;mso-position-vertical-relative:margin" o:allowincell="f">
          <v:imagedata r:id="rId1" o:title="BC_blank_v3-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E3906"/>
    <w:multiLevelType w:val="hybridMultilevel"/>
    <w:tmpl w:val="D36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433F8"/>
    <w:multiLevelType w:val="hybridMultilevel"/>
    <w:tmpl w:val="C4EA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8376D"/>
    <w:multiLevelType w:val="hybridMultilevel"/>
    <w:tmpl w:val="03F2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86281"/>
    <w:multiLevelType w:val="hybridMultilevel"/>
    <w:tmpl w:val="6422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D05B8"/>
    <w:multiLevelType w:val="hybridMultilevel"/>
    <w:tmpl w:val="22E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DF"/>
    <w:rsid w:val="00003BB3"/>
    <w:rsid w:val="00010254"/>
    <w:rsid w:val="00022B63"/>
    <w:rsid w:val="00040B67"/>
    <w:rsid w:val="00061D18"/>
    <w:rsid w:val="00072A5C"/>
    <w:rsid w:val="000774CD"/>
    <w:rsid w:val="00094EA2"/>
    <w:rsid w:val="000976AB"/>
    <w:rsid w:val="000A21DD"/>
    <w:rsid w:val="000A3707"/>
    <w:rsid w:val="000A5BAE"/>
    <w:rsid w:val="000A759D"/>
    <w:rsid w:val="000B2E52"/>
    <w:rsid w:val="000B61B8"/>
    <w:rsid w:val="000C5C79"/>
    <w:rsid w:val="000D06BB"/>
    <w:rsid w:val="000E24FE"/>
    <w:rsid w:val="00101276"/>
    <w:rsid w:val="00115506"/>
    <w:rsid w:val="00145B44"/>
    <w:rsid w:val="0015089D"/>
    <w:rsid w:val="00155DE8"/>
    <w:rsid w:val="00161DA6"/>
    <w:rsid w:val="00172EF3"/>
    <w:rsid w:val="001806C4"/>
    <w:rsid w:val="00180E4C"/>
    <w:rsid w:val="0018303F"/>
    <w:rsid w:val="001912F1"/>
    <w:rsid w:val="00191F00"/>
    <w:rsid w:val="001A202A"/>
    <w:rsid w:val="001B3AA1"/>
    <w:rsid w:val="001E469E"/>
    <w:rsid w:val="001E5115"/>
    <w:rsid w:val="001F3BD1"/>
    <w:rsid w:val="001F6463"/>
    <w:rsid w:val="001F6A53"/>
    <w:rsid w:val="00200674"/>
    <w:rsid w:val="00203278"/>
    <w:rsid w:val="002277B0"/>
    <w:rsid w:val="002331E0"/>
    <w:rsid w:val="002359A5"/>
    <w:rsid w:val="0024129D"/>
    <w:rsid w:val="002456DD"/>
    <w:rsid w:val="002536E9"/>
    <w:rsid w:val="00256807"/>
    <w:rsid w:val="0026447C"/>
    <w:rsid w:val="00277E6F"/>
    <w:rsid w:val="00287B4A"/>
    <w:rsid w:val="002A2814"/>
    <w:rsid w:val="002A31E0"/>
    <w:rsid w:val="002A41A7"/>
    <w:rsid w:val="002A696A"/>
    <w:rsid w:val="002B5194"/>
    <w:rsid w:val="002B5386"/>
    <w:rsid w:val="002B7C93"/>
    <w:rsid w:val="002D0035"/>
    <w:rsid w:val="002D56AE"/>
    <w:rsid w:val="002E22BB"/>
    <w:rsid w:val="002E27B5"/>
    <w:rsid w:val="002E30BA"/>
    <w:rsid w:val="002F687F"/>
    <w:rsid w:val="002F6B09"/>
    <w:rsid w:val="002F7C3B"/>
    <w:rsid w:val="00302C2A"/>
    <w:rsid w:val="00305D35"/>
    <w:rsid w:val="00315749"/>
    <w:rsid w:val="00315EB1"/>
    <w:rsid w:val="00320125"/>
    <w:rsid w:val="00327734"/>
    <w:rsid w:val="00347C72"/>
    <w:rsid w:val="0035767A"/>
    <w:rsid w:val="0035785A"/>
    <w:rsid w:val="00364BFD"/>
    <w:rsid w:val="003710C0"/>
    <w:rsid w:val="00375B75"/>
    <w:rsid w:val="003A151D"/>
    <w:rsid w:val="003B797C"/>
    <w:rsid w:val="003C04D5"/>
    <w:rsid w:val="003C728E"/>
    <w:rsid w:val="003F26FB"/>
    <w:rsid w:val="003F2CAC"/>
    <w:rsid w:val="003F5DF3"/>
    <w:rsid w:val="004017C9"/>
    <w:rsid w:val="004048B3"/>
    <w:rsid w:val="00405192"/>
    <w:rsid w:val="00405A23"/>
    <w:rsid w:val="00410F08"/>
    <w:rsid w:val="0041453A"/>
    <w:rsid w:val="004329F0"/>
    <w:rsid w:val="0043582D"/>
    <w:rsid w:val="004409CF"/>
    <w:rsid w:val="00445899"/>
    <w:rsid w:val="00446D51"/>
    <w:rsid w:val="004551F3"/>
    <w:rsid w:val="00455743"/>
    <w:rsid w:val="00460243"/>
    <w:rsid w:val="00466502"/>
    <w:rsid w:val="00474392"/>
    <w:rsid w:val="00474DC9"/>
    <w:rsid w:val="00475C9C"/>
    <w:rsid w:val="004830B7"/>
    <w:rsid w:val="00486F3B"/>
    <w:rsid w:val="00487C11"/>
    <w:rsid w:val="0049765E"/>
    <w:rsid w:val="004B31D3"/>
    <w:rsid w:val="004C56C5"/>
    <w:rsid w:val="004D15ED"/>
    <w:rsid w:val="004D379E"/>
    <w:rsid w:val="004D428B"/>
    <w:rsid w:val="004D704A"/>
    <w:rsid w:val="004E180E"/>
    <w:rsid w:val="004E2C38"/>
    <w:rsid w:val="004E4058"/>
    <w:rsid w:val="004F0BB8"/>
    <w:rsid w:val="004F2478"/>
    <w:rsid w:val="00511D48"/>
    <w:rsid w:val="005166B7"/>
    <w:rsid w:val="00524615"/>
    <w:rsid w:val="0054179D"/>
    <w:rsid w:val="00544FB4"/>
    <w:rsid w:val="00547B53"/>
    <w:rsid w:val="0055274C"/>
    <w:rsid w:val="00552A19"/>
    <w:rsid w:val="00554E31"/>
    <w:rsid w:val="00554FBE"/>
    <w:rsid w:val="005633D8"/>
    <w:rsid w:val="0056420E"/>
    <w:rsid w:val="00570943"/>
    <w:rsid w:val="00580B6B"/>
    <w:rsid w:val="005821E6"/>
    <w:rsid w:val="005908BB"/>
    <w:rsid w:val="00593202"/>
    <w:rsid w:val="005A2D60"/>
    <w:rsid w:val="005A4F98"/>
    <w:rsid w:val="005A753F"/>
    <w:rsid w:val="005B5A92"/>
    <w:rsid w:val="005C3FC3"/>
    <w:rsid w:val="005C72F1"/>
    <w:rsid w:val="005D31E2"/>
    <w:rsid w:val="005E5E6C"/>
    <w:rsid w:val="005E7FF3"/>
    <w:rsid w:val="00611C37"/>
    <w:rsid w:val="00622CA4"/>
    <w:rsid w:val="00627FA0"/>
    <w:rsid w:val="00631627"/>
    <w:rsid w:val="00632A8A"/>
    <w:rsid w:val="006337FC"/>
    <w:rsid w:val="006428E5"/>
    <w:rsid w:val="0065271B"/>
    <w:rsid w:val="006624AD"/>
    <w:rsid w:val="0067738A"/>
    <w:rsid w:val="0069157D"/>
    <w:rsid w:val="006A403F"/>
    <w:rsid w:val="006A5649"/>
    <w:rsid w:val="006A5FBC"/>
    <w:rsid w:val="006B3B82"/>
    <w:rsid w:val="006B46AD"/>
    <w:rsid w:val="006B7B64"/>
    <w:rsid w:val="006D45AB"/>
    <w:rsid w:val="006E2139"/>
    <w:rsid w:val="006E639D"/>
    <w:rsid w:val="006F3BC0"/>
    <w:rsid w:val="006F72D0"/>
    <w:rsid w:val="00707AFB"/>
    <w:rsid w:val="00717805"/>
    <w:rsid w:val="00725B58"/>
    <w:rsid w:val="00730548"/>
    <w:rsid w:val="0077151E"/>
    <w:rsid w:val="007740BE"/>
    <w:rsid w:val="007866AC"/>
    <w:rsid w:val="00795BC7"/>
    <w:rsid w:val="007A49CC"/>
    <w:rsid w:val="007C4715"/>
    <w:rsid w:val="007C5693"/>
    <w:rsid w:val="007D2402"/>
    <w:rsid w:val="007D4033"/>
    <w:rsid w:val="007E3709"/>
    <w:rsid w:val="007F4CCF"/>
    <w:rsid w:val="00802EEA"/>
    <w:rsid w:val="008102A4"/>
    <w:rsid w:val="0081179B"/>
    <w:rsid w:val="00811E24"/>
    <w:rsid w:val="00813564"/>
    <w:rsid w:val="00815081"/>
    <w:rsid w:val="008201F8"/>
    <w:rsid w:val="00823123"/>
    <w:rsid w:val="00835EA5"/>
    <w:rsid w:val="00840D79"/>
    <w:rsid w:val="00846D82"/>
    <w:rsid w:val="00853003"/>
    <w:rsid w:val="0087240F"/>
    <w:rsid w:val="0087552F"/>
    <w:rsid w:val="00881AD7"/>
    <w:rsid w:val="00884CE8"/>
    <w:rsid w:val="008875DF"/>
    <w:rsid w:val="00887833"/>
    <w:rsid w:val="00892210"/>
    <w:rsid w:val="008A2865"/>
    <w:rsid w:val="008B1CC0"/>
    <w:rsid w:val="008B27B6"/>
    <w:rsid w:val="008C0135"/>
    <w:rsid w:val="008C71D1"/>
    <w:rsid w:val="008D5EF1"/>
    <w:rsid w:val="008E7E47"/>
    <w:rsid w:val="008F1530"/>
    <w:rsid w:val="008F3940"/>
    <w:rsid w:val="008F6A0D"/>
    <w:rsid w:val="009003FF"/>
    <w:rsid w:val="00901067"/>
    <w:rsid w:val="009037EB"/>
    <w:rsid w:val="0090465C"/>
    <w:rsid w:val="00905D7C"/>
    <w:rsid w:val="009310BB"/>
    <w:rsid w:val="00933C9F"/>
    <w:rsid w:val="0093480B"/>
    <w:rsid w:val="00940CB2"/>
    <w:rsid w:val="00941C7D"/>
    <w:rsid w:val="009421E6"/>
    <w:rsid w:val="00942307"/>
    <w:rsid w:val="00943F6E"/>
    <w:rsid w:val="00944A8A"/>
    <w:rsid w:val="00946840"/>
    <w:rsid w:val="00951D48"/>
    <w:rsid w:val="009544F7"/>
    <w:rsid w:val="009568B5"/>
    <w:rsid w:val="0096631C"/>
    <w:rsid w:val="00991FA0"/>
    <w:rsid w:val="009937F5"/>
    <w:rsid w:val="009A39FA"/>
    <w:rsid w:val="009B57BC"/>
    <w:rsid w:val="009B6042"/>
    <w:rsid w:val="009C203D"/>
    <w:rsid w:val="009D1822"/>
    <w:rsid w:val="009D5033"/>
    <w:rsid w:val="009E045E"/>
    <w:rsid w:val="009E1CFD"/>
    <w:rsid w:val="009E26C9"/>
    <w:rsid w:val="009E6298"/>
    <w:rsid w:val="009F28B1"/>
    <w:rsid w:val="009F3441"/>
    <w:rsid w:val="009F5960"/>
    <w:rsid w:val="00A04208"/>
    <w:rsid w:val="00A1403C"/>
    <w:rsid w:val="00A171BB"/>
    <w:rsid w:val="00A419B9"/>
    <w:rsid w:val="00A554BD"/>
    <w:rsid w:val="00A61EA7"/>
    <w:rsid w:val="00A66D3F"/>
    <w:rsid w:val="00A71BCC"/>
    <w:rsid w:val="00A86C61"/>
    <w:rsid w:val="00A91B7C"/>
    <w:rsid w:val="00A95938"/>
    <w:rsid w:val="00AA1A2D"/>
    <w:rsid w:val="00AA1E62"/>
    <w:rsid w:val="00AA264E"/>
    <w:rsid w:val="00AA5E41"/>
    <w:rsid w:val="00AA6486"/>
    <w:rsid w:val="00AB6B13"/>
    <w:rsid w:val="00AC2DE7"/>
    <w:rsid w:val="00AC4F63"/>
    <w:rsid w:val="00AC6642"/>
    <w:rsid w:val="00AD6727"/>
    <w:rsid w:val="00AE2195"/>
    <w:rsid w:val="00AE5F1A"/>
    <w:rsid w:val="00AF28D3"/>
    <w:rsid w:val="00B0391B"/>
    <w:rsid w:val="00B04A1F"/>
    <w:rsid w:val="00B04F4F"/>
    <w:rsid w:val="00B218A1"/>
    <w:rsid w:val="00B2500B"/>
    <w:rsid w:val="00B265EE"/>
    <w:rsid w:val="00B30048"/>
    <w:rsid w:val="00B4104F"/>
    <w:rsid w:val="00B44BF3"/>
    <w:rsid w:val="00B45411"/>
    <w:rsid w:val="00B45A3D"/>
    <w:rsid w:val="00B47689"/>
    <w:rsid w:val="00B677F3"/>
    <w:rsid w:val="00B914EE"/>
    <w:rsid w:val="00B91671"/>
    <w:rsid w:val="00BA349D"/>
    <w:rsid w:val="00BB1BD9"/>
    <w:rsid w:val="00BB4133"/>
    <w:rsid w:val="00BC28B2"/>
    <w:rsid w:val="00BC2ADE"/>
    <w:rsid w:val="00BC2B41"/>
    <w:rsid w:val="00BC34BA"/>
    <w:rsid w:val="00BE0350"/>
    <w:rsid w:val="00BE3D41"/>
    <w:rsid w:val="00C04F9A"/>
    <w:rsid w:val="00C07FEF"/>
    <w:rsid w:val="00C15008"/>
    <w:rsid w:val="00C20BB7"/>
    <w:rsid w:val="00C33D85"/>
    <w:rsid w:val="00C45A38"/>
    <w:rsid w:val="00C5281E"/>
    <w:rsid w:val="00C61431"/>
    <w:rsid w:val="00C62616"/>
    <w:rsid w:val="00C646C8"/>
    <w:rsid w:val="00C800B6"/>
    <w:rsid w:val="00C8362B"/>
    <w:rsid w:val="00C84A7D"/>
    <w:rsid w:val="00CA0D30"/>
    <w:rsid w:val="00CA27E4"/>
    <w:rsid w:val="00CA2EC9"/>
    <w:rsid w:val="00CA5B04"/>
    <w:rsid w:val="00CA5FC3"/>
    <w:rsid w:val="00CB0923"/>
    <w:rsid w:val="00CB2191"/>
    <w:rsid w:val="00CB381F"/>
    <w:rsid w:val="00CB4E98"/>
    <w:rsid w:val="00CB79A7"/>
    <w:rsid w:val="00CC124B"/>
    <w:rsid w:val="00CD5F1A"/>
    <w:rsid w:val="00CE1A43"/>
    <w:rsid w:val="00CE719F"/>
    <w:rsid w:val="00CF1694"/>
    <w:rsid w:val="00CF403E"/>
    <w:rsid w:val="00D15241"/>
    <w:rsid w:val="00D237C8"/>
    <w:rsid w:val="00D314A7"/>
    <w:rsid w:val="00D32B2C"/>
    <w:rsid w:val="00D408AC"/>
    <w:rsid w:val="00D44526"/>
    <w:rsid w:val="00D51283"/>
    <w:rsid w:val="00D55930"/>
    <w:rsid w:val="00D615F7"/>
    <w:rsid w:val="00D67E1C"/>
    <w:rsid w:val="00D7375C"/>
    <w:rsid w:val="00D743B8"/>
    <w:rsid w:val="00D80F1C"/>
    <w:rsid w:val="00D82CA0"/>
    <w:rsid w:val="00D909DE"/>
    <w:rsid w:val="00D95E84"/>
    <w:rsid w:val="00DA110B"/>
    <w:rsid w:val="00DA19CC"/>
    <w:rsid w:val="00DA419C"/>
    <w:rsid w:val="00DB0895"/>
    <w:rsid w:val="00DB4E7D"/>
    <w:rsid w:val="00DC2778"/>
    <w:rsid w:val="00DC2D23"/>
    <w:rsid w:val="00DC7183"/>
    <w:rsid w:val="00DD2163"/>
    <w:rsid w:val="00DE60DF"/>
    <w:rsid w:val="00E029EA"/>
    <w:rsid w:val="00E04BA9"/>
    <w:rsid w:val="00E05A56"/>
    <w:rsid w:val="00E33AEE"/>
    <w:rsid w:val="00E3486A"/>
    <w:rsid w:val="00E364BA"/>
    <w:rsid w:val="00E41BA6"/>
    <w:rsid w:val="00E511BF"/>
    <w:rsid w:val="00E5164F"/>
    <w:rsid w:val="00E74667"/>
    <w:rsid w:val="00E92D27"/>
    <w:rsid w:val="00EA009E"/>
    <w:rsid w:val="00EB7549"/>
    <w:rsid w:val="00ED15B2"/>
    <w:rsid w:val="00EF2762"/>
    <w:rsid w:val="00F01FD3"/>
    <w:rsid w:val="00F11678"/>
    <w:rsid w:val="00F15D56"/>
    <w:rsid w:val="00F25146"/>
    <w:rsid w:val="00F266C1"/>
    <w:rsid w:val="00F4562B"/>
    <w:rsid w:val="00F52E31"/>
    <w:rsid w:val="00F5486E"/>
    <w:rsid w:val="00F555A3"/>
    <w:rsid w:val="00F64915"/>
    <w:rsid w:val="00F661DE"/>
    <w:rsid w:val="00F71807"/>
    <w:rsid w:val="00F72792"/>
    <w:rsid w:val="00F737A0"/>
    <w:rsid w:val="00F73B4C"/>
    <w:rsid w:val="00F83736"/>
    <w:rsid w:val="00F86427"/>
    <w:rsid w:val="00F9261B"/>
    <w:rsid w:val="00F96B04"/>
    <w:rsid w:val="00FA013D"/>
    <w:rsid w:val="00FA7EB5"/>
    <w:rsid w:val="00FC114B"/>
    <w:rsid w:val="00FC4B2E"/>
    <w:rsid w:val="00FD5AF8"/>
    <w:rsid w:val="00FD727A"/>
    <w:rsid w:val="00FE69F1"/>
    <w:rsid w:val="00FF11D6"/>
    <w:rsid w:val="00FF2562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D51FA9"/>
  <w15:chartTrackingRefBased/>
  <w15:docId w15:val="{ADAD986B-7E61-4D74-A3E1-C2489F02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678"/>
    <w:pPr>
      <w:keepNext/>
      <w:keepLines/>
      <w:spacing w:before="480" w:after="0"/>
      <w:outlineLvl w:val="0"/>
    </w:pPr>
    <w:rPr>
      <w:rFonts w:ascii="Cambria" w:hAnsi="Cambria"/>
      <w:b/>
      <w:bCs/>
      <w:color w:val="37609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895"/>
  </w:style>
  <w:style w:type="paragraph" w:styleId="Footer">
    <w:name w:val="footer"/>
    <w:basedOn w:val="Normal"/>
    <w:link w:val="FooterChar"/>
    <w:unhideWhenUsed/>
    <w:rsid w:val="00DB0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0895"/>
  </w:style>
  <w:style w:type="table" w:styleId="TableGrid">
    <w:name w:val="Table Grid"/>
    <w:basedOn w:val="TableNormal"/>
    <w:uiPriority w:val="59"/>
    <w:rsid w:val="00DB08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4E180E"/>
    <w:rPr>
      <w:lang w:val="en-US"/>
    </w:rPr>
  </w:style>
  <w:style w:type="character" w:customStyle="1" w:styleId="NoSpacingChar">
    <w:name w:val="No Spacing Char"/>
    <w:link w:val="NoSpacing"/>
    <w:uiPriority w:val="1"/>
    <w:rsid w:val="004E180E"/>
    <w:rPr>
      <w:lang w:val="en-US" w:eastAsia="bg-BG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0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80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A2EC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11678"/>
    <w:rPr>
      <w:rFonts w:ascii="Cambria" w:eastAsia="Times New Roman" w:hAnsi="Cambria" w:cs="Times New Roman"/>
      <w:b/>
      <w:bCs/>
      <w:color w:val="376092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167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11678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67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1167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49765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4F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544F7"/>
    <w:rPr>
      <w:b/>
      <w:bCs/>
      <w:i/>
      <w:iCs/>
      <w:color w:val="4F81BD"/>
      <w:sz w:val="22"/>
      <w:szCs w:val="22"/>
    </w:rPr>
  </w:style>
  <w:style w:type="character" w:styleId="IntenseReference">
    <w:name w:val="Intense Reference"/>
    <w:uiPriority w:val="32"/>
    <w:qFormat/>
    <w:rsid w:val="00191F00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E469E"/>
    <w:pPr>
      <w:ind w:left="708"/>
    </w:pPr>
  </w:style>
  <w:style w:type="paragraph" w:styleId="TOCHeading">
    <w:name w:val="TOC Heading"/>
    <w:basedOn w:val="Heading1"/>
    <w:next w:val="Normal"/>
    <w:uiPriority w:val="39"/>
    <w:qFormat/>
    <w:rsid w:val="00B04F4F"/>
    <w:pPr>
      <w:keepLines w:val="0"/>
      <w:spacing w:before="240" w:after="60" w:line="240" w:lineRule="auto"/>
      <w:outlineLvl w:val="9"/>
    </w:pPr>
    <w:rPr>
      <w:color w:val="auto"/>
      <w:kern w:val="32"/>
      <w:sz w:val="32"/>
      <w:szCs w:val="32"/>
      <w:lang w:val="en-US" w:eastAsia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04F4F"/>
    <w:pPr>
      <w:spacing w:after="100" w:line="240" w:lineRule="auto"/>
    </w:pPr>
    <w:rPr>
      <w:sz w:val="24"/>
      <w:szCs w:val="24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892210"/>
  </w:style>
  <w:style w:type="paragraph" w:customStyle="1" w:styleId="BassetHeader1">
    <w:name w:val="BassetHeader1"/>
    <w:basedOn w:val="Normal"/>
    <w:rsid w:val="00E029EA"/>
    <w:pPr>
      <w:autoSpaceDE w:val="0"/>
      <w:autoSpaceDN w:val="0"/>
      <w:spacing w:after="0" w:line="240" w:lineRule="auto"/>
    </w:pPr>
    <w:rPr>
      <w:rFonts w:ascii="Tahoma" w:hAnsi="Tahoma" w:cs="Tahoma"/>
      <w:b/>
      <w:sz w:val="32"/>
      <w:szCs w:val="24"/>
      <w:lang w:val="en-GB" w:eastAsia="en-US"/>
    </w:rPr>
  </w:style>
  <w:style w:type="paragraph" w:customStyle="1" w:styleId="BassetNormal">
    <w:name w:val="BassetNormal"/>
    <w:basedOn w:val="Normal"/>
    <w:link w:val="BassetNormalChar"/>
    <w:rsid w:val="00E029EA"/>
    <w:pPr>
      <w:autoSpaceDE w:val="0"/>
      <w:autoSpaceDN w:val="0"/>
      <w:spacing w:after="120" w:line="240" w:lineRule="auto"/>
      <w:ind w:left="2160"/>
    </w:pPr>
    <w:rPr>
      <w:rFonts w:ascii="Garamond" w:hAnsi="Garamond"/>
      <w:sz w:val="24"/>
      <w:szCs w:val="24"/>
      <w:lang w:val="en-GB" w:eastAsia="en-US"/>
    </w:rPr>
  </w:style>
  <w:style w:type="character" w:customStyle="1" w:styleId="BassetNormalChar">
    <w:name w:val="BassetNormal Char"/>
    <w:basedOn w:val="DefaultParagraphFont"/>
    <w:link w:val="BassetNormal"/>
    <w:rsid w:val="00E029EA"/>
    <w:rPr>
      <w:rFonts w:ascii="Garamond" w:hAnsi="Garamond"/>
      <w:sz w:val="24"/>
      <w:szCs w:val="24"/>
      <w:lang w:val="en-GB" w:eastAsia="en-US"/>
    </w:rPr>
  </w:style>
  <w:style w:type="table" w:styleId="LightList-Accent3">
    <w:name w:val="Light List Accent 3"/>
    <w:basedOn w:val="TableNormal"/>
    <w:uiPriority w:val="61"/>
    <w:rsid w:val="00E029E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2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9EA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9EA"/>
    <w:rPr>
      <w:rFonts w:asciiTheme="minorHAnsi" w:eastAsiaTheme="minorEastAsia" w:hAnsiTheme="minorHAnsi" w:cstheme="minorBidi"/>
      <w:lang w:eastAsia="zh-CN"/>
    </w:rPr>
  </w:style>
  <w:style w:type="table" w:styleId="GridTable4-Accent3">
    <w:name w:val="Grid Table 4 Accent 3"/>
    <w:basedOn w:val="TableNormal"/>
    <w:uiPriority w:val="49"/>
    <w:rsid w:val="00E029E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2">
    <w:name w:val="Plain Table 2"/>
    <w:basedOn w:val="TableNormal"/>
    <w:uiPriority w:val="42"/>
    <w:rsid w:val="00E029E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99"/>
    <w:qFormat/>
    <w:rsid w:val="00E029EA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after="0" w:line="288" w:lineRule="auto"/>
    </w:pPr>
    <w:rPr>
      <w:rFonts w:ascii="Tahoma" w:hAnsi="Tahoma" w:cs="Tahoma"/>
      <w:b/>
      <w:bCs/>
      <w:sz w:val="20"/>
      <w:szCs w:val="20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166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A41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8" ma:contentTypeDescription="Create a new document." ma:contentTypeScope="" ma:versionID="09e232fa399fc496cce67eb99f4ac8c3">
  <xsd:schema xmlns:xsd="http://www.w3.org/2001/XMLSchema" xmlns:xs="http://www.w3.org/2001/XMLSchema" xmlns:p="http://schemas.microsoft.com/office/2006/metadata/properties" xmlns:ns2="85a789e5-8c6f-48dd-9f0b-97ba1f677744" xmlns:ns3="daa3d5ed-050e-47c9-b299-7b71baab931b" targetNamespace="http://schemas.microsoft.com/office/2006/metadata/properties" ma:root="true" ma:fieldsID="b0a20de4c94030519aae855bf98aaedf" ns2:_="" ns3:_=""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FD18D-FEFE-4BC2-8781-2504CA3794A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BB1B632-E9BA-463D-9487-BD97BF6BDB9A}"/>
</file>

<file path=customXml/itemProps3.xml><?xml version="1.0" encoding="utf-8"?>
<ds:datastoreItem xmlns:ds="http://schemas.openxmlformats.org/officeDocument/2006/customXml" ds:itemID="{B31D54B4-E47A-4EC6-B718-8D0A7A3073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33F4C5-9BB5-455F-9AEE-2CB4223A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Farfarov</dc:creator>
  <cp:keywords/>
  <dc:description/>
  <cp:lastModifiedBy>Georgi Farfarov</cp:lastModifiedBy>
  <cp:revision>2</cp:revision>
  <cp:lastPrinted>2008-07-15T07:59:00Z</cp:lastPrinted>
  <dcterms:created xsi:type="dcterms:W3CDTF">2018-08-10T10:17:00Z</dcterms:created>
  <dcterms:modified xsi:type="dcterms:W3CDTF">2018-08-10T10:17:00Z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