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5EB1A" w14:textId="77777777" w:rsidR="000162D9" w:rsidRPr="000162D9" w:rsidRDefault="000162D9" w:rsidP="000162D9">
      <w:pPr>
        <w:rPr>
          <w:b/>
          <w:bCs/>
        </w:rPr>
      </w:pPr>
      <w:r w:rsidRPr="000162D9">
        <w:rPr>
          <w:b/>
          <w:bCs/>
        </w:rPr>
        <w:t>full-funnel-template.md</w:t>
      </w:r>
    </w:p>
    <w:p w14:paraId="2EF8FEE4" w14:textId="77777777" w:rsidR="000162D9" w:rsidRPr="000162D9" w:rsidRDefault="000162D9" w:rsidP="000162D9">
      <w:pPr>
        <w:rPr>
          <w:b/>
          <w:bCs/>
        </w:rPr>
      </w:pPr>
      <w:r w:rsidRPr="000162D9">
        <w:rPr>
          <w:b/>
          <w:bCs/>
        </w:rPr>
        <w:t>PURPOSE OF THIS FILE</w:t>
      </w:r>
    </w:p>
    <w:p w14:paraId="21573E62" w14:textId="77777777" w:rsidR="000162D9" w:rsidRPr="000162D9" w:rsidRDefault="000162D9" w:rsidP="000162D9">
      <w:r w:rsidRPr="000162D9">
        <w:t xml:space="preserve">This file is loaded when the user is building </w:t>
      </w:r>
      <w:r w:rsidRPr="000162D9">
        <w:rPr>
          <w:b/>
          <w:bCs/>
        </w:rPr>
        <w:t>a complete funnel from scratch</w:t>
      </w:r>
      <w:r w:rsidRPr="000162D9">
        <w:t>, not just a single asset. It contains the master architecture — the skeleton that every full funnel sits on top of, regardless of niche, price point, or audience.</w:t>
      </w:r>
    </w:p>
    <w:p w14:paraId="2B00E901" w14:textId="77777777" w:rsidR="000162D9" w:rsidRPr="000162D9" w:rsidRDefault="000162D9" w:rsidP="000162D9">
      <w:r w:rsidRPr="000162D9">
        <w:t xml:space="preserve">Where the reference files in this skill teach how to build </w:t>
      </w:r>
      <w:r w:rsidRPr="000162D9">
        <w:rPr>
          <w:i/>
          <w:iCs/>
        </w:rPr>
        <w:t>individual assets</w:t>
      </w:r>
      <w:r w:rsidRPr="000162D9">
        <w:t xml:space="preserve"> (sales pages, emails, ads, checkout pages), this template teaches how the assets </w:t>
      </w:r>
      <w:r w:rsidRPr="000162D9">
        <w:rPr>
          <w:b/>
          <w:bCs/>
        </w:rPr>
        <w:t>connect into a working system.</w:t>
      </w:r>
      <w:r w:rsidRPr="000162D9">
        <w:t xml:space="preserve"> A great sales page connected to a generic checkout page leaks revenue at the most expensive point. A brilliant ad connected to a slow lead magnet page wastes the click. A perfect post-purchase sequence after a misaligned upsell sequence creates buyer whiplash.</w:t>
      </w:r>
    </w:p>
    <w:p w14:paraId="5CF79611" w14:textId="77777777" w:rsidR="000162D9" w:rsidRPr="000162D9" w:rsidRDefault="000162D9" w:rsidP="000162D9">
      <w:r w:rsidRPr="000162D9">
        <w:t>The funnel is the system. The system has rules. The rules apply across niches.</w:t>
      </w:r>
    </w:p>
    <w:p w14:paraId="2144E7B0" w14:textId="77777777" w:rsidR="000162D9" w:rsidRPr="000162D9" w:rsidRDefault="000162D9" w:rsidP="000162D9">
      <w:r w:rsidRPr="000162D9">
        <w:t>This file teaches those rules. It tells the AI:</w:t>
      </w:r>
    </w:p>
    <w:p w14:paraId="6B7918C9" w14:textId="77777777" w:rsidR="000162D9" w:rsidRPr="000162D9" w:rsidRDefault="000162D9" w:rsidP="000162D9">
      <w:pPr>
        <w:numPr>
          <w:ilvl w:val="0"/>
          <w:numId w:val="156"/>
        </w:numPr>
      </w:pPr>
      <w:r w:rsidRPr="000162D9">
        <w:t>Which assets are required vs. optional for any given funnel</w:t>
      </w:r>
    </w:p>
    <w:p w14:paraId="1FB8CCA9" w14:textId="77777777" w:rsidR="000162D9" w:rsidRPr="000162D9" w:rsidRDefault="000162D9" w:rsidP="000162D9">
      <w:pPr>
        <w:numPr>
          <w:ilvl w:val="0"/>
          <w:numId w:val="156"/>
        </w:numPr>
      </w:pPr>
      <w:r w:rsidRPr="000162D9">
        <w:t>The order to build them in (which is different from the order they run in)</w:t>
      </w:r>
    </w:p>
    <w:p w14:paraId="0F9029C4" w14:textId="77777777" w:rsidR="000162D9" w:rsidRPr="000162D9" w:rsidRDefault="000162D9" w:rsidP="000162D9">
      <w:pPr>
        <w:numPr>
          <w:ilvl w:val="0"/>
          <w:numId w:val="156"/>
        </w:numPr>
      </w:pPr>
      <w:r w:rsidRPr="000162D9">
        <w:t>How they hand off to each other (the integration points that determine whether the system flows or leaks)</w:t>
      </w:r>
    </w:p>
    <w:p w14:paraId="289F0ACA" w14:textId="77777777" w:rsidR="000162D9" w:rsidRPr="000162D9" w:rsidRDefault="000162D9" w:rsidP="000162D9">
      <w:pPr>
        <w:numPr>
          <w:ilvl w:val="0"/>
          <w:numId w:val="156"/>
        </w:numPr>
      </w:pPr>
      <w:r w:rsidRPr="000162D9">
        <w:t>How to calibrate the architecture to different price points, traffic sources, and audience temperatures</w:t>
      </w:r>
    </w:p>
    <w:p w14:paraId="786D9EE7" w14:textId="77777777" w:rsidR="000162D9" w:rsidRPr="000162D9" w:rsidRDefault="000162D9" w:rsidP="000162D9">
      <w:pPr>
        <w:numPr>
          <w:ilvl w:val="0"/>
          <w:numId w:val="156"/>
        </w:numPr>
      </w:pPr>
      <w:r w:rsidRPr="000162D9">
        <w:t>What the minimum viable funnel looks like vs. the full mature funnel</w:t>
      </w:r>
    </w:p>
    <w:p w14:paraId="2075F49D" w14:textId="77777777" w:rsidR="000162D9" w:rsidRPr="000162D9" w:rsidRDefault="000162D9" w:rsidP="000162D9">
      <w:pPr>
        <w:numPr>
          <w:ilvl w:val="0"/>
          <w:numId w:val="156"/>
        </w:numPr>
      </w:pPr>
      <w:r w:rsidRPr="000162D9">
        <w:t>How to know when the funnel is "done" vs. when it needs more layers</w:t>
      </w:r>
    </w:p>
    <w:p w14:paraId="6835E5B4" w14:textId="77777777" w:rsidR="000162D9" w:rsidRPr="000162D9" w:rsidRDefault="000162D9" w:rsidP="000162D9">
      <w:r w:rsidRPr="000162D9">
        <w:t xml:space="preserve">If intake-questionnaire.md is the foundation the funnel rests on, and the reference files are the individual rooms — this file is </w:t>
      </w:r>
      <w:r w:rsidRPr="000162D9">
        <w:rPr>
          <w:b/>
          <w:bCs/>
        </w:rPr>
        <w:t>the blueprint that shows how the rooms connect into a building.</w:t>
      </w:r>
    </w:p>
    <w:p w14:paraId="76BA0CD8" w14:textId="77777777" w:rsidR="000162D9" w:rsidRPr="000162D9" w:rsidRDefault="000162D9" w:rsidP="000162D9">
      <w:r w:rsidRPr="000162D9">
        <w:pict w14:anchorId="7193E3D7">
          <v:rect id="_x0000_i1183" style="width:0;height:1.5pt" o:hralign="center" o:hrstd="t" o:hr="t" fillcolor="#a0a0a0" stroked="f"/>
        </w:pict>
      </w:r>
    </w:p>
    <w:p w14:paraId="5A8BAE3B" w14:textId="77777777" w:rsidR="000162D9" w:rsidRPr="000162D9" w:rsidRDefault="000162D9" w:rsidP="000162D9">
      <w:pPr>
        <w:rPr>
          <w:b/>
          <w:bCs/>
        </w:rPr>
      </w:pPr>
      <w:r w:rsidRPr="000162D9">
        <w:rPr>
          <w:b/>
          <w:bCs/>
        </w:rPr>
        <w:t>THE CORE THESIS OF FULL-FUNNEL ARCHITECTURE</w:t>
      </w:r>
    </w:p>
    <w:p w14:paraId="3BA7FFB3" w14:textId="77777777" w:rsidR="000162D9" w:rsidRPr="000162D9" w:rsidRDefault="000162D9" w:rsidP="000162D9">
      <w:r w:rsidRPr="000162D9">
        <w:t xml:space="preserve">Most funnel guidance treats the funnel as a list of assets to build. </w:t>
      </w:r>
      <w:r w:rsidRPr="000162D9">
        <w:rPr>
          <w:i/>
          <w:iCs/>
        </w:rPr>
        <w:t>"Build a sales page, build an email sequence, build some ads."</w:t>
      </w:r>
      <w:r w:rsidRPr="000162D9">
        <w:t xml:space="preserve"> This produces collections of assets that don't quite connect — voice drift between the email and the sales page, friction at the checkout handoff, post-purchase sequences that don't acknowledge the buyer's actual purchase path.</w:t>
      </w:r>
    </w:p>
    <w:p w14:paraId="37094FF1" w14:textId="77777777" w:rsidR="000162D9" w:rsidRPr="000162D9" w:rsidRDefault="000162D9" w:rsidP="000162D9">
      <w:r w:rsidRPr="000162D9">
        <w:t xml:space="preserve">Dean's funnels work because they are designed as </w:t>
      </w:r>
      <w:r w:rsidRPr="000162D9">
        <w:rPr>
          <w:b/>
          <w:bCs/>
        </w:rPr>
        <w:t>one continuous conversation across many touchpoints</w:t>
      </w:r>
      <w:r w:rsidRPr="000162D9">
        <w:t xml:space="preserve"> rather than a series of separate marketing pieces.</w:t>
      </w:r>
    </w:p>
    <w:p w14:paraId="7B4CA930" w14:textId="77777777" w:rsidR="000162D9" w:rsidRPr="000162D9" w:rsidRDefault="000162D9" w:rsidP="000162D9">
      <w:r w:rsidRPr="000162D9">
        <w:lastRenderedPageBreak/>
        <w:t xml:space="preserve">The buyer arrives via an ad, opts in on a lead magnet page, sees a tripwire offer, gets seven nurture emails, lands on a sales page, completes checkout, traverses an upsell sequence, enters a post-purchase sequence, and stays in long-term nurture indefinitely. </w:t>
      </w:r>
      <w:r w:rsidRPr="000162D9">
        <w:rPr>
          <w:b/>
          <w:bCs/>
        </w:rPr>
        <w:t>At no point should the buyer experience a tonal shift, a voice change, or a relational discontinuity.</w:t>
      </w:r>
      <w:r w:rsidRPr="000162D9">
        <w:t xml:space="preserve"> It must feel like the same human, in the same posture, throughout.</w:t>
      </w:r>
    </w:p>
    <w:p w14:paraId="47039212" w14:textId="77777777" w:rsidR="000162D9" w:rsidRPr="000162D9" w:rsidRDefault="000162D9" w:rsidP="000162D9">
      <w:r w:rsidRPr="000162D9">
        <w:t>This continuity is what produces the trust that converts at the rates the methodology promises. It is also what most funnel builders miss entirely. They build the assets in isolation, hand them off without integration, and then wonder why their conversion rates are mediocre across the board.</w:t>
      </w:r>
    </w:p>
    <w:p w14:paraId="6F078B49" w14:textId="77777777" w:rsidR="000162D9" w:rsidRPr="000162D9" w:rsidRDefault="000162D9" w:rsidP="000162D9">
      <w:r w:rsidRPr="000162D9">
        <w:t xml:space="preserve">The structural principle: </w:t>
      </w:r>
      <w:r w:rsidRPr="000162D9">
        <w:rPr>
          <w:b/>
          <w:bCs/>
        </w:rPr>
        <w:t>the funnel is the system, and the system is governed by handoff integrity.</w:t>
      </w:r>
      <w:r w:rsidRPr="000162D9">
        <w:t xml:space="preserve"> Every asset must hand cleanly to the next — in voice, in content reference, in technical setup, in emotional tone. Where handoffs are clean, the funnel converges on the methodology's converting form. Where handoffs are broken, the funnel leaks revenue at every junction regardless of how well-built the individual assets are.</w:t>
      </w:r>
    </w:p>
    <w:p w14:paraId="0F776C0E" w14:textId="77777777" w:rsidR="000162D9" w:rsidRPr="000162D9" w:rsidRDefault="000162D9" w:rsidP="000162D9">
      <w:r w:rsidRPr="000162D9">
        <w:t>This file's job is to teach the AI to build for the handoffs, not just for the assets.</w:t>
      </w:r>
    </w:p>
    <w:p w14:paraId="7379045D" w14:textId="77777777" w:rsidR="000162D9" w:rsidRPr="000162D9" w:rsidRDefault="000162D9" w:rsidP="000162D9">
      <w:r w:rsidRPr="000162D9">
        <w:pict w14:anchorId="519890E3">
          <v:rect id="_x0000_i1184" style="width:0;height:1.5pt" o:hralign="center" o:hrstd="t" o:hr="t" fillcolor="#a0a0a0" stroked="f"/>
        </w:pict>
      </w:r>
    </w:p>
    <w:p w14:paraId="04A9553B" w14:textId="77777777" w:rsidR="000162D9" w:rsidRPr="000162D9" w:rsidRDefault="000162D9" w:rsidP="000162D9">
      <w:pPr>
        <w:rPr>
          <w:b/>
          <w:bCs/>
        </w:rPr>
      </w:pPr>
      <w:r w:rsidRPr="000162D9">
        <w:rPr>
          <w:b/>
          <w:bCs/>
        </w:rPr>
        <w:t>THE COMPLETE FUNNEL: 12 ASSETS, 7 LAYERS</w:t>
      </w:r>
    </w:p>
    <w:p w14:paraId="6F376C35" w14:textId="77777777" w:rsidR="000162D9" w:rsidRPr="000162D9" w:rsidRDefault="000162D9" w:rsidP="000162D9">
      <w:r w:rsidRPr="000162D9">
        <w:t>A complete Dean-style funnel consists of 12 distinct assets, organized into 7 architectural layers. Different funnels deploy different subsets of these — but the architecture is consistent.</w:t>
      </w:r>
    </w:p>
    <w:p w14:paraId="3C3F1ACD" w14:textId="77777777" w:rsidR="000162D9" w:rsidRPr="000162D9" w:rsidRDefault="000162D9" w:rsidP="000162D9">
      <w:pPr>
        <w:rPr>
          <w:b/>
          <w:bCs/>
        </w:rPr>
      </w:pPr>
      <w:r w:rsidRPr="000162D9">
        <w:rPr>
          <w:b/>
          <w:bCs/>
        </w:rPr>
        <w:t>Layer 1: Traffic Generation</w:t>
      </w:r>
    </w:p>
    <w:p w14:paraId="5BF3F387" w14:textId="77777777" w:rsidR="000162D9" w:rsidRPr="000162D9" w:rsidRDefault="000162D9" w:rsidP="000162D9">
      <w:r w:rsidRPr="000162D9">
        <w:rPr>
          <w:b/>
          <w:bCs/>
        </w:rPr>
        <w:t>Asset 1: Ad Creative</w:t>
      </w:r>
      <w:r w:rsidRPr="000162D9">
        <w:t xml:space="preserve"> (references/ad-creative.md)</w:t>
      </w:r>
    </w:p>
    <w:p w14:paraId="38D25FB4" w14:textId="77777777" w:rsidR="000162D9" w:rsidRPr="000162D9" w:rsidRDefault="000162D9" w:rsidP="000162D9">
      <w:r w:rsidRPr="000162D9">
        <w:t>The entry point of the funnel. Hook video, story video, image ads, carousels, testimonial videos. The ad's job is to earn the click — not to sell the product, not to establish brand, not to build authority. Just the click.</w:t>
      </w:r>
    </w:p>
    <w:p w14:paraId="79AE582D" w14:textId="77777777" w:rsidR="000162D9" w:rsidRPr="000162D9" w:rsidRDefault="000162D9" w:rsidP="000162D9">
      <w:pPr>
        <w:rPr>
          <w:b/>
          <w:bCs/>
        </w:rPr>
      </w:pPr>
      <w:r w:rsidRPr="000162D9">
        <w:rPr>
          <w:b/>
          <w:bCs/>
        </w:rPr>
        <w:t>Layer 2: Capture</w:t>
      </w:r>
    </w:p>
    <w:p w14:paraId="3079A3BF" w14:textId="77777777" w:rsidR="000162D9" w:rsidRPr="000162D9" w:rsidRDefault="000162D9" w:rsidP="000162D9">
      <w:r w:rsidRPr="000162D9">
        <w:rPr>
          <w:b/>
          <w:bCs/>
        </w:rPr>
        <w:t>Asset 2: Lead Magnet Page</w:t>
      </w:r>
      <w:r w:rsidRPr="000162D9">
        <w:t xml:space="preserve"> (references/lead-magnet-page.md)</w:t>
      </w:r>
    </w:p>
    <w:p w14:paraId="458B915B" w14:textId="77777777" w:rsidR="000162D9" w:rsidRPr="000162D9" w:rsidRDefault="000162D9" w:rsidP="000162D9">
      <w:r w:rsidRPr="000162D9">
        <w:t>The single-purpose page that receives ad traffic and captures email addresses in exchange for a specific named valuable thing. Minimal structure (5 components), no extraneous elements, mobile-first.</w:t>
      </w:r>
    </w:p>
    <w:p w14:paraId="16542807" w14:textId="77777777" w:rsidR="000162D9" w:rsidRPr="000162D9" w:rsidRDefault="000162D9" w:rsidP="000162D9">
      <w:pPr>
        <w:rPr>
          <w:b/>
          <w:bCs/>
        </w:rPr>
      </w:pPr>
      <w:r w:rsidRPr="000162D9">
        <w:rPr>
          <w:b/>
          <w:bCs/>
        </w:rPr>
        <w:t>Layer 3: First Conversion Window</w:t>
      </w:r>
    </w:p>
    <w:p w14:paraId="35905176" w14:textId="77777777" w:rsidR="000162D9" w:rsidRPr="000162D9" w:rsidRDefault="000162D9" w:rsidP="000162D9">
      <w:r w:rsidRPr="000162D9">
        <w:rPr>
          <w:b/>
          <w:bCs/>
        </w:rPr>
        <w:t>Asset 3: Thank-You Tripwire Page</w:t>
      </w:r>
      <w:r w:rsidRPr="000162D9">
        <w:t xml:space="preserve"> (references/thank-you-tripwire.md)</w:t>
      </w:r>
    </w:p>
    <w:p w14:paraId="7C91E931" w14:textId="77777777" w:rsidR="000162D9" w:rsidRPr="000162D9" w:rsidRDefault="000162D9" w:rsidP="000162D9">
      <w:r w:rsidRPr="000162D9">
        <w:t>The page that runs immediately after the lead magnet opt-in. Confirms delivery, transfers trust through a brief founder video, presents a one-time low-price offer (the tripwire). Converts 3-8% of opt-ins into instant buyers, often paying for the entire ad budget.</w:t>
      </w:r>
    </w:p>
    <w:p w14:paraId="04ABE807" w14:textId="77777777" w:rsidR="000162D9" w:rsidRPr="000162D9" w:rsidRDefault="000162D9" w:rsidP="000162D9">
      <w:pPr>
        <w:rPr>
          <w:b/>
          <w:bCs/>
        </w:rPr>
      </w:pPr>
      <w:r w:rsidRPr="000162D9">
        <w:rPr>
          <w:b/>
          <w:bCs/>
        </w:rPr>
        <w:t>Layer 4: Nurture</w:t>
      </w:r>
    </w:p>
    <w:p w14:paraId="51F10552" w14:textId="77777777" w:rsidR="000162D9" w:rsidRPr="000162D9" w:rsidRDefault="000162D9" w:rsidP="000162D9">
      <w:r w:rsidRPr="000162D9">
        <w:rPr>
          <w:b/>
          <w:bCs/>
        </w:rPr>
        <w:t>Asset 4: 7-Day Email Nurture Sequence</w:t>
      </w:r>
      <w:r w:rsidRPr="000162D9">
        <w:t xml:space="preserve"> (references/email-sequences.md)</w:t>
      </w:r>
    </w:p>
    <w:p w14:paraId="2665FE25" w14:textId="77777777" w:rsidR="000162D9" w:rsidRPr="000162D9" w:rsidRDefault="000162D9" w:rsidP="000162D9">
      <w:r w:rsidRPr="000162D9">
        <w:t>The seven-email sequence that builds trust over a week, sharing the founder's origin story, delivering value, presenting customer stories, handling objections, and ultimately bridging to the sales page. The sequence does most of the trust work that the sales page then converts.</w:t>
      </w:r>
    </w:p>
    <w:p w14:paraId="31D3A5BD" w14:textId="77777777" w:rsidR="000162D9" w:rsidRPr="000162D9" w:rsidRDefault="000162D9" w:rsidP="000162D9">
      <w:pPr>
        <w:rPr>
          <w:b/>
          <w:bCs/>
        </w:rPr>
      </w:pPr>
      <w:r w:rsidRPr="000162D9">
        <w:rPr>
          <w:b/>
          <w:bCs/>
        </w:rPr>
        <w:t>Layer 5: Conversion</w:t>
      </w:r>
    </w:p>
    <w:p w14:paraId="1F8A0467" w14:textId="77777777" w:rsidR="000162D9" w:rsidRPr="000162D9" w:rsidRDefault="000162D9" w:rsidP="000162D9">
      <w:r w:rsidRPr="000162D9">
        <w:rPr>
          <w:b/>
          <w:bCs/>
        </w:rPr>
        <w:t>Asset 5: Sales Page</w:t>
      </w:r>
      <w:r w:rsidRPr="000162D9">
        <w:t xml:space="preserve"> (references/sales-page.md)</w:t>
      </w:r>
    </w:p>
    <w:p w14:paraId="0CD79480" w14:textId="77777777" w:rsidR="000162D9" w:rsidRPr="000162D9" w:rsidRDefault="000162D9" w:rsidP="000162D9">
      <w:r w:rsidRPr="000162D9">
        <w:t>The 27-section long-form page that takes the warmed reader from "I'm curious" to "I'm reaching for my card." The most structurally complex asset in the funnel. Closes the decision the email sequence built toward.</w:t>
      </w:r>
    </w:p>
    <w:p w14:paraId="4568A500" w14:textId="77777777" w:rsidR="000162D9" w:rsidRPr="000162D9" w:rsidRDefault="000162D9" w:rsidP="000162D9">
      <w:r w:rsidRPr="000162D9">
        <w:rPr>
          <w:b/>
          <w:bCs/>
        </w:rPr>
        <w:t>Asset 6: Checkout Page</w:t>
      </w:r>
      <w:r w:rsidRPr="000162D9">
        <w:t xml:space="preserve"> (references/checkout-page.md)</w:t>
      </w:r>
    </w:p>
    <w:p w14:paraId="5A8EDB2C" w14:textId="77777777" w:rsidR="000162D9" w:rsidRPr="000162D9" w:rsidRDefault="000162D9" w:rsidP="000162D9">
      <w:r w:rsidRPr="000162D9">
        <w:t>The 8-component page that captures payment with minimum friction. The most fragile asset in the funnel — where 30-50% of buyers abandon if the page isn't built carefully.</w:t>
      </w:r>
    </w:p>
    <w:p w14:paraId="357B0F96" w14:textId="77777777" w:rsidR="000162D9" w:rsidRPr="000162D9" w:rsidRDefault="000162D9" w:rsidP="000162D9">
      <w:pPr>
        <w:rPr>
          <w:b/>
          <w:bCs/>
        </w:rPr>
      </w:pPr>
      <w:r w:rsidRPr="000162D9">
        <w:rPr>
          <w:b/>
          <w:bCs/>
        </w:rPr>
        <w:t>Layer 6: Ascension</w:t>
      </w:r>
    </w:p>
    <w:p w14:paraId="4D11B6D9" w14:textId="77777777" w:rsidR="000162D9" w:rsidRPr="000162D9" w:rsidRDefault="000162D9" w:rsidP="000162D9">
      <w:r w:rsidRPr="000162D9">
        <w:rPr>
          <w:b/>
          <w:bCs/>
        </w:rPr>
        <w:t>Asset 7: Upsell Page(s)</w:t>
      </w:r>
      <w:r w:rsidRPr="000162D9">
        <w:t xml:space="preserve"> (references/upsell-downsell.md)</w:t>
      </w:r>
    </w:p>
    <w:p w14:paraId="3BA07601" w14:textId="77777777" w:rsidR="000162D9" w:rsidRPr="000162D9" w:rsidRDefault="000162D9" w:rsidP="000162D9">
      <w:r w:rsidRPr="000162D9">
        <w:t>The post-purchase pages that present additional related offers at the moment of peak buyer commitment. One-click acceptance, frictionless decline. Where front-end break-even funnels become profitable funnels.</w:t>
      </w:r>
    </w:p>
    <w:p w14:paraId="15DBCFAB" w14:textId="77777777" w:rsidR="000162D9" w:rsidRPr="000162D9" w:rsidRDefault="000162D9" w:rsidP="000162D9">
      <w:r w:rsidRPr="000162D9">
        <w:rPr>
          <w:b/>
          <w:bCs/>
        </w:rPr>
        <w:t>Asset 8: Downsell Page</w:t>
      </w:r>
      <w:r w:rsidRPr="000162D9">
        <w:t xml:space="preserve"> (references/upsell-downsell.md)</w:t>
      </w:r>
    </w:p>
    <w:p w14:paraId="2CBA9BA7" w14:textId="77777777" w:rsidR="000162D9" w:rsidRPr="000162D9" w:rsidRDefault="000162D9" w:rsidP="000162D9">
      <w:r w:rsidRPr="000162D9">
        <w:t>The lower-priced alternative shown when the main upsell is declined. Recovers buyers who wanted help but couldn't justify the higher price.</w:t>
      </w:r>
    </w:p>
    <w:p w14:paraId="0DF228EB" w14:textId="77777777" w:rsidR="000162D9" w:rsidRPr="000162D9" w:rsidRDefault="000162D9" w:rsidP="000162D9">
      <w:pPr>
        <w:rPr>
          <w:b/>
          <w:bCs/>
        </w:rPr>
      </w:pPr>
      <w:r w:rsidRPr="000162D9">
        <w:rPr>
          <w:b/>
          <w:bCs/>
        </w:rPr>
        <w:t>Layer 7: Relationship</w:t>
      </w:r>
    </w:p>
    <w:p w14:paraId="1E186B48" w14:textId="77777777" w:rsidR="000162D9" w:rsidRPr="000162D9" w:rsidRDefault="000162D9" w:rsidP="000162D9">
      <w:r w:rsidRPr="000162D9">
        <w:rPr>
          <w:b/>
          <w:bCs/>
        </w:rPr>
        <w:t>Asset 9: Post-Purchase Email Sequence</w:t>
      </w:r>
      <w:r w:rsidRPr="000162D9">
        <w:t xml:space="preserve"> (references/post-purchase.md)</w:t>
      </w:r>
    </w:p>
    <w:p w14:paraId="29D86D91" w14:textId="77777777" w:rsidR="000162D9" w:rsidRPr="000162D9" w:rsidRDefault="000162D9" w:rsidP="000162D9">
      <w:r w:rsidRPr="000162D9">
        <w:t>The 5-email sequence over 14 days that drives consumption, harvests testimonials, and bridges to the long-term relationship. The most underbuilt asset in 90% of funnels and the single biggest determinant of lifetime value.</w:t>
      </w:r>
    </w:p>
    <w:p w14:paraId="6EF0274B" w14:textId="77777777" w:rsidR="000162D9" w:rsidRPr="000162D9" w:rsidRDefault="000162D9" w:rsidP="000162D9">
      <w:r w:rsidRPr="000162D9">
        <w:rPr>
          <w:b/>
          <w:bCs/>
        </w:rPr>
        <w:t>Asset 10: Long-Term Nurture Sequence</w:t>
      </w:r>
      <w:r w:rsidRPr="000162D9">
        <w:t xml:space="preserve"> (references/email-sequences.md — long-term section)</w:t>
      </w:r>
    </w:p>
    <w:p w14:paraId="0E205D5D" w14:textId="77777777" w:rsidR="000162D9" w:rsidRPr="000162D9" w:rsidRDefault="000162D9" w:rsidP="000162D9">
      <w:r w:rsidRPr="000162D9">
        <w:t>The indefinite weekly email cadence that maintains the relationship after the initial post-purchase window. 70% serve, 20% soft-pitch, 10% hard-pitch. The list itself becomes the asset, not any individual launch.</w:t>
      </w:r>
    </w:p>
    <w:p w14:paraId="0AAA68AB" w14:textId="77777777" w:rsidR="000162D9" w:rsidRPr="000162D9" w:rsidRDefault="000162D9" w:rsidP="000162D9">
      <w:pPr>
        <w:rPr>
          <w:b/>
          <w:bCs/>
        </w:rPr>
      </w:pPr>
      <w:r w:rsidRPr="000162D9">
        <w:rPr>
          <w:b/>
          <w:bCs/>
        </w:rPr>
        <w:t>Recovery Layers (Run In Parallel To The Main Sequence)</w:t>
      </w:r>
    </w:p>
    <w:p w14:paraId="467E1E38" w14:textId="77777777" w:rsidR="000162D9" w:rsidRPr="000162D9" w:rsidRDefault="000162D9" w:rsidP="000162D9">
      <w:r w:rsidRPr="000162D9">
        <w:rPr>
          <w:b/>
          <w:bCs/>
        </w:rPr>
        <w:t>Asset 11: Cart Abandonment Sequence</w:t>
      </w:r>
      <w:r w:rsidRPr="000162D9">
        <w:t xml:space="preserve"> (references/cart-abandonment.md)</w:t>
      </w:r>
    </w:p>
    <w:p w14:paraId="6F5A29BA" w14:textId="77777777" w:rsidR="000162D9" w:rsidRPr="000162D9" w:rsidRDefault="000162D9" w:rsidP="000162D9">
      <w:r w:rsidRPr="000162D9">
        <w:t>The 3-email sequence over 48 hours that triggers when a buyer reaches the checkout page but doesn't complete. Recovers 15-30% of abandoners at near-zero marginal cost.</w:t>
      </w:r>
    </w:p>
    <w:p w14:paraId="70FFA72C" w14:textId="77777777" w:rsidR="000162D9" w:rsidRPr="000162D9" w:rsidRDefault="000162D9" w:rsidP="000162D9">
      <w:r w:rsidRPr="000162D9">
        <w:rPr>
          <w:b/>
          <w:bCs/>
        </w:rPr>
        <w:t>Asset 12: Retargeting Ad Campaigns</w:t>
      </w:r>
      <w:r w:rsidRPr="000162D9">
        <w:t xml:space="preserve"> (references/retargeting.md)</w:t>
      </w:r>
    </w:p>
    <w:p w14:paraId="1ABD44B0" w14:textId="77777777" w:rsidR="000162D9" w:rsidRPr="000162D9" w:rsidRDefault="000162D9" w:rsidP="000162D9">
      <w:r w:rsidRPr="000162D9">
        <w:t>The ads shown to visitors who left the funnel at any stage — opted in but didn't buy, viewed the sales page but didn't add to cart, abandoned the checkout, or completed and could be ascended further. The recovery layer for every leak in the funnel.</w:t>
      </w:r>
    </w:p>
    <w:p w14:paraId="6A00D798" w14:textId="77777777" w:rsidR="000162D9" w:rsidRPr="000162D9" w:rsidRDefault="000162D9" w:rsidP="000162D9">
      <w:pPr>
        <w:rPr>
          <w:b/>
          <w:bCs/>
        </w:rPr>
      </w:pPr>
      <w:r w:rsidRPr="000162D9">
        <w:rPr>
          <w:b/>
          <w:bCs/>
        </w:rPr>
        <w:t>Strategic Layers (Inform Every Asset But Don't Have Their Own Pages)</w:t>
      </w:r>
    </w:p>
    <w:p w14:paraId="3D5BE33F" w14:textId="77777777" w:rsidR="000162D9" w:rsidRPr="000162D9" w:rsidRDefault="000162D9" w:rsidP="000162D9">
      <w:r w:rsidRPr="000162D9">
        <w:rPr>
          <w:b/>
          <w:bCs/>
        </w:rPr>
        <w:t>Philosophy</w:t>
      </w:r>
      <w:r w:rsidRPr="000162D9">
        <w:t xml:space="preserve"> (references/philosophy.md) — The 12 principles that govern every output across every asset.</w:t>
      </w:r>
    </w:p>
    <w:p w14:paraId="0929B97D" w14:textId="77777777" w:rsidR="000162D9" w:rsidRPr="000162D9" w:rsidRDefault="000162D9" w:rsidP="000162D9">
      <w:r w:rsidRPr="000162D9">
        <w:rPr>
          <w:b/>
          <w:bCs/>
        </w:rPr>
        <w:t>Voice</w:t>
      </w:r>
      <w:r w:rsidRPr="000162D9">
        <w:t xml:space="preserve"> (references/voice-guide.md) — The four qualities (intimate, specific, restrained, earned) and sentence-level patterns that produce the funnel's continuous voice.</w:t>
      </w:r>
    </w:p>
    <w:p w14:paraId="20BD9C78" w14:textId="77777777" w:rsidR="000162D9" w:rsidRPr="000162D9" w:rsidRDefault="000162D9" w:rsidP="000162D9">
      <w:r w:rsidRPr="000162D9">
        <w:rPr>
          <w:b/>
          <w:bCs/>
        </w:rPr>
        <w:t>Pricing</w:t>
      </w:r>
      <w:r w:rsidRPr="000162D9">
        <w:t xml:space="preserve"> (references/pricing-positioning.md) — The strategic decisions about price points across the funnel that determine which assets are needed at all.</w:t>
      </w:r>
    </w:p>
    <w:p w14:paraId="252879F1" w14:textId="77777777" w:rsidR="000162D9" w:rsidRPr="000162D9" w:rsidRDefault="000162D9" w:rsidP="000162D9">
      <w:r w:rsidRPr="000162D9">
        <w:pict w14:anchorId="64FB2FF3">
          <v:rect id="_x0000_i1185" style="width:0;height:1.5pt" o:hralign="center" o:hrstd="t" o:hr="t" fillcolor="#a0a0a0" stroked="f"/>
        </w:pict>
      </w:r>
    </w:p>
    <w:p w14:paraId="1CDADDEE" w14:textId="77777777" w:rsidR="000162D9" w:rsidRPr="000162D9" w:rsidRDefault="000162D9" w:rsidP="000162D9">
      <w:pPr>
        <w:rPr>
          <w:b/>
          <w:bCs/>
        </w:rPr>
      </w:pPr>
      <w:r w:rsidRPr="000162D9">
        <w:rPr>
          <w:b/>
          <w:bCs/>
        </w:rPr>
        <w:t>THE FUNNEL FLOW: HOW BUYERS MOVE THROUGH THE SYSTEM</w:t>
      </w:r>
    </w:p>
    <w:p w14:paraId="1380C2F7" w14:textId="77777777" w:rsidR="000162D9" w:rsidRPr="000162D9" w:rsidRDefault="000162D9" w:rsidP="000162D9">
      <w:r w:rsidRPr="000162D9">
        <w:t>The buyer's path through the funnel follows this sequence, with multiple possible branches:</w:t>
      </w:r>
    </w:p>
    <w:p w14:paraId="4DC4267E" w14:textId="77777777" w:rsidR="000162D9" w:rsidRPr="000162D9" w:rsidRDefault="000162D9" w:rsidP="000162D9">
      <w:r w:rsidRPr="000162D9">
        <w:t>[Cold traffic from Meta/Google/YouTube/organic]</w:t>
      </w:r>
    </w:p>
    <w:p w14:paraId="7905826B" w14:textId="77777777" w:rsidR="000162D9" w:rsidRPr="000162D9" w:rsidRDefault="000162D9" w:rsidP="000162D9">
      <w:r w:rsidRPr="000162D9">
        <w:t xml:space="preserve">            ↓</w:t>
      </w:r>
    </w:p>
    <w:p w14:paraId="63692A1F" w14:textId="77777777" w:rsidR="000162D9" w:rsidRPr="000162D9" w:rsidRDefault="000162D9" w:rsidP="000162D9">
      <w:r w:rsidRPr="000162D9">
        <w:t xml:space="preserve">        Ad Creative (Asset 1)</w:t>
      </w:r>
    </w:p>
    <w:p w14:paraId="5481CCCA" w14:textId="77777777" w:rsidR="000162D9" w:rsidRPr="000162D9" w:rsidRDefault="000162D9" w:rsidP="000162D9">
      <w:r w:rsidRPr="000162D9">
        <w:t xml:space="preserve">            ↓</w:t>
      </w:r>
    </w:p>
    <w:p w14:paraId="129A3FF2" w14:textId="77777777" w:rsidR="000162D9" w:rsidRPr="000162D9" w:rsidRDefault="000162D9" w:rsidP="000162D9">
      <w:r w:rsidRPr="000162D9">
        <w:t xml:space="preserve">    Lead Magnet Page (Asset 2)</w:t>
      </w:r>
    </w:p>
    <w:p w14:paraId="4293E33B" w14:textId="77777777" w:rsidR="000162D9" w:rsidRPr="000162D9" w:rsidRDefault="000162D9" w:rsidP="000162D9">
      <w:r w:rsidRPr="000162D9">
        <w:t xml:space="preserve">            ↓ [email captured]</w:t>
      </w:r>
    </w:p>
    <w:p w14:paraId="3E8130BD" w14:textId="77777777" w:rsidR="000162D9" w:rsidRPr="000162D9" w:rsidRDefault="000162D9" w:rsidP="000162D9">
      <w:r w:rsidRPr="000162D9">
        <w:t xml:space="preserve">    Thank-You Tripwire Page (Asset 3)</w:t>
      </w:r>
    </w:p>
    <w:p w14:paraId="7D37A87C" w14:textId="77777777" w:rsidR="000162D9" w:rsidRPr="000162D9" w:rsidRDefault="000162D9" w:rsidP="000162D9">
      <w:r w:rsidRPr="000162D9">
        <w:t xml:space="preserve">            </w:t>
      </w:r>
      <w:r w:rsidRPr="000162D9">
        <w:rPr>
          <w:rFonts w:ascii="MS Gothic" w:eastAsia="MS Gothic" w:hAnsi="MS Gothic" w:cs="MS Gothic" w:hint="eastAsia"/>
        </w:rPr>
        <w:t>├</w:t>
      </w:r>
      <w:r w:rsidRPr="000162D9">
        <w:rPr>
          <w:rFonts w:ascii="Calibri" w:hAnsi="Calibri" w:cs="Calibri"/>
        </w:rPr>
        <w:t>─→</w:t>
      </w:r>
      <w:r w:rsidRPr="000162D9">
        <w:t xml:space="preserve"> [Tripwire purchased] </w:t>
      </w:r>
      <w:r w:rsidRPr="000162D9">
        <w:rPr>
          <w:rFonts w:ascii="Calibri" w:hAnsi="Calibri" w:cs="Calibri"/>
        </w:rPr>
        <w:t>→</w:t>
      </w:r>
      <w:r w:rsidRPr="000162D9">
        <w:t xml:space="preserve"> Post-Purchase Sequence (Asset 9)</w:t>
      </w:r>
    </w:p>
    <w:p w14:paraId="5B47977A" w14:textId="77777777" w:rsidR="000162D9" w:rsidRPr="000162D9" w:rsidRDefault="000162D9" w:rsidP="000162D9">
      <w:r w:rsidRPr="000162D9">
        <w:t xml:space="preserve">            │                              ↓</w:t>
      </w:r>
    </w:p>
    <w:p w14:paraId="648B1C07" w14:textId="77777777" w:rsidR="000162D9" w:rsidRPr="000162D9" w:rsidRDefault="000162D9" w:rsidP="000162D9">
      <w:r w:rsidRPr="000162D9">
        <w:t xml:space="preserve">            │                       Long-Term Nurture (Asset 10)</w:t>
      </w:r>
    </w:p>
    <w:p w14:paraId="47BF2A49" w14:textId="77777777" w:rsidR="000162D9" w:rsidRPr="000162D9" w:rsidRDefault="000162D9" w:rsidP="000162D9">
      <w:r w:rsidRPr="000162D9">
        <w:t xml:space="preserve">            │</w:t>
      </w:r>
    </w:p>
    <w:p w14:paraId="0BC60206" w14:textId="77777777" w:rsidR="000162D9" w:rsidRPr="000162D9" w:rsidRDefault="000162D9" w:rsidP="000162D9">
      <w:r w:rsidRPr="000162D9">
        <w:t xml:space="preserve">            └─→ [Tripwire declined] → Email Nurture Sequence (Asset 4)</w:t>
      </w:r>
    </w:p>
    <w:p w14:paraId="464848F1" w14:textId="77777777" w:rsidR="000162D9" w:rsidRPr="000162D9" w:rsidRDefault="000162D9" w:rsidP="000162D9">
      <w:r w:rsidRPr="000162D9">
        <w:t xml:space="preserve">                                          ↓ [over 7 days, lands on:]</w:t>
      </w:r>
    </w:p>
    <w:p w14:paraId="5E231832" w14:textId="77777777" w:rsidR="000162D9" w:rsidRPr="000162D9" w:rsidRDefault="000162D9" w:rsidP="000162D9">
      <w:r w:rsidRPr="000162D9">
        <w:t xml:space="preserve">                                      Sales Page (Asset 5)</w:t>
      </w:r>
    </w:p>
    <w:p w14:paraId="03641D6B" w14:textId="77777777" w:rsidR="000162D9" w:rsidRPr="000162D9" w:rsidRDefault="000162D9" w:rsidP="000162D9">
      <w:r w:rsidRPr="000162D9">
        <w:t xml:space="preserve">                                          </w:t>
      </w:r>
      <w:r w:rsidRPr="000162D9">
        <w:rPr>
          <w:rFonts w:ascii="MS Gothic" w:eastAsia="MS Gothic" w:hAnsi="MS Gothic" w:cs="MS Gothic" w:hint="eastAsia"/>
        </w:rPr>
        <w:t>├</w:t>
      </w:r>
      <w:r w:rsidRPr="000162D9">
        <w:rPr>
          <w:rFonts w:ascii="Calibri" w:hAnsi="Calibri" w:cs="Calibri"/>
        </w:rPr>
        <w:t>─→</w:t>
      </w:r>
      <w:r w:rsidRPr="000162D9">
        <w:t xml:space="preserve"> [Buy] </w:t>
      </w:r>
      <w:r w:rsidRPr="000162D9">
        <w:rPr>
          <w:rFonts w:ascii="Calibri" w:hAnsi="Calibri" w:cs="Calibri"/>
        </w:rPr>
        <w:t>→</w:t>
      </w:r>
      <w:r w:rsidRPr="000162D9">
        <w:t xml:space="preserve"> Checkout (Asset 6)</w:t>
      </w:r>
    </w:p>
    <w:p w14:paraId="32C950E3" w14:textId="77777777" w:rsidR="000162D9" w:rsidRPr="000162D9" w:rsidRDefault="000162D9" w:rsidP="000162D9">
      <w:r w:rsidRPr="000162D9">
        <w:t xml:space="preserve">                                          │              ↓</w:t>
      </w:r>
    </w:p>
    <w:p w14:paraId="7030E516" w14:textId="77777777" w:rsidR="000162D9" w:rsidRPr="000162D9" w:rsidRDefault="000162D9" w:rsidP="000162D9">
      <w:r w:rsidRPr="000162D9">
        <w:t xml:space="preserve">                                          │        Upsell (Asset 7)</w:t>
      </w:r>
    </w:p>
    <w:p w14:paraId="1ED167EB" w14:textId="77777777" w:rsidR="000162D9" w:rsidRPr="000162D9" w:rsidRDefault="000162D9" w:rsidP="000162D9">
      <w:r w:rsidRPr="000162D9">
        <w:t xml:space="preserve">                                          │              </w:t>
      </w:r>
      <w:r w:rsidRPr="000162D9">
        <w:rPr>
          <w:rFonts w:ascii="MS Gothic" w:eastAsia="MS Gothic" w:hAnsi="MS Gothic" w:cs="MS Gothic" w:hint="eastAsia"/>
        </w:rPr>
        <w:t>├</w:t>
      </w:r>
      <w:r w:rsidRPr="000162D9">
        <w:rPr>
          <w:rFonts w:ascii="Calibri" w:hAnsi="Calibri" w:cs="Calibri"/>
        </w:rPr>
        <w:t>─→</w:t>
      </w:r>
      <w:r w:rsidRPr="000162D9">
        <w:t xml:space="preserve"> [Accept] </w:t>
      </w:r>
      <w:r w:rsidRPr="000162D9">
        <w:rPr>
          <w:rFonts w:ascii="Calibri" w:hAnsi="Calibri" w:cs="Calibri"/>
        </w:rPr>
        <w:t>→</w:t>
      </w:r>
      <w:r w:rsidRPr="000162D9">
        <w:t xml:space="preserve"> Optional Upsell #2</w:t>
      </w:r>
    </w:p>
    <w:p w14:paraId="628C5DA3" w14:textId="77777777" w:rsidR="000162D9" w:rsidRPr="000162D9" w:rsidRDefault="000162D9" w:rsidP="000162D9">
      <w:r w:rsidRPr="000162D9">
        <w:t xml:space="preserve">                                          │              │                     ↓</w:t>
      </w:r>
    </w:p>
    <w:p w14:paraId="3DF12A0E" w14:textId="77777777" w:rsidR="000162D9" w:rsidRPr="000162D9" w:rsidRDefault="000162D9" w:rsidP="000162D9">
      <w:r w:rsidRPr="000162D9">
        <w:t xml:space="preserve">                                          │              │              Post-Purchase Sequence (Asset 9)</w:t>
      </w:r>
    </w:p>
    <w:p w14:paraId="67E72DE1" w14:textId="77777777" w:rsidR="000162D9" w:rsidRPr="000162D9" w:rsidRDefault="000162D9" w:rsidP="000162D9">
      <w:r w:rsidRPr="000162D9">
        <w:t xml:space="preserve">                                          │              │</w:t>
      </w:r>
    </w:p>
    <w:p w14:paraId="2AD805EE" w14:textId="77777777" w:rsidR="000162D9" w:rsidRPr="000162D9" w:rsidRDefault="000162D9" w:rsidP="000162D9">
      <w:r w:rsidRPr="000162D9">
        <w:t xml:space="preserve">                                          │              └─→ [Decline] → Downsell (Asset 8)</w:t>
      </w:r>
    </w:p>
    <w:p w14:paraId="3C68323C" w14:textId="77777777" w:rsidR="000162D9" w:rsidRPr="000162D9" w:rsidRDefault="000162D9" w:rsidP="000162D9">
      <w:r w:rsidRPr="000162D9">
        <w:t xml:space="preserve">                                          │                                    </w:t>
      </w:r>
      <w:r w:rsidRPr="000162D9">
        <w:rPr>
          <w:rFonts w:ascii="MS Gothic" w:eastAsia="MS Gothic" w:hAnsi="MS Gothic" w:cs="MS Gothic" w:hint="eastAsia"/>
        </w:rPr>
        <w:t>├</w:t>
      </w:r>
      <w:r w:rsidRPr="000162D9">
        <w:rPr>
          <w:rFonts w:ascii="Calibri" w:hAnsi="Calibri" w:cs="Calibri"/>
        </w:rPr>
        <w:t>─→</w:t>
      </w:r>
      <w:r w:rsidRPr="000162D9">
        <w:t xml:space="preserve"> [Accept] </w:t>
      </w:r>
      <w:r w:rsidRPr="000162D9">
        <w:rPr>
          <w:rFonts w:ascii="Calibri" w:hAnsi="Calibri" w:cs="Calibri"/>
        </w:rPr>
        <w:t>→</w:t>
      </w:r>
      <w:r w:rsidRPr="000162D9">
        <w:t xml:space="preserve"> Post-Purchase Sequence (Asset 9)</w:t>
      </w:r>
    </w:p>
    <w:p w14:paraId="045BF92C" w14:textId="77777777" w:rsidR="000162D9" w:rsidRPr="000162D9" w:rsidRDefault="000162D9" w:rsidP="000162D9">
      <w:r w:rsidRPr="000162D9">
        <w:t xml:space="preserve">                                          │                                    └─→ [Decline] → Post-Purchase Sequence (Asset 9)</w:t>
      </w:r>
    </w:p>
    <w:p w14:paraId="5772CA80" w14:textId="77777777" w:rsidR="000162D9" w:rsidRPr="000162D9" w:rsidRDefault="000162D9" w:rsidP="000162D9">
      <w:r w:rsidRPr="000162D9">
        <w:t xml:space="preserve">                                          │</w:t>
      </w:r>
    </w:p>
    <w:p w14:paraId="69CF6F35" w14:textId="77777777" w:rsidR="000162D9" w:rsidRPr="000162D9" w:rsidRDefault="000162D9" w:rsidP="000162D9">
      <w:r w:rsidRPr="000162D9">
        <w:t xml:space="preserve">                                          └─→ [Don't buy] → Long-Term Nurture (Asset 10)</w:t>
      </w:r>
    </w:p>
    <w:p w14:paraId="55EA34DF" w14:textId="77777777" w:rsidR="000162D9" w:rsidRPr="000162D9" w:rsidRDefault="000162D9" w:rsidP="000162D9"/>
    <w:p w14:paraId="14FB2914" w14:textId="77777777" w:rsidR="000162D9" w:rsidRPr="000162D9" w:rsidRDefault="000162D9" w:rsidP="000162D9">
      <w:r w:rsidRPr="000162D9">
        <w:t>[Recovery layers running in parallel:]</w:t>
      </w:r>
    </w:p>
    <w:p w14:paraId="0263A47C" w14:textId="77777777" w:rsidR="000162D9" w:rsidRPr="000162D9" w:rsidRDefault="000162D9" w:rsidP="000162D9">
      <w:r w:rsidRPr="000162D9">
        <w:t xml:space="preserve">    </w:t>
      </w:r>
    </w:p>
    <w:p w14:paraId="43A9CFB6" w14:textId="77777777" w:rsidR="000162D9" w:rsidRPr="000162D9" w:rsidRDefault="000162D9" w:rsidP="000162D9">
      <w:r w:rsidRPr="000162D9">
        <w:t xml:space="preserve">    Cart Abandoners (reached checkout, didn't complete)</w:t>
      </w:r>
    </w:p>
    <w:p w14:paraId="64924877" w14:textId="77777777" w:rsidR="000162D9" w:rsidRPr="000162D9" w:rsidRDefault="000162D9" w:rsidP="000162D9">
      <w:r w:rsidRPr="000162D9">
        <w:t xml:space="preserve">            ↓</w:t>
      </w:r>
    </w:p>
    <w:p w14:paraId="5AF2FBC8" w14:textId="77777777" w:rsidR="000162D9" w:rsidRPr="000162D9" w:rsidRDefault="000162D9" w:rsidP="000162D9">
      <w:r w:rsidRPr="000162D9">
        <w:t xml:space="preserve">    Cart Abandonment Sequence (Asset 11)</w:t>
      </w:r>
    </w:p>
    <w:p w14:paraId="36B21FD8" w14:textId="77777777" w:rsidR="000162D9" w:rsidRPr="000162D9" w:rsidRDefault="000162D9" w:rsidP="000162D9">
      <w:r w:rsidRPr="000162D9">
        <w:t xml:space="preserve">            </w:t>
      </w:r>
      <w:r w:rsidRPr="000162D9">
        <w:rPr>
          <w:rFonts w:ascii="MS Gothic" w:eastAsia="MS Gothic" w:hAnsi="MS Gothic" w:cs="MS Gothic" w:hint="eastAsia"/>
        </w:rPr>
        <w:t>├</w:t>
      </w:r>
      <w:r w:rsidRPr="000162D9">
        <w:rPr>
          <w:rFonts w:ascii="Calibri" w:hAnsi="Calibri" w:cs="Calibri"/>
        </w:rPr>
        <w:t>─→</w:t>
      </w:r>
      <w:r w:rsidRPr="000162D9">
        <w:t xml:space="preserve"> [Recover] </w:t>
      </w:r>
      <w:r w:rsidRPr="000162D9">
        <w:rPr>
          <w:rFonts w:ascii="Calibri" w:hAnsi="Calibri" w:cs="Calibri"/>
        </w:rPr>
        <w:t>→</w:t>
      </w:r>
      <w:r w:rsidRPr="000162D9">
        <w:t xml:space="preserve"> Checkout (Asset 6) </w:t>
      </w:r>
      <w:r w:rsidRPr="000162D9">
        <w:rPr>
          <w:rFonts w:ascii="Calibri" w:hAnsi="Calibri" w:cs="Calibri"/>
        </w:rPr>
        <w:t>→</w:t>
      </w:r>
      <w:r w:rsidRPr="000162D9">
        <w:t xml:space="preserve"> continues main flow</w:t>
      </w:r>
    </w:p>
    <w:p w14:paraId="6A7C626E" w14:textId="77777777" w:rsidR="000162D9" w:rsidRPr="000162D9" w:rsidRDefault="000162D9" w:rsidP="000162D9">
      <w:r w:rsidRPr="000162D9">
        <w:t xml:space="preserve">            └─→ [Don't recover] → Long-Term Nurture (Asset 10)</w:t>
      </w:r>
    </w:p>
    <w:p w14:paraId="40D9024F" w14:textId="77777777" w:rsidR="000162D9" w:rsidRPr="000162D9" w:rsidRDefault="000162D9" w:rsidP="000162D9">
      <w:r w:rsidRPr="000162D9">
        <w:t xml:space="preserve">    </w:t>
      </w:r>
    </w:p>
    <w:p w14:paraId="603A5D33" w14:textId="77777777" w:rsidR="000162D9" w:rsidRPr="000162D9" w:rsidRDefault="000162D9" w:rsidP="000162D9">
      <w:r w:rsidRPr="000162D9">
        <w:t xml:space="preserve">    Sales Page Visitors Who Didn't Buy</w:t>
      </w:r>
    </w:p>
    <w:p w14:paraId="3A1658D3" w14:textId="77777777" w:rsidR="000162D9" w:rsidRPr="000162D9" w:rsidRDefault="000162D9" w:rsidP="000162D9">
      <w:r w:rsidRPr="000162D9">
        <w:t xml:space="preserve">            ↓</w:t>
      </w:r>
    </w:p>
    <w:p w14:paraId="065A74B1" w14:textId="77777777" w:rsidR="000162D9" w:rsidRPr="000162D9" w:rsidRDefault="000162D9" w:rsidP="000162D9">
      <w:r w:rsidRPr="000162D9">
        <w:t xml:space="preserve">    Retargeting Ads (Asset 12)</w:t>
      </w:r>
    </w:p>
    <w:p w14:paraId="573B5C34" w14:textId="77777777" w:rsidR="000162D9" w:rsidRPr="000162D9" w:rsidRDefault="000162D9" w:rsidP="000162D9">
      <w:r w:rsidRPr="000162D9">
        <w:t xml:space="preserve">            </w:t>
      </w:r>
      <w:r w:rsidRPr="000162D9">
        <w:rPr>
          <w:rFonts w:ascii="MS Gothic" w:eastAsia="MS Gothic" w:hAnsi="MS Gothic" w:cs="MS Gothic" w:hint="eastAsia"/>
        </w:rPr>
        <w:t>├</w:t>
      </w:r>
      <w:r w:rsidRPr="000162D9">
        <w:rPr>
          <w:rFonts w:ascii="Calibri" w:hAnsi="Calibri" w:cs="Calibri"/>
        </w:rPr>
        <w:t>─→</w:t>
      </w:r>
      <w:r w:rsidRPr="000162D9">
        <w:t xml:space="preserve"> [Click] </w:t>
      </w:r>
      <w:r w:rsidRPr="000162D9">
        <w:rPr>
          <w:rFonts w:ascii="Calibri" w:hAnsi="Calibri" w:cs="Calibri"/>
        </w:rPr>
        <w:t>→</w:t>
      </w:r>
      <w:r w:rsidRPr="000162D9">
        <w:t xml:space="preserve"> Sales Page (Asset 5) </w:t>
      </w:r>
      <w:r w:rsidRPr="000162D9">
        <w:rPr>
          <w:rFonts w:ascii="Calibri" w:hAnsi="Calibri" w:cs="Calibri"/>
        </w:rPr>
        <w:t>→</w:t>
      </w:r>
      <w:r w:rsidRPr="000162D9">
        <w:t xml:space="preserve"> continues main flow</w:t>
      </w:r>
    </w:p>
    <w:p w14:paraId="1B4D0FAF" w14:textId="77777777" w:rsidR="000162D9" w:rsidRPr="000162D9" w:rsidRDefault="000162D9" w:rsidP="000162D9">
      <w:r w:rsidRPr="000162D9">
        <w:t xml:space="preserve">            └─→ [Don't click] → No further action</w:t>
      </w:r>
    </w:p>
    <w:p w14:paraId="765F696A" w14:textId="77777777" w:rsidR="000162D9" w:rsidRPr="000162D9" w:rsidRDefault="000162D9" w:rsidP="000162D9">
      <w:r w:rsidRPr="000162D9">
        <w:t xml:space="preserve">    </w:t>
      </w:r>
    </w:p>
    <w:p w14:paraId="455BF43B" w14:textId="77777777" w:rsidR="000162D9" w:rsidRPr="000162D9" w:rsidRDefault="000162D9" w:rsidP="000162D9">
      <w:r w:rsidRPr="000162D9">
        <w:t xml:space="preserve">    Post-Purchase Buyers (existing customers)</w:t>
      </w:r>
    </w:p>
    <w:p w14:paraId="73B5447C" w14:textId="77777777" w:rsidR="000162D9" w:rsidRPr="000162D9" w:rsidRDefault="000162D9" w:rsidP="000162D9">
      <w:r w:rsidRPr="000162D9">
        <w:t xml:space="preserve">            ↓</w:t>
      </w:r>
    </w:p>
    <w:p w14:paraId="0C114D13" w14:textId="77777777" w:rsidR="000162D9" w:rsidRPr="000162D9" w:rsidRDefault="000162D9" w:rsidP="000162D9">
      <w:r w:rsidRPr="000162D9">
        <w:t xml:space="preserve">    Retargeting Ads (Asset 12 — ascension creative)</w:t>
      </w:r>
    </w:p>
    <w:p w14:paraId="0EC6877B" w14:textId="77777777" w:rsidR="000162D9" w:rsidRPr="000162D9" w:rsidRDefault="000162D9" w:rsidP="000162D9">
      <w:r w:rsidRPr="000162D9">
        <w:t xml:space="preserve">            </w:t>
      </w:r>
      <w:r w:rsidRPr="000162D9">
        <w:rPr>
          <w:rFonts w:ascii="MS Gothic" w:eastAsia="MS Gothic" w:hAnsi="MS Gothic" w:cs="MS Gothic" w:hint="eastAsia"/>
        </w:rPr>
        <w:t>├</w:t>
      </w:r>
      <w:r w:rsidRPr="000162D9">
        <w:rPr>
          <w:rFonts w:ascii="Calibri" w:hAnsi="Calibri" w:cs="Calibri"/>
        </w:rPr>
        <w:t>─→</w:t>
      </w:r>
      <w:r w:rsidRPr="000162D9">
        <w:t xml:space="preserve"> [Click] </w:t>
      </w:r>
      <w:r w:rsidRPr="000162D9">
        <w:rPr>
          <w:rFonts w:ascii="Calibri" w:hAnsi="Calibri" w:cs="Calibri"/>
        </w:rPr>
        <w:t>→</w:t>
      </w:r>
      <w:r w:rsidRPr="000162D9">
        <w:t xml:space="preserve"> Next-tier offer</w:t>
      </w:r>
    </w:p>
    <w:p w14:paraId="71482849" w14:textId="77777777" w:rsidR="000162D9" w:rsidRPr="000162D9" w:rsidRDefault="000162D9" w:rsidP="000162D9">
      <w:r w:rsidRPr="000162D9">
        <w:t xml:space="preserve">            └─→ [Don't click] → Long-Term Nurture (Asset 10)</w:t>
      </w:r>
    </w:p>
    <w:p w14:paraId="783E77F8" w14:textId="77777777" w:rsidR="000162D9" w:rsidRPr="000162D9" w:rsidRDefault="000162D9" w:rsidP="000162D9">
      <w:r w:rsidRPr="000162D9">
        <w:t>This is the complete map. Every buyer is somewhere on it. Every asset has a specific position. Every handoff is a defined transition.</w:t>
      </w:r>
    </w:p>
    <w:p w14:paraId="0F8D6440" w14:textId="77777777" w:rsidR="000162D9" w:rsidRPr="000162D9" w:rsidRDefault="000162D9" w:rsidP="000162D9">
      <w:r w:rsidRPr="000162D9">
        <w:t xml:space="preserve">The AI's job when building a full funnel: </w:t>
      </w:r>
      <w:r w:rsidRPr="000162D9">
        <w:rPr>
          <w:b/>
          <w:bCs/>
        </w:rPr>
        <w:t>understand where each asset sits in this map, build it for its specific position, and ensure the handoffs to adjacent assets are clean.</w:t>
      </w:r>
    </w:p>
    <w:p w14:paraId="3E4BA82B" w14:textId="77777777" w:rsidR="000162D9" w:rsidRPr="000162D9" w:rsidRDefault="000162D9" w:rsidP="000162D9">
      <w:r w:rsidRPr="000162D9">
        <w:pict w14:anchorId="136B752A">
          <v:rect id="_x0000_i1186" style="width:0;height:1.5pt" o:hralign="center" o:hrstd="t" o:hr="t" fillcolor="#a0a0a0" stroked="f"/>
        </w:pict>
      </w:r>
    </w:p>
    <w:p w14:paraId="777F46F2" w14:textId="77777777" w:rsidR="000162D9" w:rsidRPr="000162D9" w:rsidRDefault="000162D9" w:rsidP="000162D9">
      <w:pPr>
        <w:rPr>
          <w:b/>
          <w:bCs/>
        </w:rPr>
      </w:pPr>
      <w:r w:rsidRPr="000162D9">
        <w:rPr>
          <w:b/>
          <w:bCs/>
        </w:rPr>
        <w:t>THE BUILD ORDER VS. THE FLOW ORDER</w:t>
      </w:r>
    </w:p>
    <w:p w14:paraId="68D19D22" w14:textId="77777777" w:rsidR="000162D9" w:rsidRPr="000162D9" w:rsidRDefault="000162D9" w:rsidP="000162D9">
      <w:r w:rsidRPr="000162D9">
        <w:t xml:space="preserve">The order to </w:t>
      </w:r>
      <w:r w:rsidRPr="000162D9">
        <w:rPr>
          <w:b/>
          <w:bCs/>
        </w:rPr>
        <w:t>build</w:t>
      </w:r>
      <w:r w:rsidRPr="000162D9">
        <w:t xml:space="preserve"> the funnel is different from the order buyers </w:t>
      </w:r>
      <w:r w:rsidRPr="000162D9">
        <w:rPr>
          <w:b/>
          <w:bCs/>
        </w:rPr>
        <w:t>flow through</w:t>
      </w:r>
      <w:r w:rsidRPr="000162D9">
        <w:t xml:space="preserve"> it.</w:t>
      </w:r>
    </w:p>
    <w:p w14:paraId="4C861EDB" w14:textId="77777777" w:rsidR="000162D9" w:rsidRPr="000162D9" w:rsidRDefault="000162D9" w:rsidP="000162D9">
      <w:r w:rsidRPr="000162D9">
        <w:t>Building in flow order (ad first, then lead magnet page, then tripwire, then emails, then sales page, then checkout, then upsells) is intuitive but suboptimal. It produces incomplete funnels for long stretches — by the time the user has built the ad, they have nowhere for traffic to go yet.</w:t>
      </w:r>
    </w:p>
    <w:p w14:paraId="505A9AEA" w14:textId="77777777" w:rsidR="000162D9" w:rsidRPr="000162D9" w:rsidRDefault="000162D9" w:rsidP="000162D9">
      <w:r w:rsidRPr="000162D9">
        <w:t>The right build order:</w:t>
      </w:r>
    </w:p>
    <w:p w14:paraId="3EF5D74D" w14:textId="77777777" w:rsidR="000162D9" w:rsidRPr="000162D9" w:rsidRDefault="000162D9" w:rsidP="000162D9">
      <w:pPr>
        <w:rPr>
          <w:b/>
          <w:bCs/>
        </w:rPr>
      </w:pPr>
      <w:r w:rsidRPr="000162D9">
        <w:rPr>
          <w:b/>
          <w:bCs/>
        </w:rPr>
        <w:t>Phase 1: Minimum Viable Funnel (Week 1-2)</w:t>
      </w:r>
    </w:p>
    <w:p w14:paraId="78518C12" w14:textId="77777777" w:rsidR="000162D9" w:rsidRPr="000162D9" w:rsidRDefault="000162D9" w:rsidP="000162D9">
      <w:r w:rsidRPr="000162D9">
        <w:t>Build the assets that, together, can take a buyer from email opt-in to completed purchase. This produces a complete revenue-generating loop, even if it lacks recovery and ascension layers.</w:t>
      </w:r>
    </w:p>
    <w:p w14:paraId="6B778C57" w14:textId="77777777" w:rsidR="000162D9" w:rsidRPr="000162D9" w:rsidRDefault="000162D9" w:rsidP="000162D9">
      <w:pPr>
        <w:numPr>
          <w:ilvl w:val="0"/>
          <w:numId w:val="157"/>
        </w:numPr>
      </w:pPr>
      <w:r w:rsidRPr="000162D9">
        <w:rPr>
          <w:b/>
          <w:bCs/>
        </w:rPr>
        <w:t>Sales Page</w:t>
      </w:r>
      <w:r w:rsidRPr="000162D9">
        <w:t xml:space="preserve"> (Asset 5) — Build first because every other asset references it. The sales page defines the offer, the voice, the proof, the price justification. Every email points to it. The checkout page mirrors its language. The thank-you tripwire references its full price. Sales page first.</w:t>
      </w:r>
    </w:p>
    <w:p w14:paraId="644FE4E8" w14:textId="77777777" w:rsidR="000162D9" w:rsidRPr="000162D9" w:rsidRDefault="000162D9" w:rsidP="000162D9">
      <w:pPr>
        <w:numPr>
          <w:ilvl w:val="0"/>
          <w:numId w:val="157"/>
        </w:numPr>
      </w:pPr>
      <w:r w:rsidRPr="000162D9">
        <w:rPr>
          <w:b/>
          <w:bCs/>
        </w:rPr>
        <w:t>Checkout Page</w:t>
      </w:r>
      <w:r w:rsidRPr="000162D9">
        <w:t xml:space="preserve"> (Asset 6) — Build second because without it, the sales page can't convert. The checkout page is technically simple but conversion-fragile. Building it second ensures the sales page handoff is clean from the start.</w:t>
      </w:r>
    </w:p>
    <w:p w14:paraId="680D897F" w14:textId="77777777" w:rsidR="000162D9" w:rsidRPr="000162D9" w:rsidRDefault="000162D9" w:rsidP="000162D9">
      <w:pPr>
        <w:numPr>
          <w:ilvl w:val="0"/>
          <w:numId w:val="157"/>
        </w:numPr>
      </w:pPr>
      <w:r w:rsidRPr="000162D9">
        <w:rPr>
          <w:b/>
          <w:bCs/>
        </w:rPr>
        <w:t>Lead Magnet Page</w:t>
      </w:r>
      <w:r w:rsidRPr="000162D9">
        <w:t xml:space="preserve"> (Asset 2) — Build third because traffic needs somewhere to land. The lead magnet page is small (5 components) and quick to build.</w:t>
      </w:r>
    </w:p>
    <w:p w14:paraId="6A60B895" w14:textId="77777777" w:rsidR="000162D9" w:rsidRPr="000162D9" w:rsidRDefault="000162D9" w:rsidP="000162D9">
      <w:pPr>
        <w:numPr>
          <w:ilvl w:val="0"/>
          <w:numId w:val="157"/>
        </w:numPr>
      </w:pPr>
      <w:r w:rsidRPr="000162D9">
        <w:rPr>
          <w:b/>
          <w:bCs/>
        </w:rPr>
        <w:t>Thank-You Tripwire Page</w:t>
      </w:r>
      <w:r w:rsidRPr="000162D9">
        <w:t xml:space="preserve"> (Asset 3) — Build fourth because it captures impulse buyers immediately after opt-in. Without it, you're leaving 3-8% of opt-ins unmonetized.</w:t>
      </w:r>
    </w:p>
    <w:p w14:paraId="1B96181A" w14:textId="77777777" w:rsidR="000162D9" w:rsidRPr="000162D9" w:rsidRDefault="000162D9" w:rsidP="000162D9">
      <w:pPr>
        <w:numPr>
          <w:ilvl w:val="0"/>
          <w:numId w:val="157"/>
        </w:numPr>
      </w:pPr>
      <w:r w:rsidRPr="000162D9">
        <w:rPr>
          <w:b/>
          <w:bCs/>
        </w:rPr>
        <w:t>7-Day Email Nurture Sequence</w:t>
      </w:r>
      <w:r w:rsidRPr="000162D9">
        <w:t xml:space="preserve"> (Asset 4) — Build fifth because the lead magnet page now needs an email sequence to follow it. The sequence bridges from opt-in to sales page over 7 days.</w:t>
      </w:r>
    </w:p>
    <w:p w14:paraId="68276D77" w14:textId="77777777" w:rsidR="000162D9" w:rsidRPr="000162D9" w:rsidRDefault="000162D9" w:rsidP="000162D9">
      <w:pPr>
        <w:numPr>
          <w:ilvl w:val="0"/>
          <w:numId w:val="157"/>
        </w:numPr>
      </w:pPr>
      <w:r w:rsidRPr="000162D9">
        <w:rPr>
          <w:b/>
          <w:bCs/>
        </w:rPr>
        <w:t>Ad Creative — minimum set</w:t>
      </w:r>
      <w:r w:rsidRPr="000162D9">
        <w:t xml:space="preserve"> (Asset 1) — Build sixth because now everything downstream is ready to receive traffic. Build 1-2 video ads and 2-3 image ad variants, enough to start testing.</w:t>
      </w:r>
    </w:p>
    <w:p w14:paraId="4B9F6E22" w14:textId="77777777" w:rsidR="000162D9" w:rsidRPr="000162D9" w:rsidRDefault="000162D9" w:rsidP="000162D9">
      <w:r w:rsidRPr="000162D9">
        <w:t>At the end of Phase 1, the user has a complete funnel that can convert cold traffic into customers. Revenue can begin. The user can validate the offer, gather conversion data, and identify which asset is the weakest link.</w:t>
      </w:r>
    </w:p>
    <w:p w14:paraId="3E50EA84" w14:textId="77777777" w:rsidR="000162D9" w:rsidRPr="000162D9" w:rsidRDefault="000162D9" w:rsidP="000162D9">
      <w:pPr>
        <w:rPr>
          <w:b/>
          <w:bCs/>
        </w:rPr>
      </w:pPr>
      <w:r w:rsidRPr="000162D9">
        <w:rPr>
          <w:b/>
          <w:bCs/>
        </w:rPr>
        <w:t>Phase 2: Recovery Layers (Week 3-4)</w:t>
      </w:r>
    </w:p>
    <w:p w14:paraId="41418D77" w14:textId="77777777" w:rsidR="000162D9" w:rsidRPr="000162D9" w:rsidRDefault="000162D9" w:rsidP="000162D9">
      <w:r w:rsidRPr="000162D9">
        <w:t>Add the assets that recover leaked traffic. These have outsized ROI because they capture revenue that would otherwise be lost entirely.</w:t>
      </w:r>
    </w:p>
    <w:p w14:paraId="0ADCDAF6" w14:textId="77777777" w:rsidR="000162D9" w:rsidRPr="000162D9" w:rsidRDefault="000162D9" w:rsidP="000162D9">
      <w:pPr>
        <w:numPr>
          <w:ilvl w:val="0"/>
          <w:numId w:val="158"/>
        </w:numPr>
      </w:pPr>
      <w:r w:rsidRPr="000162D9">
        <w:rPr>
          <w:b/>
          <w:bCs/>
        </w:rPr>
        <w:t>Cart Abandonment Sequence</w:t>
      </w:r>
      <w:r w:rsidRPr="000162D9">
        <w:t xml:space="preserve"> (Asset 11) — Recovers 15-30% of checkout abandoners.</w:t>
      </w:r>
    </w:p>
    <w:p w14:paraId="55C8C2D8" w14:textId="77777777" w:rsidR="000162D9" w:rsidRPr="000162D9" w:rsidRDefault="000162D9" w:rsidP="000162D9">
      <w:pPr>
        <w:numPr>
          <w:ilvl w:val="0"/>
          <w:numId w:val="158"/>
        </w:numPr>
      </w:pPr>
      <w:r w:rsidRPr="000162D9">
        <w:rPr>
          <w:b/>
          <w:bCs/>
        </w:rPr>
        <w:t>Retargeting Ads</w:t>
      </w:r>
      <w:r w:rsidRPr="000162D9">
        <w:t xml:space="preserve"> (Asset 12) — Cold to warm: retargeting visitors who didn't opt in. Warm to hot: retargeting opt-ins who didn't buy. Hot to ascended: retargeting buyers for next-tier offers.</w:t>
      </w:r>
    </w:p>
    <w:p w14:paraId="11E7AA25" w14:textId="77777777" w:rsidR="000162D9" w:rsidRPr="000162D9" w:rsidRDefault="000162D9" w:rsidP="000162D9">
      <w:pPr>
        <w:rPr>
          <w:b/>
          <w:bCs/>
        </w:rPr>
      </w:pPr>
      <w:r w:rsidRPr="000162D9">
        <w:rPr>
          <w:b/>
          <w:bCs/>
        </w:rPr>
        <w:t>Phase 3: Profit Multipliers (Month 2)</w:t>
      </w:r>
    </w:p>
    <w:p w14:paraId="7F770077" w14:textId="77777777" w:rsidR="000162D9" w:rsidRPr="000162D9" w:rsidRDefault="000162D9" w:rsidP="000162D9">
      <w:r w:rsidRPr="000162D9">
        <w:t>Add the assets that increase average order value and lifetime value.</w:t>
      </w:r>
    </w:p>
    <w:p w14:paraId="1359C9D2" w14:textId="77777777" w:rsidR="000162D9" w:rsidRPr="000162D9" w:rsidRDefault="000162D9" w:rsidP="000162D9">
      <w:pPr>
        <w:numPr>
          <w:ilvl w:val="0"/>
          <w:numId w:val="159"/>
        </w:numPr>
      </w:pPr>
      <w:r w:rsidRPr="000162D9">
        <w:rPr>
          <w:b/>
          <w:bCs/>
        </w:rPr>
        <w:t>Upsell Page</w:t>
      </w:r>
      <w:r w:rsidRPr="000162D9">
        <w:t xml:space="preserve"> (Asset 7) — One main upsell at 1.5-3x the original purchase price. Increases AOV 30-50%.</w:t>
      </w:r>
    </w:p>
    <w:p w14:paraId="76A0490A" w14:textId="77777777" w:rsidR="000162D9" w:rsidRPr="000162D9" w:rsidRDefault="000162D9" w:rsidP="000162D9">
      <w:pPr>
        <w:numPr>
          <w:ilvl w:val="0"/>
          <w:numId w:val="159"/>
        </w:numPr>
      </w:pPr>
      <w:r w:rsidRPr="000162D9">
        <w:rPr>
          <w:b/>
          <w:bCs/>
        </w:rPr>
        <w:t>Downsell Page</w:t>
      </w:r>
      <w:r w:rsidRPr="000162D9">
        <w:t xml:space="preserve"> (Asset 8) — Recovers buyers who declined the upsell. Recovers 15-30% of declined upsell traffic.</w:t>
      </w:r>
    </w:p>
    <w:p w14:paraId="7E1EF6F8" w14:textId="77777777" w:rsidR="000162D9" w:rsidRPr="000162D9" w:rsidRDefault="000162D9" w:rsidP="000162D9">
      <w:pPr>
        <w:numPr>
          <w:ilvl w:val="0"/>
          <w:numId w:val="159"/>
        </w:numPr>
      </w:pPr>
      <w:r w:rsidRPr="000162D9">
        <w:rPr>
          <w:b/>
          <w:bCs/>
        </w:rPr>
        <w:t>Order Bumps</w:t>
      </w:r>
      <w:r w:rsidRPr="000162D9">
        <w:t xml:space="preserve"> (references/checkout-page.md Component 5) — Single-checkbox add-ons at checkout. Often taken by 30-50% of buyers.</w:t>
      </w:r>
    </w:p>
    <w:p w14:paraId="04F58F7E" w14:textId="77777777" w:rsidR="000162D9" w:rsidRPr="000162D9" w:rsidRDefault="000162D9" w:rsidP="000162D9">
      <w:pPr>
        <w:rPr>
          <w:b/>
          <w:bCs/>
        </w:rPr>
      </w:pPr>
      <w:r w:rsidRPr="000162D9">
        <w:rPr>
          <w:b/>
          <w:bCs/>
        </w:rPr>
        <w:t>Phase 4: Lifetime Value Layer (Month 3+)</w:t>
      </w:r>
    </w:p>
    <w:p w14:paraId="5B8E90F1" w14:textId="77777777" w:rsidR="000162D9" w:rsidRPr="000162D9" w:rsidRDefault="000162D9" w:rsidP="000162D9">
      <w:r w:rsidRPr="000162D9">
        <w:t>Add the assets that turn one-time buyers into long-term customers.</w:t>
      </w:r>
    </w:p>
    <w:p w14:paraId="075B41EC" w14:textId="77777777" w:rsidR="000162D9" w:rsidRPr="000162D9" w:rsidRDefault="000162D9" w:rsidP="000162D9">
      <w:pPr>
        <w:numPr>
          <w:ilvl w:val="0"/>
          <w:numId w:val="160"/>
        </w:numPr>
      </w:pPr>
      <w:r w:rsidRPr="000162D9">
        <w:rPr>
          <w:b/>
          <w:bCs/>
        </w:rPr>
        <w:t>Post-Purchase Sequence</w:t>
      </w:r>
      <w:r w:rsidRPr="000162D9">
        <w:t xml:space="preserve"> (Asset 9) — 5-email sequence over 14 days that drives consumption.</w:t>
      </w:r>
    </w:p>
    <w:p w14:paraId="52FCC271" w14:textId="77777777" w:rsidR="000162D9" w:rsidRPr="000162D9" w:rsidRDefault="000162D9" w:rsidP="000162D9">
      <w:pPr>
        <w:numPr>
          <w:ilvl w:val="0"/>
          <w:numId w:val="160"/>
        </w:numPr>
      </w:pPr>
      <w:r w:rsidRPr="000162D9">
        <w:rPr>
          <w:b/>
          <w:bCs/>
        </w:rPr>
        <w:t>Long-Term Nurture Sequence</w:t>
      </w:r>
      <w:r w:rsidRPr="000162D9">
        <w:t xml:space="preserve"> (Asset 10) — Weekly emails indefinitely.</w:t>
      </w:r>
    </w:p>
    <w:p w14:paraId="45BC3C5F" w14:textId="77777777" w:rsidR="000162D9" w:rsidRPr="000162D9" w:rsidRDefault="000162D9" w:rsidP="000162D9">
      <w:pPr>
        <w:numPr>
          <w:ilvl w:val="0"/>
          <w:numId w:val="160"/>
        </w:numPr>
      </w:pPr>
      <w:r w:rsidRPr="000162D9">
        <w:rPr>
          <w:b/>
          <w:bCs/>
        </w:rPr>
        <w:t>Next-Tier Offer And Ascension Funnel</w:t>
      </w:r>
      <w:r w:rsidRPr="000162D9">
        <w:t xml:space="preserve"> — Repeat the architecture for a higher-priced offer that buyers ascend to.</w:t>
      </w:r>
    </w:p>
    <w:p w14:paraId="6164E1C0" w14:textId="77777777" w:rsidR="000162D9" w:rsidRPr="000162D9" w:rsidRDefault="000162D9" w:rsidP="000162D9">
      <w:pPr>
        <w:rPr>
          <w:b/>
          <w:bCs/>
        </w:rPr>
      </w:pPr>
      <w:r w:rsidRPr="000162D9">
        <w:rPr>
          <w:b/>
          <w:bCs/>
        </w:rPr>
        <w:t>Strategic Layer (Throughout)</w:t>
      </w:r>
    </w:p>
    <w:p w14:paraId="76356966" w14:textId="77777777" w:rsidR="000162D9" w:rsidRPr="000162D9" w:rsidRDefault="000162D9" w:rsidP="000162D9">
      <w:r w:rsidRPr="000162D9">
        <w:t>The strategic files (philosophy, voice, pricing) inform every phase. They are loaded at the start and consulted throughout — not built as separate assets.</w:t>
      </w:r>
    </w:p>
    <w:p w14:paraId="7A196869" w14:textId="77777777" w:rsidR="000162D9" w:rsidRPr="000162D9" w:rsidRDefault="000162D9" w:rsidP="000162D9">
      <w:r w:rsidRPr="000162D9">
        <w:pict w14:anchorId="1C7A97B7">
          <v:rect id="_x0000_i1187" style="width:0;height:1.5pt" o:hralign="center" o:hrstd="t" o:hr="t" fillcolor="#a0a0a0" stroked="f"/>
        </w:pict>
      </w:r>
    </w:p>
    <w:p w14:paraId="3BC775D0" w14:textId="77777777" w:rsidR="000162D9" w:rsidRPr="000162D9" w:rsidRDefault="000162D9" w:rsidP="000162D9">
      <w:pPr>
        <w:rPr>
          <w:b/>
          <w:bCs/>
        </w:rPr>
      </w:pPr>
      <w:r w:rsidRPr="000162D9">
        <w:rPr>
          <w:b/>
          <w:bCs/>
        </w:rPr>
        <w:t>THE FOUR FUNNEL ARCHETYPES</w:t>
      </w:r>
    </w:p>
    <w:p w14:paraId="6DFF752A" w14:textId="77777777" w:rsidR="000162D9" w:rsidRPr="000162D9" w:rsidRDefault="000162D9" w:rsidP="000162D9">
      <w:r w:rsidRPr="000162D9">
        <w:t>Not every funnel deploys all 12 assets. The right architecture depends on the offer's price point, the audience's temperature, and the operator's capacity. Four common archetypes:</w:t>
      </w:r>
    </w:p>
    <w:p w14:paraId="7C3ECCD5" w14:textId="77777777" w:rsidR="000162D9" w:rsidRPr="000162D9" w:rsidRDefault="000162D9" w:rsidP="000162D9">
      <w:pPr>
        <w:rPr>
          <w:b/>
          <w:bCs/>
        </w:rPr>
      </w:pPr>
      <w:r w:rsidRPr="000162D9">
        <w:rPr>
          <w:b/>
          <w:bCs/>
        </w:rPr>
        <w:t>Archetype 1: The Low-Ticket Tripwire Funnel ($7-$47 main offer)</w:t>
      </w:r>
    </w:p>
    <w:p w14:paraId="1044FBE5" w14:textId="77777777" w:rsidR="000162D9" w:rsidRPr="000162D9" w:rsidRDefault="000162D9" w:rsidP="000162D9">
      <w:r w:rsidRPr="000162D9">
        <w:rPr>
          <w:b/>
          <w:bCs/>
        </w:rPr>
        <w:t>Used for:</w:t>
      </w:r>
      <w:r w:rsidRPr="000162D9">
        <w:t xml:space="preserve"> Low-priced digital products (ebooks, short courses, swipe files, templates)</w:t>
      </w:r>
    </w:p>
    <w:p w14:paraId="4180450D" w14:textId="77777777" w:rsidR="000162D9" w:rsidRPr="000162D9" w:rsidRDefault="000162D9" w:rsidP="000162D9">
      <w:r w:rsidRPr="000162D9">
        <w:rPr>
          <w:b/>
          <w:bCs/>
        </w:rPr>
        <w:t>Architecture:</w:t>
      </w:r>
    </w:p>
    <w:p w14:paraId="70E5DAC9" w14:textId="77777777" w:rsidR="000162D9" w:rsidRPr="000162D9" w:rsidRDefault="000162D9" w:rsidP="000162D9">
      <w:pPr>
        <w:numPr>
          <w:ilvl w:val="0"/>
          <w:numId w:val="161"/>
        </w:numPr>
      </w:pPr>
      <w:r w:rsidRPr="000162D9">
        <w:t>Ad Creative (Asset 1)</w:t>
      </w:r>
    </w:p>
    <w:p w14:paraId="3D0753C5" w14:textId="77777777" w:rsidR="000162D9" w:rsidRPr="000162D9" w:rsidRDefault="000162D9" w:rsidP="000162D9">
      <w:pPr>
        <w:numPr>
          <w:ilvl w:val="0"/>
          <w:numId w:val="161"/>
        </w:numPr>
      </w:pPr>
      <w:r w:rsidRPr="000162D9">
        <w:t>Lead Magnet Page (Asset 2) — free version of the product or a related freebie</w:t>
      </w:r>
    </w:p>
    <w:p w14:paraId="5D25850E" w14:textId="77777777" w:rsidR="000162D9" w:rsidRPr="000162D9" w:rsidRDefault="000162D9" w:rsidP="000162D9">
      <w:pPr>
        <w:numPr>
          <w:ilvl w:val="0"/>
          <w:numId w:val="161"/>
        </w:numPr>
      </w:pPr>
      <w:r w:rsidRPr="000162D9">
        <w:t>Thank-You Tripwire Page (Asset 3) — actually selling the main product as the tripwire itself</w:t>
      </w:r>
    </w:p>
    <w:p w14:paraId="036E57C9" w14:textId="77777777" w:rsidR="000162D9" w:rsidRPr="000162D9" w:rsidRDefault="000162D9" w:rsidP="000162D9">
      <w:pPr>
        <w:numPr>
          <w:ilvl w:val="0"/>
          <w:numId w:val="161"/>
        </w:numPr>
      </w:pPr>
      <w:r w:rsidRPr="000162D9">
        <w:t>Direct checkout (no nurture sequence needed for this price point)</w:t>
      </w:r>
    </w:p>
    <w:p w14:paraId="3B2A6A80" w14:textId="77777777" w:rsidR="000162D9" w:rsidRPr="000162D9" w:rsidRDefault="000162D9" w:rsidP="000162D9">
      <w:pPr>
        <w:numPr>
          <w:ilvl w:val="0"/>
          <w:numId w:val="161"/>
        </w:numPr>
      </w:pPr>
      <w:r w:rsidRPr="000162D9">
        <w:t>Order Bump</w:t>
      </w:r>
    </w:p>
    <w:p w14:paraId="654477FB" w14:textId="77777777" w:rsidR="000162D9" w:rsidRPr="000162D9" w:rsidRDefault="000162D9" w:rsidP="000162D9">
      <w:pPr>
        <w:numPr>
          <w:ilvl w:val="0"/>
          <w:numId w:val="161"/>
        </w:numPr>
      </w:pPr>
      <w:r w:rsidRPr="000162D9">
        <w:t>Single Upsell (mid-tier offer at 3-5x the tripwire price)</w:t>
      </w:r>
    </w:p>
    <w:p w14:paraId="0EBBBCF7" w14:textId="77777777" w:rsidR="000162D9" w:rsidRPr="000162D9" w:rsidRDefault="000162D9" w:rsidP="000162D9">
      <w:pPr>
        <w:numPr>
          <w:ilvl w:val="0"/>
          <w:numId w:val="161"/>
        </w:numPr>
      </w:pPr>
      <w:r w:rsidRPr="000162D9">
        <w:t>Post-Purchase Sequence</w:t>
      </w:r>
    </w:p>
    <w:p w14:paraId="534D0EF8" w14:textId="77777777" w:rsidR="000162D9" w:rsidRPr="000162D9" w:rsidRDefault="000162D9" w:rsidP="000162D9">
      <w:pPr>
        <w:numPr>
          <w:ilvl w:val="0"/>
          <w:numId w:val="161"/>
        </w:numPr>
      </w:pPr>
      <w:r w:rsidRPr="000162D9">
        <w:t>Long-Term Nurture</w:t>
      </w:r>
    </w:p>
    <w:p w14:paraId="4E44259F" w14:textId="77777777" w:rsidR="000162D9" w:rsidRPr="000162D9" w:rsidRDefault="000162D9" w:rsidP="000162D9">
      <w:r w:rsidRPr="000162D9">
        <w:rPr>
          <w:b/>
          <w:bCs/>
        </w:rPr>
        <w:t>What's omitted:</w:t>
      </w:r>
      <w:r w:rsidRPr="000162D9">
        <w:t xml:space="preserve"> Long sales page, 7-day nurture sequence, downsell</w:t>
      </w:r>
    </w:p>
    <w:p w14:paraId="27642353" w14:textId="77777777" w:rsidR="000162D9" w:rsidRPr="000162D9" w:rsidRDefault="000162D9" w:rsidP="000162D9">
      <w:r w:rsidRPr="000162D9">
        <w:rPr>
          <w:b/>
          <w:bCs/>
        </w:rPr>
        <w:t>Why:</w:t>
      </w:r>
      <w:r w:rsidRPr="000162D9">
        <w:t xml:space="preserve"> At the $7-$47 price point, buyers don't need a 7-day trust-building sequence to commit. The tripwire structure compresses the funnel to a single decision moment.</w:t>
      </w:r>
    </w:p>
    <w:p w14:paraId="47ABE378" w14:textId="77777777" w:rsidR="000162D9" w:rsidRPr="000162D9" w:rsidRDefault="000162D9" w:rsidP="000162D9">
      <w:pPr>
        <w:rPr>
          <w:b/>
          <w:bCs/>
        </w:rPr>
      </w:pPr>
      <w:r w:rsidRPr="000162D9">
        <w:rPr>
          <w:b/>
          <w:bCs/>
        </w:rPr>
        <w:t>Archetype 2: The Mid-Ticket Standard Funnel ($47-$297 main offer)</w:t>
      </w:r>
    </w:p>
    <w:p w14:paraId="284254E7" w14:textId="77777777" w:rsidR="000162D9" w:rsidRPr="000162D9" w:rsidRDefault="000162D9" w:rsidP="000162D9">
      <w:r w:rsidRPr="000162D9">
        <w:rPr>
          <w:b/>
          <w:bCs/>
        </w:rPr>
        <w:t>Used for:</w:t>
      </w:r>
      <w:r w:rsidRPr="000162D9">
        <w:t xml:space="preserve"> Mid-priced bundles, courses, programs (this is the Christian suffering bundle archetype)</w:t>
      </w:r>
    </w:p>
    <w:p w14:paraId="13BFE163" w14:textId="77777777" w:rsidR="000162D9" w:rsidRPr="000162D9" w:rsidRDefault="000162D9" w:rsidP="000162D9">
      <w:r w:rsidRPr="000162D9">
        <w:rPr>
          <w:b/>
          <w:bCs/>
        </w:rPr>
        <w:t>Architecture:</w:t>
      </w:r>
    </w:p>
    <w:p w14:paraId="433640AC" w14:textId="77777777" w:rsidR="000162D9" w:rsidRPr="000162D9" w:rsidRDefault="000162D9" w:rsidP="000162D9">
      <w:pPr>
        <w:numPr>
          <w:ilvl w:val="0"/>
          <w:numId w:val="162"/>
        </w:numPr>
      </w:pPr>
      <w:r w:rsidRPr="000162D9">
        <w:t>All 12 assets deployed</w:t>
      </w:r>
    </w:p>
    <w:p w14:paraId="135BD8AF" w14:textId="77777777" w:rsidR="000162D9" w:rsidRPr="000162D9" w:rsidRDefault="000162D9" w:rsidP="000162D9">
      <w:pPr>
        <w:numPr>
          <w:ilvl w:val="0"/>
          <w:numId w:val="162"/>
        </w:numPr>
      </w:pPr>
      <w:r w:rsidRPr="000162D9">
        <w:t>Standard 7-day nurture sequence</w:t>
      </w:r>
    </w:p>
    <w:p w14:paraId="45946F04" w14:textId="77777777" w:rsidR="000162D9" w:rsidRPr="000162D9" w:rsidRDefault="000162D9" w:rsidP="000162D9">
      <w:pPr>
        <w:numPr>
          <w:ilvl w:val="0"/>
          <w:numId w:val="162"/>
        </w:numPr>
      </w:pPr>
      <w:r w:rsidRPr="000162D9">
        <w:t>27-section sales page</w:t>
      </w:r>
    </w:p>
    <w:p w14:paraId="6A73C431" w14:textId="77777777" w:rsidR="000162D9" w:rsidRPr="000162D9" w:rsidRDefault="000162D9" w:rsidP="000162D9">
      <w:pPr>
        <w:numPr>
          <w:ilvl w:val="0"/>
          <w:numId w:val="162"/>
        </w:numPr>
      </w:pPr>
      <w:r w:rsidRPr="000162D9">
        <w:t>Tripwire at $7-$27 on thank-you page</w:t>
      </w:r>
    </w:p>
    <w:p w14:paraId="763A8089" w14:textId="77777777" w:rsidR="000162D9" w:rsidRPr="000162D9" w:rsidRDefault="000162D9" w:rsidP="000162D9">
      <w:pPr>
        <w:numPr>
          <w:ilvl w:val="0"/>
          <w:numId w:val="162"/>
        </w:numPr>
      </w:pPr>
      <w:r w:rsidRPr="000162D9">
        <w:t>Upsell at 1.5-3x main offer price</w:t>
      </w:r>
    </w:p>
    <w:p w14:paraId="3D6207D3" w14:textId="77777777" w:rsidR="000162D9" w:rsidRPr="000162D9" w:rsidRDefault="000162D9" w:rsidP="000162D9">
      <w:pPr>
        <w:numPr>
          <w:ilvl w:val="0"/>
          <w:numId w:val="162"/>
        </w:numPr>
      </w:pPr>
      <w:r w:rsidRPr="000162D9">
        <w:t>Downsell at 30-50% of upsell price</w:t>
      </w:r>
    </w:p>
    <w:p w14:paraId="74D2ED76" w14:textId="77777777" w:rsidR="000162D9" w:rsidRPr="000162D9" w:rsidRDefault="000162D9" w:rsidP="000162D9">
      <w:pPr>
        <w:numPr>
          <w:ilvl w:val="0"/>
          <w:numId w:val="162"/>
        </w:numPr>
      </w:pPr>
      <w:r w:rsidRPr="000162D9">
        <w:t>Cart abandonment, retargeting, post-purchase, long-term nurture all present</w:t>
      </w:r>
    </w:p>
    <w:p w14:paraId="5AECB077" w14:textId="77777777" w:rsidR="000162D9" w:rsidRPr="000162D9" w:rsidRDefault="000162D9" w:rsidP="000162D9">
      <w:r w:rsidRPr="000162D9">
        <w:rPr>
          <w:b/>
          <w:bCs/>
        </w:rPr>
        <w:t>What's emphasized:</w:t>
      </w:r>
      <w:r w:rsidRPr="000162D9">
        <w:t xml:space="preserve"> The 7-day nurture sequence does heavy lifting because the price point requires sustained trust-building before conversion.</w:t>
      </w:r>
    </w:p>
    <w:p w14:paraId="453AB4F3" w14:textId="77777777" w:rsidR="000162D9" w:rsidRPr="000162D9" w:rsidRDefault="000162D9" w:rsidP="000162D9">
      <w:r w:rsidRPr="000162D9">
        <w:rPr>
          <w:b/>
          <w:bCs/>
        </w:rPr>
        <w:t>Why:</w:t>
      </w:r>
      <w:r w:rsidRPr="000162D9">
        <w:t xml:space="preserve"> This is the canonical Dean architecture. The full funnel deployed at moderate price points produces the highest predictable margins for digital product businesses.</w:t>
      </w:r>
    </w:p>
    <w:p w14:paraId="783CA172" w14:textId="77777777" w:rsidR="000162D9" w:rsidRPr="000162D9" w:rsidRDefault="000162D9" w:rsidP="000162D9">
      <w:pPr>
        <w:rPr>
          <w:b/>
          <w:bCs/>
        </w:rPr>
      </w:pPr>
      <w:r w:rsidRPr="000162D9">
        <w:rPr>
          <w:b/>
          <w:bCs/>
        </w:rPr>
        <w:t>Archetype 3: The High-Ticket Application Funnel ($1,000-$10,000+ main offer)</w:t>
      </w:r>
    </w:p>
    <w:p w14:paraId="490A8414" w14:textId="77777777" w:rsidR="000162D9" w:rsidRPr="000162D9" w:rsidRDefault="000162D9" w:rsidP="000162D9">
      <w:r w:rsidRPr="000162D9">
        <w:rPr>
          <w:b/>
          <w:bCs/>
        </w:rPr>
        <w:t>Used for:</w:t>
      </w:r>
      <w:r w:rsidRPr="000162D9">
        <w:t xml:space="preserve"> High-priced coaching, masterminds, certification programs, agency services</w:t>
      </w:r>
    </w:p>
    <w:p w14:paraId="3379E23C" w14:textId="77777777" w:rsidR="000162D9" w:rsidRPr="000162D9" w:rsidRDefault="000162D9" w:rsidP="000162D9">
      <w:r w:rsidRPr="000162D9">
        <w:rPr>
          <w:b/>
          <w:bCs/>
        </w:rPr>
        <w:t>Architecture:</w:t>
      </w:r>
    </w:p>
    <w:p w14:paraId="65E8F202" w14:textId="77777777" w:rsidR="000162D9" w:rsidRPr="000162D9" w:rsidRDefault="000162D9" w:rsidP="000162D9">
      <w:pPr>
        <w:numPr>
          <w:ilvl w:val="0"/>
          <w:numId w:val="163"/>
        </w:numPr>
      </w:pPr>
      <w:r w:rsidRPr="000162D9">
        <w:t>Ad Creative (often longer-form video content)</w:t>
      </w:r>
    </w:p>
    <w:p w14:paraId="34992B3E" w14:textId="77777777" w:rsidR="000162D9" w:rsidRPr="000162D9" w:rsidRDefault="000162D9" w:rsidP="000162D9">
      <w:pPr>
        <w:numPr>
          <w:ilvl w:val="0"/>
          <w:numId w:val="163"/>
        </w:numPr>
      </w:pPr>
      <w:r w:rsidRPr="000162D9">
        <w:t>Lead Magnet Page (often a webinar registration or VSL — video sales letter)</w:t>
      </w:r>
    </w:p>
    <w:p w14:paraId="731CAE4E" w14:textId="77777777" w:rsidR="000162D9" w:rsidRPr="000162D9" w:rsidRDefault="000162D9" w:rsidP="000162D9">
      <w:pPr>
        <w:numPr>
          <w:ilvl w:val="0"/>
          <w:numId w:val="163"/>
        </w:numPr>
      </w:pPr>
      <w:r w:rsidRPr="000162D9">
        <w:t>Long-form VSL or webinar (replaces the sales page)</w:t>
      </w:r>
    </w:p>
    <w:p w14:paraId="2E57DCCD" w14:textId="77777777" w:rsidR="000162D9" w:rsidRPr="000162D9" w:rsidRDefault="000162D9" w:rsidP="000162D9">
      <w:pPr>
        <w:numPr>
          <w:ilvl w:val="0"/>
          <w:numId w:val="163"/>
        </w:numPr>
      </w:pPr>
      <w:r w:rsidRPr="000162D9">
        <w:t>Application page (replaces the checkout page) — buyers apply for a sales call rather than buying directly</w:t>
      </w:r>
    </w:p>
    <w:p w14:paraId="7BBE5EB0" w14:textId="77777777" w:rsidR="000162D9" w:rsidRPr="000162D9" w:rsidRDefault="000162D9" w:rsidP="000162D9">
      <w:pPr>
        <w:numPr>
          <w:ilvl w:val="0"/>
          <w:numId w:val="163"/>
        </w:numPr>
      </w:pPr>
      <w:r w:rsidRPr="000162D9">
        <w:t>Sales call (replaces the upsell sequence)</w:t>
      </w:r>
    </w:p>
    <w:p w14:paraId="51438B4F" w14:textId="77777777" w:rsidR="000162D9" w:rsidRPr="000162D9" w:rsidRDefault="000162D9" w:rsidP="000162D9">
      <w:pPr>
        <w:numPr>
          <w:ilvl w:val="0"/>
          <w:numId w:val="163"/>
        </w:numPr>
      </w:pPr>
      <w:r w:rsidRPr="000162D9">
        <w:t>Post-call follow-up sequence</w:t>
      </w:r>
    </w:p>
    <w:p w14:paraId="27443BD4" w14:textId="77777777" w:rsidR="000162D9" w:rsidRPr="000162D9" w:rsidRDefault="000162D9" w:rsidP="000162D9">
      <w:pPr>
        <w:numPr>
          <w:ilvl w:val="0"/>
          <w:numId w:val="163"/>
        </w:numPr>
      </w:pPr>
      <w:r w:rsidRPr="000162D9">
        <w:t>Onboarding sequence</w:t>
      </w:r>
    </w:p>
    <w:p w14:paraId="7FB7FD97" w14:textId="77777777" w:rsidR="000162D9" w:rsidRPr="000162D9" w:rsidRDefault="000162D9" w:rsidP="000162D9">
      <w:pPr>
        <w:numPr>
          <w:ilvl w:val="0"/>
          <w:numId w:val="163"/>
        </w:numPr>
      </w:pPr>
      <w:r w:rsidRPr="000162D9">
        <w:t>Long-term nurture</w:t>
      </w:r>
    </w:p>
    <w:p w14:paraId="5088984B" w14:textId="77777777" w:rsidR="000162D9" w:rsidRPr="000162D9" w:rsidRDefault="000162D9" w:rsidP="000162D9">
      <w:r w:rsidRPr="000162D9">
        <w:rPr>
          <w:b/>
          <w:bCs/>
        </w:rPr>
        <w:t>What's emphasized:</w:t>
      </w:r>
      <w:r w:rsidRPr="000162D9">
        <w:t xml:space="preserve"> Trust-building over a much longer arc — buyers don't buy a $5,000 program from a sales page. They buy from a 90-minute webinar followed by a sales call.</w:t>
      </w:r>
    </w:p>
    <w:p w14:paraId="23475AA0" w14:textId="77777777" w:rsidR="000162D9" w:rsidRPr="000162D9" w:rsidRDefault="000162D9" w:rsidP="000162D9">
      <w:r w:rsidRPr="000162D9">
        <w:rPr>
          <w:b/>
          <w:bCs/>
        </w:rPr>
        <w:t>What's omitted:</w:t>
      </w:r>
      <w:r w:rsidRPr="000162D9">
        <w:t xml:space="preserve"> Standard checkout page, traditional upsells, cart abandonment</w:t>
      </w:r>
    </w:p>
    <w:p w14:paraId="036C7CC0" w14:textId="77777777" w:rsidR="000162D9" w:rsidRPr="000162D9" w:rsidRDefault="000162D9" w:rsidP="000162D9">
      <w:r w:rsidRPr="000162D9">
        <w:rPr>
          <w:b/>
          <w:bCs/>
        </w:rPr>
        <w:t>Why:</w:t>
      </w:r>
      <w:r w:rsidRPr="000162D9">
        <w:t xml:space="preserve"> At high-ticket price points, buyers require human interaction before committing. The funnel architecture reflects this — replacing self-serve checkout with application-based selling.</w:t>
      </w:r>
    </w:p>
    <w:p w14:paraId="73FA964E" w14:textId="77777777" w:rsidR="000162D9" w:rsidRPr="000162D9" w:rsidRDefault="000162D9" w:rsidP="000162D9">
      <w:pPr>
        <w:rPr>
          <w:b/>
          <w:bCs/>
        </w:rPr>
      </w:pPr>
      <w:r w:rsidRPr="000162D9">
        <w:rPr>
          <w:b/>
          <w:bCs/>
        </w:rPr>
        <w:t>Archetype 4: The Lead Generation Funnel (No direct sale)</w:t>
      </w:r>
    </w:p>
    <w:p w14:paraId="6F653641" w14:textId="77777777" w:rsidR="000162D9" w:rsidRPr="000162D9" w:rsidRDefault="000162D9" w:rsidP="000162D9">
      <w:r w:rsidRPr="000162D9">
        <w:rPr>
          <w:b/>
          <w:bCs/>
        </w:rPr>
        <w:t>Used for:</w:t>
      </w:r>
      <w:r w:rsidRPr="000162D9">
        <w:t xml:space="preserve"> Service businesses (real estate agents, financial advisors, agencies) where the funnel produces qualified leads, not direct purchases</w:t>
      </w:r>
    </w:p>
    <w:p w14:paraId="18DF48A3" w14:textId="77777777" w:rsidR="000162D9" w:rsidRPr="000162D9" w:rsidRDefault="000162D9" w:rsidP="000162D9">
      <w:r w:rsidRPr="000162D9">
        <w:rPr>
          <w:b/>
          <w:bCs/>
        </w:rPr>
        <w:t>Architecture:</w:t>
      </w:r>
    </w:p>
    <w:p w14:paraId="48F253C8" w14:textId="77777777" w:rsidR="000162D9" w:rsidRPr="000162D9" w:rsidRDefault="000162D9" w:rsidP="000162D9">
      <w:pPr>
        <w:numPr>
          <w:ilvl w:val="0"/>
          <w:numId w:val="164"/>
        </w:numPr>
      </w:pPr>
      <w:r w:rsidRPr="000162D9">
        <w:t>Ad Creative</w:t>
      </w:r>
    </w:p>
    <w:p w14:paraId="1384ECD6" w14:textId="77777777" w:rsidR="000162D9" w:rsidRPr="000162D9" w:rsidRDefault="000162D9" w:rsidP="000162D9">
      <w:pPr>
        <w:numPr>
          <w:ilvl w:val="0"/>
          <w:numId w:val="164"/>
        </w:numPr>
      </w:pPr>
      <w:r w:rsidRPr="000162D9">
        <w:t>Lead Magnet Page (often more substantial — a guide, a calculator, a tool)</w:t>
      </w:r>
    </w:p>
    <w:p w14:paraId="6D7E84AA" w14:textId="77777777" w:rsidR="000162D9" w:rsidRPr="000162D9" w:rsidRDefault="000162D9" w:rsidP="000162D9">
      <w:pPr>
        <w:numPr>
          <w:ilvl w:val="0"/>
          <w:numId w:val="164"/>
        </w:numPr>
      </w:pPr>
      <w:r w:rsidRPr="000162D9">
        <w:t>Thank-You Page (no tripwire; just confirmation and next-step CTA)</w:t>
      </w:r>
    </w:p>
    <w:p w14:paraId="29B44D11" w14:textId="77777777" w:rsidR="000162D9" w:rsidRPr="000162D9" w:rsidRDefault="000162D9" w:rsidP="000162D9">
      <w:pPr>
        <w:numPr>
          <w:ilvl w:val="0"/>
          <w:numId w:val="164"/>
        </w:numPr>
      </w:pPr>
      <w:r w:rsidRPr="000162D9">
        <w:t>Email Nurture Sequence (longer — 14-30 days)</w:t>
      </w:r>
    </w:p>
    <w:p w14:paraId="04FD60D1" w14:textId="77777777" w:rsidR="000162D9" w:rsidRPr="000162D9" w:rsidRDefault="000162D9" w:rsidP="000162D9">
      <w:pPr>
        <w:numPr>
          <w:ilvl w:val="0"/>
          <w:numId w:val="164"/>
        </w:numPr>
      </w:pPr>
      <w:r w:rsidRPr="000162D9">
        <w:t>Booking page or contact form</w:t>
      </w:r>
    </w:p>
    <w:p w14:paraId="0777EB06" w14:textId="77777777" w:rsidR="000162D9" w:rsidRPr="000162D9" w:rsidRDefault="000162D9" w:rsidP="000162D9">
      <w:pPr>
        <w:numPr>
          <w:ilvl w:val="0"/>
          <w:numId w:val="164"/>
        </w:numPr>
      </w:pPr>
      <w:r w:rsidRPr="000162D9">
        <w:t>Discovery call or consultation</w:t>
      </w:r>
    </w:p>
    <w:p w14:paraId="1E800865" w14:textId="77777777" w:rsidR="000162D9" w:rsidRPr="000162D9" w:rsidRDefault="000162D9" w:rsidP="000162D9">
      <w:pPr>
        <w:numPr>
          <w:ilvl w:val="0"/>
          <w:numId w:val="164"/>
        </w:numPr>
      </w:pPr>
      <w:r w:rsidRPr="000162D9">
        <w:t>Custom proposal</w:t>
      </w:r>
    </w:p>
    <w:p w14:paraId="30CEBB8C" w14:textId="77777777" w:rsidR="000162D9" w:rsidRPr="000162D9" w:rsidRDefault="000162D9" w:rsidP="000162D9">
      <w:pPr>
        <w:numPr>
          <w:ilvl w:val="0"/>
          <w:numId w:val="164"/>
        </w:numPr>
      </w:pPr>
      <w:r w:rsidRPr="000162D9">
        <w:t>Onboarding</w:t>
      </w:r>
    </w:p>
    <w:p w14:paraId="05FDADD3" w14:textId="77777777" w:rsidR="000162D9" w:rsidRPr="000162D9" w:rsidRDefault="000162D9" w:rsidP="000162D9">
      <w:r w:rsidRPr="000162D9">
        <w:rPr>
          <w:b/>
          <w:bCs/>
        </w:rPr>
        <w:t>What's emphasized:</w:t>
      </w:r>
      <w:r w:rsidRPr="000162D9">
        <w:t xml:space="preserve"> Lead qualification over direct conversion. The funnel's job is to produce qualified consultation requests, not transactions.</w:t>
      </w:r>
    </w:p>
    <w:p w14:paraId="70022176" w14:textId="77777777" w:rsidR="000162D9" w:rsidRPr="000162D9" w:rsidRDefault="000162D9" w:rsidP="000162D9">
      <w:r w:rsidRPr="000162D9">
        <w:rPr>
          <w:b/>
          <w:bCs/>
        </w:rPr>
        <w:t>What's omitted:</w:t>
      </w:r>
      <w:r w:rsidRPr="000162D9">
        <w:t xml:space="preserve"> Direct purchase mechanics, upsells, traditional checkout</w:t>
      </w:r>
    </w:p>
    <w:p w14:paraId="1CCA9358" w14:textId="77777777" w:rsidR="000162D9" w:rsidRPr="000162D9" w:rsidRDefault="000162D9" w:rsidP="000162D9">
      <w:r w:rsidRPr="000162D9">
        <w:rPr>
          <w:b/>
          <w:bCs/>
        </w:rPr>
        <w:t>Why:</w:t>
      </w:r>
      <w:r w:rsidRPr="000162D9">
        <w:t xml:space="preserve"> Service businesses convert through human relationship-building, not self-serve transactions. The funnel architecture supports the consultation-based sales model.</w:t>
      </w:r>
    </w:p>
    <w:p w14:paraId="22836AF7" w14:textId="77777777" w:rsidR="000162D9" w:rsidRPr="000162D9" w:rsidRDefault="000162D9" w:rsidP="000162D9">
      <w:r w:rsidRPr="000162D9">
        <w:pict w14:anchorId="261AF796">
          <v:rect id="_x0000_i1188" style="width:0;height:1.5pt" o:hralign="center" o:hrstd="t" o:hr="t" fillcolor="#a0a0a0" stroked="f"/>
        </w:pict>
      </w:r>
    </w:p>
    <w:p w14:paraId="26AB50F6" w14:textId="77777777" w:rsidR="000162D9" w:rsidRPr="000162D9" w:rsidRDefault="000162D9" w:rsidP="000162D9">
      <w:pPr>
        <w:rPr>
          <w:b/>
          <w:bCs/>
        </w:rPr>
      </w:pPr>
      <w:r w:rsidRPr="000162D9">
        <w:rPr>
          <w:b/>
          <w:bCs/>
        </w:rPr>
        <w:t>ARCHITECTURE CALIBRATION RULES</w:t>
      </w:r>
    </w:p>
    <w:p w14:paraId="154DAEEF" w14:textId="77777777" w:rsidR="000162D9" w:rsidRPr="000162D9" w:rsidRDefault="000162D9" w:rsidP="000162D9">
      <w:r w:rsidRPr="000162D9">
        <w:t>Once the archetype is selected (during intake — see intake-questionnaire.md Section 6), several architectural decisions follow naturally:</w:t>
      </w:r>
    </w:p>
    <w:p w14:paraId="603CB7D3" w14:textId="77777777" w:rsidR="000162D9" w:rsidRPr="000162D9" w:rsidRDefault="000162D9" w:rsidP="000162D9">
      <w:pPr>
        <w:rPr>
          <w:b/>
          <w:bCs/>
        </w:rPr>
      </w:pPr>
      <w:r w:rsidRPr="000162D9">
        <w:rPr>
          <w:b/>
          <w:bCs/>
        </w:rPr>
        <w:t>Calibration By Price Point</w:t>
      </w:r>
    </w:p>
    <w:p w14:paraId="146511EA" w14:textId="77777777" w:rsidR="000162D9" w:rsidRPr="000162D9" w:rsidRDefault="000162D9" w:rsidP="000162D9">
      <w:r w:rsidRPr="000162D9">
        <w:rPr>
          <w:b/>
          <w:bCs/>
        </w:rPr>
        <w:t>Below $47:</w:t>
      </w:r>
      <w:r w:rsidRPr="000162D9">
        <w:t xml:space="preserve"> Compress the funnel. Skip the 7-day nurture. Use the tripwire structure as the primary conversion mechanism. Single upsell, no downsell.</w:t>
      </w:r>
    </w:p>
    <w:p w14:paraId="046D05F1" w14:textId="77777777" w:rsidR="000162D9" w:rsidRPr="000162D9" w:rsidRDefault="000162D9" w:rsidP="000162D9">
      <w:r w:rsidRPr="000162D9">
        <w:rPr>
          <w:b/>
          <w:bCs/>
        </w:rPr>
        <w:t>$47-$297:</w:t>
      </w:r>
      <w:r w:rsidRPr="000162D9">
        <w:t xml:space="preserve"> Full standard architecture. All 12 assets. This is the price range where the methodology produces its highest predictable returns.</w:t>
      </w:r>
    </w:p>
    <w:p w14:paraId="6589B069" w14:textId="77777777" w:rsidR="000162D9" w:rsidRPr="000162D9" w:rsidRDefault="000162D9" w:rsidP="000162D9">
      <w:r w:rsidRPr="000162D9">
        <w:rPr>
          <w:b/>
          <w:bCs/>
        </w:rPr>
        <w:t>$297-$997:</w:t>
      </w:r>
      <w:r w:rsidRPr="000162D9">
        <w:t xml:space="preserve"> Standard architecture but extended nurture sequence (10-14 days instead of 7). More substantial sales page or VSL. Possible payment plan offering on the checkout page.</w:t>
      </w:r>
    </w:p>
    <w:p w14:paraId="6E419F62" w14:textId="77777777" w:rsidR="000162D9" w:rsidRPr="000162D9" w:rsidRDefault="000162D9" w:rsidP="000162D9">
      <w:r w:rsidRPr="000162D9">
        <w:rPr>
          <w:b/>
          <w:bCs/>
        </w:rPr>
        <w:t>$1,000+:</w:t>
      </w:r>
      <w:r w:rsidRPr="000162D9">
        <w:t xml:space="preserve"> Replace self-serve checkout with application-based selling. Webinar or VSL replaces the sales page. Sales call replaces the upsell sequence.</w:t>
      </w:r>
    </w:p>
    <w:p w14:paraId="668C5A60" w14:textId="77777777" w:rsidR="000162D9" w:rsidRPr="000162D9" w:rsidRDefault="000162D9" w:rsidP="000162D9">
      <w:pPr>
        <w:rPr>
          <w:b/>
          <w:bCs/>
        </w:rPr>
      </w:pPr>
      <w:r w:rsidRPr="000162D9">
        <w:rPr>
          <w:b/>
          <w:bCs/>
        </w:rPr>
        <w:t>Calibration By Traffic Temperature</w:t>
      </w:r>
    </w:p>
    <w:p w14:paraId="317404BF" w14:textId="77777777" w:rsidR="000162D9" w:rsidRPr="000162D9" w:rsidRDefault="000162D9" w:rsidP="000162D9">
      <w:r w:rsidRPr="000162D9">
        <w:rPr>
          <w:b/>
          <w:bCs/>
        </w:rPr>
        <w:t>Cold traffic (Meta ads to people who've never heard of you):</w:t>
      </w:r>
      <w:r w:rsidRPr="000162D9">
        <w:t xml:space="preserve"> Front-load the funnel. Lead magnet must be genuinely valuable. Email nurture must establish authority before pitching. Sales page needs maximum pain mirroring and reframe work.</w:t>
      </w:r>
    </w:p>
    <w:p w14:paraId="4AE6CE21" w14:textId="77777777" w:rsidR="000162D9" w:rsidRPr="000162D9" w:rsidRDefault="000162D9" w:rsidP="000162D9">
      <w:r w:rsidRPr="000162D9">
        <w:rPr>
          <w:b/>
          <w:bCs/>
        </w:rPr>
        <w:t>Warm traffic (organic followers, podcast listeners, retargeted audiences):</w:t>
      </w:r>
      <w:r w:rsidRPr="000162D9">
        <w:t xml:space="preserve"> Compress the funnel. Skip lengthy lead magnet handoffs. Move directly to offer-focused content. Sales page can lead with the offer rather than the pain mirror.</w:t>
      </w:r>
    </w:p>
    <w:p w14:paraId="137EB16A" w14:textId="77777777" w:rsidR="000162D9" w:rsidRPr="000162D9" w:rsidRDefault="000162D9" w:rsidP="000162D9">
      <w:r w:rsidRPr="000162D9">
        <w:rPr>
          <w:b/>
          <w:bCs/>
        </w:rPr>
        <w:t>Hot traffic (existing email list, prior buyers):</w:t>
      </w:r>
      <w:r w:rsidRPr="000162D9">
        <w:t xml:space="preserve"> Direct-to-offer is acceptable. Skip the lead magnet entirely. Email the offer directly with the sales page as the destination.</w:t>
      </w:r>
    </w:p>
    <w:p w14:paraId="7E68F8C9" w14:textId="77777777" w:rsidR="000162D9" w:rsidRPr="000162D9" w:rsidRDefault="000162D9" w:rsidP="000162D9">
      <w:pPr>
        <w:rPr>
          <w:b/>
          <w:bCs/>
        </w:rPr>
      </w:pPr>
      <w:r w:rsidRPr="000162D9">
        <w:rPr>
          <w:b/>
          <w:bCs/>
        </w:rPr>
        <w:t>Calibration By Audience Type</w:t>
      </w:r>
    </w:p>
    <w:p w14:paraId="1C1D2996" w14:textId="77777777" w:rsidR="000162D9" w:rsidRPr="000162D9" w:rsidRDefault="000162D9" w:rsidP="000162D9">
      <w:r w:rsidRPr="000162D9">
        <w:rPr>
          <w:b/>
          <w:bCs/>
        </w:rPr>
        <w:t>Highly skeptical audiences (skeptics of marketing, sophisticated buyers, B2B):</w:t>
      </w:r>
      <w:r w:rsidRPr="000162D9">
        <w:t xml:space="preserve"> Lean heavily on transparency. Reference the marketing mechanics openly. Reduce hype to near-zero. Increase proof density.</w:t>
      </w:r>
    </w:p>
    <w:p w14:paraId="25D12EFE" w14:textId="77777777" w:rsidR="000162D9" w:rsidRPr="000162D9" w:rsidRDefault="000162D9" w:rsidP="000162D9">
      <w:r w:rsidRPr="000162D9">
        <w:rPr>
          <w:b/>
          <w:bCs/>
        </w:rPr>
        <w:t>Highly engaged audiences (passionate niches, faith communities, hobby enthusiasts):</w:t>
      </w:r>
      <w:r w:rsidRPr="000162D9">
        <w:t xml:space="preserve"> Lean into emotional resonance. Voice intimacy can be deeper. Story sections can run longer. Permission language is essential — these audiences resent pressure.</w:t>
      </w:r>
    </w:p>
    <w:p w14:paraId="65049565" w14:textId="77777777" w:rsidR="000162D9" w:rsidRPr="000162D9" w:rsidRDefault="000162D9" w:rsidP="000162D9">
      <w:r w:rsidRPr="000162D9">
        <w:rPr>
          <w:b/>
          <w:bCs/>
        </w:rPr>
        <w:t>Time-pressed audiences (executives, busy professionals):</w:t>
      </w:r>
      <w:r w:rsidRPr="000162D9">
        <w:t xml:space="preserve"> Compress every asset. Sales page can be shorter. Email sequence can be more frequent but briefer per email. Mobile-first formatting is non-negotiable.</w:t>
      </w:r>
    </w:p>
    <w:p w14:paraId="7BE43CB2" w14:textId="77777777" w:rsidR="000162D9" w:rsidRPr="000162D9" w:rsidRDefault="000162D9" w:rsidP="000162D9">
      <w:pPr>
        <w:rPr>
          <w:b/>
          <w:bCs/>
        </w:rPr>
      </w:pPr>
      <w:r w:rsidRPr="000162D9">
        <w:rPr>
          <w:b/>
          <w:bCs/>
        </w:rPr>
        <w:t>Calibration By Operator Capacity</w:t>
      </w:r>
    </w:p>
    <w:p w14:paraId="7DF98646" w14:textId="77777777" w:rsidR="000162D9" w:rsidRPr="000162D9" w:rsidRDefault="000162D9" w:rsidP="000162D9">
      <w:r w:rsidRPr="000162D9">
        <w:rPr>
          <w:b/>
          <w:bCs/>
        </w:rPr>
        <w:t>Solo operator with limited time:</w:t>
      </w:r>
      <w:r w:rsidRPr="000162D9">
        <w:t xml:space="preserve"> Build the minimum viable funnel only. Skip post-purchase reply-handling commitments. Use automated systems for everything possible.</w:t>
      </w:r>
    </w:p>
    <w:p w14:paraId="68A13752" w14:textId="77777777" w:rsidR="000162D9" w:rsidRPr="000162D9" w:rsidRDefault="000162D9" w:rsidP="000162D9">
      <w:r w:rsidRPr="000162D9">
        <w:rPr>
          <w:b/>
          <w:bCs/>
        </w:rPr>
        <w:t>Operator with team support:</w:t>
      </w:r>
      <w:r w:rsidRPr="000162D9">
        <w:t xml:space="preserve"> Build the full funnel. Honor reply commitments in post-purchase sequence. Handle cart abandonment manually for highest-value abandoners.</w:t>
      </w:r>
    </w:p>
    <w:p w14:paraId="0BD4236D" w14:textId="77777777" w:rsidR="000162D9" w:rsidRPr="000162D9" w:rsidRDefault="000162D9" w:rsidP="000162D9">
      <w:r w:rsidRPr="000162D9">
        <w:rPr>
          <w:b/>
          <w:bCs/>
        </w:rPr>
        <w:t>Established business with brand and team:</w:t>
      </w:r>
      <w:r w:rsidRPr="000162D9">
        <w:t xml:space="preserve"> Build the full funnel plus next-tier ascension. Add sophisticated retargeting layers. Develop long-term content engines that feed the funnel organically.</w:t>
      </w:r>
    </w:p>
    <w:p w14:paraId="645FCFE2" w14:textId="77777777" w:rsidR="000162D9" w:rsidRPr="000162D9" w:rsidRDefault="000162D9" w:rsidP="000162D9">
      <w:r w:rsidRPr="000162D9">
        <w:pict w14:anchorId="7399007E">
          <v:rect id="_x0000_i1189" style="width:0;height:1.5pt" o:hralign="center" o:hrstd="t" o:hr="t" fillcolor="#a0a0a0" stroked="f"/>
        </w:pict>
      </w:r>
    </w:p>
    <w:p w14:paraId="4AB6EF49" w14:textId="77777777" w:rsidR="000162D9" w:rsidRPr="000162D9" w:rsidRDefault="000162D9" w:rsidP="000162D9">
      <w:pPr>
        <w:rPr>
          <w:b/>
          <w:bCs/>
        </w:rPr>
      </w:pPr>
      <w:r w:rsidRPr="000162D9">
        <w:rPr>
          <w:b/>
          <w:bCs/>
        </w:rPr>
        <w:t>THE HANDOFF INTEGRITY CHECKLIST</w:t>
      </w:r>
    </w:p>
    <w:p w14:paraId="6706A9B8" w14:textId="77777777" w:rsidR="000162D9" w:rsidRPr="000162D9" w:rsidRDefault="000162D9" w:rsidP="000162D9">
      <w:r w:rsidRPr="000162D9">
        <w:t xml:space="preserve">The single biggest reason funnels fail in production is </w:t>
      </w:r>
      <w:r w:rsidRPr="000162D9">
        <w:rPr>
          <w:b/>
          <w:bCs/>
        </w:rPr>
        <w:t>broken handoffs between assets.</w:t>
      </w:r>
      <w:r w:rsidRPr="000162D9">
        <w:t xml:space="preserve"> The individual assets are built well; the connections between them are sloppy. The buyer experiences the breaks as voice shifts, content mismatches, or technical friction — and abandons.</w:t>
      </w:r>
    </w:p>
    <w:p w14:paraId="05A9EEC2" w14:textId="77777777" w:rsidR="000162D9" w:rsidRPr="000162D9" w:rsidRDefault="000162D9" w:rsidP="000162D9">
      <w:r w:rsidRPr="000162D9">
        <w:t>The AI's job when building a full funnel: ensure every handoff is clean. The handoff checklist:</w:t>
      </w:r>
    </w:p>
    <w:p w14:paraId="63394611" w14:textId="77777777" w:rsidR="000162D9" w:rsidRPr="000162D9" w:rsidRDefault="000162D9" w:rsidP="000162D9">
      <w:pPr>
        <w:rPr>
          <w:b/>
          <w:bCs/>
        </w:rPr>
      </w:pPr>
      <w:r w:rsidRPr="000162D9">
        <w:rPr>
          <w:b/>
          <w:bCs/>
        </w:rPr>
        <w:t>Handoff 1: Ad → Lead Magnet Page</w:t>
      </w:r>
    </w:p>
    <w:p w14:paraId="2741DFDB" w14:textId="77777777" w:rsidR="000162D9" w:rsidRPr="000162D9" w:rsidRDefault="000162D9" w:rsidP="000162D9">
      <w:pPr>
        <w:numPr>
          <w:ilvl w:val="0"/>
          <w:numId w:val="165"/>
        </w:numPr>
      </w:pPr>
      <w:r w:rsidRPr="000162D9">
        <w:t>Does the ad's offer language match the lead magnet page headline exactly?</w:t>
      </w:r>
    </w:p>
    <w:p w14:paraId="25359AB2" w14:textId="77777777" w:rsidR="000162D9" w:rsidRPr="000162D9" w:rsidRDefault="000162D9" w:rsidP="000162D9">
      <w:pPr>
        <w:numPr>
          <w:ilvl w:val="0"/>
          <w:numId w:val="165"/>
        </w:numPr>
      </w:pPr>
      <w:r w:rsidRPr="000162D9">
        <w:t>Does the visual/aesthetic of the ad continue on the lead magnet page (color palette, founder photo if used, tone)?</w:t>
      </w:r>
    </w:p>
    <w:p w14:paraId="147C52BE" w14:textId="77777777" w:rsidR="000162D9" w:rsidRPr="000162D9" w:rsidRDefault="000162D9" w:rsidP="000162D9">
      <w:pPr>
        <w:numPr>
          <w:ilvl w:val="0"/>
          <w:numId w:val="165"/>
        </w:numPr>
      </w:pPr>
      <w:r w:rsidRPr="000162D9">
        <w:t>Does the page load in under 2 seconds from the ad click?</w:t>
      </w:r>
    </w:p>
    <w:p w14:paraId="007EFFB8" w14:textId="77777777" w:rsidR="000162D9" w:rsidRPr="000162D9" w:rsidRDefault="000162D9" w:rsidP="000162D9">
      <w:pPr>
        <w:numPr>
          <w:ilvl w:val="0"/>
          <w:numId w:val="165"/>
        </w:numPr>
      </w:pPr>
      <w:r w:rsidRPr="000162D9">
        <w:t>Does the page render correctly on mobile (where most ad traffic comes from)?</w:t>
      </w:r>
    </w:p>
    <w:p w14:paraId="2324EE44" w14:textId="77777777" w:rsidR="000162D9" w:rsidRPr="000162D9" w:rsidRDefault="000162D9" w:rsidP="000162D9">
      <w:pPr>
        <w:rPr>
          <w:b/>
          <w:bCs/>
        </w:rPr>
      </w:pPr>
      <w:r w:rsidRPr="000162D9">
        <w:rPr>
          <w:b/>
          <w:bCs/>
        </w:rPr>
        <w:t>Handoff 2: Lead Magnet Page → Thank-You Tripwire Page</w:t>
      </w:r>
    </w:p>
    <w:p w14:paraId="5AD577ED" w14:textId="77777777" w:rsidR="000162D9" w:rsidRPr="000162D9" w:rsidRDefault="000162D9" w:rsidP="000162D9">
      <w:pPr>
        <w:numPr>
          <w:ilvl w:val="0"/>
          <w:numId w:val="166"/>
        </w:numPr>
      </w:pPr>
      <w:r w:rsidRPr="000162D9">
        <w:t>Is the redirect instant after form submission (no delays)?</w:t>
      </w:r>
    </w:p>
    <w:p w14:paraId="4A66A08B" w14:textId="77777777" w:rsidR="000162D9" w:rsidRPr="000162D9" w:rsidRDefault="000162D9" w:rsidP="000162D9">
      <w:pPr>
        <w:numPr>
          <w:ilvl w:val="0"/>
          <w:numId w:val="166"/>
        </w:numPr>
      </w:pPr>
      <w:r w:rsidRPr="000162D9">
        <w:t>Does the thank-you page open with confirmation that the lead magnet is being delivered (resolving the "did the form work?" anxiety)?</w:t>
      </w:r>
    </w:p>
    <w:p w14:paraId="5E29C3C5" w14:textId="77777777" w:rsidR="000162D9" w:rsidRPr="000162D9" w:rsidRDefault="000162D9" w:rsidP="000162D9">
      <w:pPr>
        <w:numPr>
          <w:ilvl w:val="0"/>
          <w:numId w:val="166"/>
        </w:numPr>
      </w:pPr>
      <w:r w:rsidRPr="000162D9">
        <w:t>Does the founder voice continue from the lead magnet page (not shift to corporate)?</w:t>
      </w:r>
    </w:p>
    <w:p w14:paraId="03483D27" w14:textId="77777777" w:rsidR="000162D9" w:rsidRPr="000162D9" w:rsidRDefault="000162D9" w:rsidP="000162D9">
      <w:pPr>
        <w:numPr>
          <w:ilvl w:val="0"/>
          <w:numId w:val="166"/>
        </w:numPr>
      </w:pPr>
      <w:r w:rsidRPr="000162D9">
        <w:t>If a video is on the thank-you page, does it load and autoplay (muted) reliably?</w:t>
      </w:r>
    </w:p>
    <w:p w14:paraId="055EB9D1" w14:textId="77777777" w:rsidR="000162D9" w:rsidRPr="000162D9" w:rsidRDefault="000162D9" w:rsidP="000162D9">
      <w:pPr>
        <w:rPr>
          <w:b/>
          <w:bCs/>
        </w:rPr>
      </w:pPr>
      <w:r w:rsidRPr="000162D9">
        <w:rPr>
          <w:b/>
          <w:bCs/>
        </w:rPr>
        <w:t>Handoff 3: Thank-You Tripwire Page → Email Sequence</w:t>
      </w:r>
    </w:p>
    <w:p w14:paraId="1E0B46B2" w14:textId="77777777" w:rsidR="000162D9" w:rsidRPr="000162D9" w:rsidRDefault="000162D9" w:rsidP="000162D9">
      <w:pPr>
        <w:numPr>
          <w:ilvl w:val="0"/>
          <w:numId w:val="167"/>
        </w:numPr>
      </w:pPr>
      <w:r w:rsidRPr="000162D9">
        <w:t>Is the first email (delivery email) sent within 60 seconds of form submission?</w:t>
      </w:r>
    </w:p>
    <w:p w14:paraId="31A3D4E0" w14:textId="77777777" w:rsidR="000162D9" w:rsidRPr="000162D9" w:rsidRDefault="000162D9" w:rsidP="000162D9">
      <w:pPr>
        <w:numPr>
          <w:ilvl w:val="0"/>
          <w:numId w:val="167"/>
        </w:numPr>
      </w:pPr>
      <w:r w:rsidRPr="000162D9">
        <w:t>Does the delivery email's voice match the lead magnet page and thank-you page?</w:t>
      </w:r>
    </w:p>
    <w:p w14:paraId="752A6522" w14:textId="77777777" w:rsidR="000162D9" w:rsidRPr="000162D9" w:rsidRDefault="000162D9" w:rsidP="000162D9">
      <w:pPr>
        <w:numPr>
          <w:ilvl w:val="0"/>
          <w:numId w:val="167"/>
        </w:numPr>
      </w:pPr>
      <w:r w:rsidRPr="000162D9">
        <w:t>If the buyer took the tripwire, are they routed to the post-purchase sequence (not the standard nurture)?</w:t>
      </w:r>
    </w:p>
    <w:p w14:paraId="7676C40B" w14:textId="77777777" w:rsidR="000162D9" w:rsidRPr="000162D9" w:rsidRDefault="000162D9" w:rsidP="000162D9">
      <w:pPr>
        <w:numPr>
          <w:ilvl w:val="0"/>
          <w:numId w:val="167"/>
        </w:numPr>
      </w:pPr>
      <w:r w:rsidRPr="000162D9">
        <w:t>If the buyer declined the tripwire, are they routed to the standard 7-day nurture sequence?</w:t>
      </w:r>
    </w:p>
    <w:p w14:paraId="454BD7CD" w14:textId="77777777" w:rsidR="000162D9" w:rsidRPr="000162D9" w:rsidRDefault="000162D9" w:rsidP="000162D9">
      <w:pPr>
        <w:rPr>
          <w:b/>
          <w:bCs/>
        </w:rPr>
      </w:pPr>
      <w:r w:rsidRPr="000162D9">
        <w:rPr>
          <w:b/>
          <w:bCs/>
        </w:rPr>
        <w:t>Handoff 4: Email Sequence → Sales Page</w:t>
      </w:r>
    </w:p>
    <w:p w14:paraId="09A2AC6B" w14:textId="77777777" w:rsidR="000162D9" w:rsidRPr="000162D9" w:rsidRDefault="000162D9" w:rsidP="000162D9">
      <w:pPr>
        <w:numPr>
          <w:ilvl w:val="0"/>
          <w:numId w:val="168"/>
        </w:numPr>
      </w:pPr>
      <w:r w:rsidRPr="000162D9">
        <w:t>Do the emails reference the offer in the same language the sales page uses?</w:t>
      </w:r>
    </w:p>
    <w:p w14:paraId="40BD2949" w14:textId="77777777" w:rsidR="000162D9" w:rsidRPr="000162D9" w:rsidRDefault="000162D9" w:rsidP="000162D9">
      <w:pPr>
        <w:numPr>
          <w:ilvl w:val="0"/>
          <w:numId w:val="168"/>
        </w:numPr>
      </w:pPr>
      <w:r w:rsidRPr="000162D9">
        <w:t>Does the email signature match the founder name on the sales page?</w:t>
      </w:r>
    </w:p>
    <w:p w14:paraId="33E5BA00" w14:textId="77777777" w:rsidR="000162D9" w:rsidRPr="000162D9" w:rsidRDefault="000162D9" w:rsidP="000162D9">
      <w:pPr>
        <w:numPr>
          <w:ilvl w:val="0"/>
          <w:numId w:val="168"/>
        </w:numPr>
      </w:pPr>
      <w:r w:rsidRPr="000162D9">
        <w:t>Does the link in the email land on the sales page directly (not an intermediate page)?</w:t>
      </w:r>
    </w:p>
    <w:p w14:paraId="0F1D5BBC" w14:textId="77777777" w:rsidR="000162D9" w:rsidRPr="000162D9" w:rsidRDefault="000162D9" w:rsidP="000162D9">
      <w:pPr>
        <w:numPr>
          <w:ilvl w:val="0"/>
          <w:numId w:val="168"/>
        </w:numPr>
      </w:pPr>
      <w:r w:rsidRPr="000162D9">
        <w:t>Does the sales page assume the reader has been warmed by the email sequence (or does it work for cold readers too if some traffic arrives directly)?</w:t>
      </w:r>
    </w:p>
    <w:p w14:paraId="7454E494" w14:textId="77777777" w:rsidR="000162D9" w:rsidRPr="000162D9" w:rsidRDefault="000162D9" w:rsidP="000162D9">
      <w:pPr>
        <w:rPr>
          <w:b/>
          <w:bCs/>
        </w:rPr>
      </w:pPr>
      <w:r w:rsidRPr="000162D9">
        <w:rPr>
          <w:b/>
          <w:bCs/>
        </w:rPr>
        <w:t>Handoff 5: Sales Page → Checkout Page</w:t>
      </w:r>
    </w:p>
    <w:p w14:paraId="77D20530" w14:textId="77777777" w:rsidR="000162D9" w:rsidRPr="000162D9" w:rsidRDefault="000162D9" w:rsidP="000162D9">
      <w:pPr>
        <w:numPr>
          <w:ilvl w:val="0"/>
          <w:numId w:val="169"/>
        </w:numPr>
      </w:pPr>
      <w:r w:rsidRPr="000162D9">
        <w:t>Does the product name on the checkout page match the sales page exactly?</w:t>
      </w:r>
    </w:p>
    <w:p w14:paraId="4F1DF35B" w14:textId="77777777" w:rsidR="000162D9" w:rsidRPr="000162D9" w:rsidRDefault="000162D9" w:rsidP="000162D9">
      <w:pPr>
        <w:numPr>
          <w:ilvl w:val="0"/>
          <w:numId w:val="169"/>
        </w:numPr>
      </w:pPr>
      <w:r w:rsidRPr="000162D9">
        <w:t>Does the price match exactly (no surprise additions)?</w:t>
      </w:r>
    </w:p>
    <w:p w14:paraId="4B0DB9B5" w14:textId="77777777" w:rsidR="000162D9" w:rsidRPr="000162D9" w:rsidRDefault="000162D9" w:rsidP="000162D9">
      <w:pPr>
        <w:numPr>
          <w:ilvl w:val="0"/>
          <w:numId w:val="169"/>
        </w:numPr>
      </w:pPr>
      <w:r w:rsidRPr="000162D9">
        <w:t>Does the format and delivery information match?</w:t>
      </w:r>
    </w:p>
    <w:p w14:paraId="689A31D0" w14:textId="77777777" w:rsidR="000162D9" w:rsidRPr="000162D9" w:rsidRDefault="000162D9" w:rsidP="000162D9">
      <w:pPr>
        <w:numPr>
          <w:ilvl w:val="0"/>
          <w:numId w:val="169"/>
        </w:numPr>
      </w:pPr>
      <w:r w:rsidRPr="000162D9">
        <w:t>Does the voice continue (the checkout page should feel like the same human, not a generic processor interface)?</w:t>
      </w:r>
    </w:p>
    <w:p w14:paraId="7E75E953" w14:textId="77777777" w:rsidR="000162D9" w:rsidRPr="000162D9" w:rsidRDefault="000162D9" w:rsidP="000162D9">
      <w:pPr>
        <w:rPr>
          <w:b/>
          <w:bCs/>
        </w:rPr>
      </w:pPr>
      <w:r w:rsidRPr="000162D9">
        <w:rPr>
          <w:b/>
          <w:bCs/>
        </w:rPr>
        <w:t>Handoff 6: Checkout Page → Upsell Page</w:t>
      </w:r>
    </w:p>
    <w:p w14:paraId="0C852385" w14:textId="77777777" w:rsidR="000162D9" w:rsidRPr="000162D9" w:rsidRDefault="000162D9" w:rsidP="000162D9">
      <w:pPr>
        <w:numPr>
          <w:ilvl w:val="0"/>
          <w:numId w:val="170"/>
        </w:numPr>
      </w:pPr>
      <w:r w:rsidRPr="000162D9">
        <w:t>Is the transition from checkout completion to upsell page instant (no loading delay over 1-2 seconds)?</w:t>
      </w:r>
    </w:p>
    <w:p w14:paraId="6AB05D49" w14:textId="77777777" w:rsidR="000162D9" w:rsidRPr="000162D9" w:rsidRDefault="000162D9" w:rsidP="000162D9">
      <w:pPr>
        <w:numPr>
          <w:ilvl w:val="0"/>
          <w:numId w:val="170"/>
        </w:numPr>
      </w:pPr>
      <w:r w:rsidRPr="000162D9">
        <w:t>Does the upsell page's confirmation headline confirm the original order succeeded?</w:t>
      </w:r>
    </w:p>
    <w:p w14:paraId="0AF7ADA9" w14:textId="77777777" w:rsidR="000162D9" w:rsidRPr="000162D9" w:rsidRDefault="000162D9" w:rsidP="000162D9">
      <w:pPr>
        <w:numPr>
          <w:ilvl w:val="0"/>
          <w:numId w:val="170"/>
        </w:numPr>
      </w:pPr>
      <w:r w:rsidRPr="000162D9">
        <w:t>Does the upsell offer relate directly to the original purchase (not random cross-sell)?</w:t>
      </w:r>
    </w:p>
    <w:p w14:paraId="5ACDF4B3" w14:textId="77777777" w:rsidR="000162D9" w:rsidRPr="000162D9" w:rsidRDefault="000162D9" w:rsidP="000162D9">
      <w:pPr>
        <w:numPr>
          <w:ilvl w:val="0"/>
          <w:numId w:val="170"/>
        </w:numPr>
      </w:pPr>
      <w:r w:rsidRPr="000162D9">
        <w:t>Does one-click upsell technology work (no re-entry of payment information)?</w:t>
      </w:r>
    </w:p>
    <w:p w14:paraId="2A315BBC" w14:textId="77777777" w:rsidR="000162D9" w:rsidRPr="000162D9" w:rsidRDefault="000162D9" w:rsidP="000162D9">
      <w:pPr>
        <w:rPr>
          <w:b/>
          <w:bCs/>
        </w:rPr>
      </w:pPr>
      <w:r w:rsidRPr="000162D9">
        <w:rPr>
          <w:b/>
          <w:bCs/>
        </w:rPr>
        <w:t>Handoff 7: Upsell → Downsell → Confirmation</w:t>
      </w:r>
    </w:p>
    <w:p w14:paraId="4298F391" w14:textId="77777777" w:rsidR="000162D9" w:rsidRPr="000162D9" w:rsidRDefault="000162D9" w:rsidP="000162D9">
      <w:pPr>
        <w:numPr>
          <w:ilvl w:val="0"/>
          <w:numId w:val="171"/>
        </w:numPr>
      </w:pPr>
      <w:r w:rsidRPr="000162D9">
        <w:t>Does the downsell page acknowledge the prior decline gracefully?</w:t>
      </w:r>
    </w:p>
    <w:p w14:paraId="00C4EB54" w14:textId="77777777" w:rsidR="000162D9" w:rsidRPr="000162D9" w:rsidRDefault="000162D9" w:rsidP="000162D9">
      <w:pPr>
        <w:numPr>
          <w:ilvl w:val="0"/>
          <w:numId w:val="171"/>
        </w:numPr>
      </w:pPr>
      <w:r w:rsidRPr="000162D9">
        <w:t>Does the downsell offer represent a genuine smaller version of the upsell?</w:t>
      </w:r>
    </w:p>
    <w:p w14:paraId="1D84AD57" w14:textId="77777777" w:rsidR="000162D9" w:rsidRPr="000162D9" w:rsidRDefault="000162D9" w:rsidP="000162D9">
      <w:pPr>
        <w:numPr>
          <w:ilvl w:val="0"/>
          <w:numId w:val="171"/>
        </w:numPr>
      </w:pPr>
      <w:r w:rsidRPr="000162D9">
        <w:t>Does the order confirmation page accurately reflect everything purchased (original + any upsells/downsells)?</w:t>
      </w:r>
    </w:p>
    <w:p w14:paraId="05FAA273" w14:textId="77777777" w:rsidR="000162D9" w:rsidRPr="000162D9" w:rsidRDefault="000162D9" w:rsidP="000162D9">
      <w:pPr>
        <w:numPr>
          <w:ilvl w:val="0"/>
          <w:numId w:val="171"/>
        </w:numPr>
      </w:pPr>
      <w:r w:rsidRPr="000162D9">
        <w:t>Does the confirmation page feel like the same human, not a generic system message?</w:t>
      </w:r>
    </w:p>
    <w:p w14:paraId="7B36CB76" w14:textId="77777777" w:rsidR="000162D9" w:rsidRPr="000162D9" w:rsidRDefault="000162D9" w:rsidP="000162D9">
      <w:pPr>
        <w:rPr>
          <w:b/>
          <w:bCs/>
        </w:rPr>
      </w:pPr>
      <w:r w:rsidRPr="000162D9">
        <w:rPr>
          <w:b/>
          <w:bCs/>
        </w:rPr>
        <w:t>Handoff 8: Confirmation → Post-Purchase Sequence</w:t>
      </w:r>
    </w:p>
    <w:p w14:paraId="00286079" w14:textId="77777777" w:rsidR="000162D9" w:rsidRPr="000162D9" w:rsidRDefault="000162D9" w:rsidP="000162D9">
      <w:pPr>
        <w:numPr>
          <w:ilvl w:val="0"/>
          <w:numId w:val="172"/>
        </w:numPr>
      </w:pPr>
      <w:r w:rsidRPr="000162D9">
        <w:t>Is the first post-purchase email (delivery email) sent within 60 seconds of order completion?</w:t>
      </w:r>
    </w:p>
    <w:p w14:paraId="2809C1B9" w14:textId="77777777" w:rsidR="000162D9" w:rsidRPr="000162D9" w:rsidRDefault="000162D9" w:rsidP="000162D9">
      <w:pPr>
        <w:numPr>
          <w:ilvl w:val="0"/>
          <w:numId w:val="172"/>
        </w:numPr>
      </w:pPr>
      <w:r w:rsidRPr="000162D9">
        <w:t>Does the delivery email include all purchased items (original + any accepted upsells)?</w:t>
      </w:r>
    </w:p>
    <w:p w14:paraId="19599FCA" w14:textId="77777777" w:rsidR="000162D9" w:rsidRPr="000162D9" w:rsidRDefault="000162D9" w:rsidP="000162D9">
      <w:pPr>
        <w:numPr>
          <w:ilvl w:val="0"/>
          <w:numId w:val="172"/>
        </w:numPr>
      </w:pPr>
      <w:r w:rsidRPr="000162D9">
        <w:t>Does the email's voice match the rest of the funnel?</w:t>
      </w:r>
    </w:p>
    <w:p w14:paraId="1E53D87C" w14:textId="77777777" w:rsidR="000162D9" w:rsidRPr="000162D9" w:rsidRDefault="000162D9" w:rsidP="000162D9">
      <w:pPr>
        <w:numPr>
          <w:ilvl w:val="0"/>
          <w:numId w:val="172"/>
        </w:numPr>
      </w:pPr>
      <w:r w:rsidRPr="000162D9">
        <w:t>Does the email give specific direction on the most important first action (driving consumption)?</w:t>
      </w:r>
    </w:p>
    <w:p w14:paraId="11A4C732" w14:textId="77777777" w:rsidR="000162D9" w:rsidRPr="000162D9" w:rsidRDefault="000162D9" w:rsidP="000162D9">
      <w:pPr>
        <w:rPr>
          <w:b/>
          <w:bCs/>
        </w:rPr>
      </w:pPr>
      <w:r w:rsidRPr="000162D9">
        <w:rPr>
          <w:b/>
          <w:bCs/>
        </w:rPr>
        <w:t>Handoff 9: Post-Purchase Sequence → Long-Term Nurture</w:t>
      </w:r>
    </w:p>
    <w:p w14:paraId="797A7AD7" w14:textId="77777777" w:rsidR="000162D9" w:rsidRPr="000162D9" w:rsidRDefault="000162D9" w:rsidP="000162D9">
      <w:pPr>
        <w:numPr>
          <w:ilvl w:val="0"/>
          <w:numId w:val="173"/>
        </w:numPr>
      </w:pPr>
      <w:r w:rsidRPr="000162D9">
        <w:t>Is the transition invisible to the buyer (they don't see a hard handoff)?</w:t>
      </w:r>
    </w:p>
    <w:p w14:paraId="6AC7745A" w14:textId="77777777" w:rsidR="000162D9" w:rsidRPr="000162D9" w:rsidRDefault="000162D9" w:rsidP="000162D9">
      <w:pPr>
        <w:numPr>
          <w:ilvl w:val="0"/>
          <w:numId w:val="173"/>
        </w:numPr>
      </w:pPr>
      <w:r w:rsidRPr="000162D9">
        <w:t>Does the long-term nurture cadence kick in naturally after the post-purchase sequence completes?</w:t>
      </w:r>
    </w:p>
    <w:p w14:paraId="00C7906B" w14:textId="77777777" w:rsidR="000162D9" w:rsidRPr="000162D9" w:rsidRDefault="000162D9" w:rsidP="000162D9">
      <w:pPr>
        <w:numPr>
          <w:ilvl w:val="0"/>
          <w:numId w:val="173"/>
        </w:numPr>
      </w:pPr>
      <w:r w:rsidRPr="000162D9">
        <w:t>Does the long-term nurture maintain voice continuity?</w:t>
      </w:r>
    </w:p>
    <w:p w14:paraId="02FC05C2" w14:textId="77777777" w:rsidR="000162D9" w:rsidRPr="000162D9" w:rsidRDefault="000162D9" w:rsidP="000162D9">
      <w:pPr>
        <w:rPr>
          <w:b/>
          <w:bCs/>
        </w:rPr>
      </w:pPr>
      <w:r w:rsidRPr="000162D9">
        <w:rPr>
          <w:b/>
          <w:bCs/>
        </w:rPr>
        <w:t>Handoff 10: Cart Abandonment → Recovery Or Long-Term Nurture</w:t>
      </w:r>
    </w:p>
    <w:p w14:paraId="19758F63" w14:textId="77777777" w:rsidR="000162D9" w:rsidRPr="000162D9" w:rsidRDefault="000162D9" w:rsidP="000162D9">
      <w:pPr>
        <w:numPr>
          <w:ilvl w:val="0"/>
          <w:numId w:val="174"/>
        </w:numPr>
      </w:pPr>
      <w:r w:rsidRPr="000162D9">
        <w:t>Does the cart abandonment sequence stop firing immediately when the buyer completes their purchase?</w:t>
      </w:r>
    </w:p>
    <w:p w14:paraId="4E0A98DF" w14:textId="77777777" w:rsidR="000162D9" w:rsidRPr="000162D9" w:rsidRDefault="000162D9" w:rsidP="000162D9">
      <w:pPr>
        <w:numPr>
          <w:ilvl w:val="0"/>
          <w:numId w:val="174"/>
        </w:numPr>
      </w:pPr>
      <w:r w:rsidRPr="000162D9">
        <w:t>Does the cart abandonment sequence end after Email 3 (no continuing forever)?</w:t>
      </w:r>
    </w:p>
    <w:p w14:paraId="079794A5" w14:textId="77777777" w:rsidR="000162D9" w:rsidRPr="000162D9" w:rsidRDefault="000162D9" w:rsidP="000162D9">
      <w:pPr>
        <w:numPr>
          <w:ilvl w:val="0"/>
          <w:numId w:val="174"/>
        </w:numPr>
      </w:pPr>
      <w:r w:rsidRPr="000162D9">
        <w:t>Does the buyer transition cleanly to the long-term nurture sequence after the abandonment sequence ends?</w:t>
      </w:r>
    </w:p>
    <w:p w14:paraId="5D2E2FD8" w14:textId="77777777" w:rsidR="000162D9" w:rsidRPr="000162D9" w:rsidRDefault="000162D9" w:rsidP="000162D9">
      <w:pPr>
        <w:rPr>
          <w:b/>
          <w:bCs/>
        </w:rPr>
      </w:pPr>
      <w:r w:rsidRPr="000162D9">
        <w:rPr>
          <w:b/>
          <w:bCs/>
        </w:rPr>
        <w:t>Handoff 11: Retargeting Ads → Funnel Re-Entry</w:t>
      </w:r>
    </w:p>
    <w:p w14:paraId="4FEE4A42" w14:textId="77777777" w:rsidR="000162D9" w:rsidRPr="000162D9" w:rsidRDefault="000162D9" w:rsidP="000162D9">
      <w:pPr>
        <w:numPr>
          <w:ilvl w:val="0"/>
          <w:numId w:val="175"/>
        </w:numPr>
      </w:pPr>
      <w:r w:rsidRPr="000162D9">
        <w:t>Do retargeting ads land on the appropriate page based on the buyer's stage (lead magnet visitors → sales page; sales page visitors → sales page; cart abandoners → checkout)?</w:t>
      </w:r>
    </w:p>
    <w:p w14:paraId="03A3A930" w14:textId="77777777" w:rsidR="000162D9" w:rsidRPr="000162D9" w:rsidRDefault="000162D9" w:rsidP="000162D9">
      <w:pPr>
        <w:numPr>
          <w:ilvl w:val="0"/>
          <w:numId w:val="175"/>
        </w:numPr>
      </w:pPr>
      <w:r w:rsidRPr="000162D9">
        <w:t>Does the retargeting creative match the voice of the funnel?</w:t>
      </w:r>
    </w:p>
    <w:p w14:paraId="389E366F" w14:textId="77777777" w:rsidR="000162D9" w:rsidRPr="000162D9" w:rsidRDefault="000162D9" w:rsidP="000162D9">
      <w:pPr>
        <w:numPr>
          <w:ilvl w:val="0"/>
          <w:numId w:val="175"/>
        </w:numPr>
      </w:pPr>
      <w:r w:rsidRPr="000162D9">
        <w:t>Are retargeting audiences excluded once they convert (so completed buyers don't continue seeing the ads)?</w:t>
      </w:r>
    </w:p>
    <w:p w14:paraId="289B094E" w14:textId="77777777" w:rsidR="000162D9" w:rsidRPr="000162D9" w:rsidRDefault="000162D9" w:rsidP="000162D9">
      <w:r w:rsidRPr="000162D9">
        <w:t>If any handoff fails, the funnel leaks revenue at that junction. The AI's job during full funnel build: anticipate every handoff and verify the integrity is in place.</w:t>
      </w:r>
    </w:p>
    <w:p w14:paraId="5EC0CC07" w14:textId="77777777" w:rsidR="000162D9" w:rsidRPr="000162D9" w:rsidRDefault="000162D9" w:rsidP="000162D9">
      <w:r w:rsidRPr="000162D9">
        <w:pict w14:anchorId="4FB4DB28">
          <v:rect id="_x0000_i1190" style="width:0;height:1.5pt" o:hralign="center" o:hrstd="t" o:hr="t" fillcolor="#a0a0a0" stroked="f"/>
        </w:pict>
      </w:r>
    </w:p>
    <w:p w14:paraId="25600874" w14:textId="77777777" w:rsidR="000162D9" w:rsidRPr="000162D9" w:rsidRDefault="000162D9" w:rsidP="000162D9">
      <w:pPr>
        <w:rPr>
          <w:b/>
          <w:bCs/>
        </w:rPr>
      </w:pPr>
      <w:r w:rsidRPr="000162D9">
        <w:rPr>
          <w:b/>
          <w:bCs/>
        </w:rPr>
        <w:t>THE MINIMUM VIABLE FUNNEL (FOR LAUNCH)</w:t>
      </w:r>
    </w:p>
    <w:p w14:paraId="703110CC" w14:textId="77777777" w:rsidR="000162D9" w:rsidRPr="000162D9" w:rsidRDefault="000162D9" w:rsidP="000162D9">
      <w:r w:rsidRPr="000162D9">
        <w:t>Not every funnel needs all 12 assets at launch. The minimum viable funnel — the smallest set of assets that produces a complete revenue-generating loop — consists of:</w:t>
      </w:r>
    </w:p>
    <w:p w14:paraId="255E46F7" w14:textId="77777777" w:rsidR="000162D9" w:rsidRPr="000162D9" w:rsidRDefault="000162D9" w:rsidP="000162D9">
      <w:pPr>
        <w:numPr>
          <w:ilvl w:val="0"/>
          <w:numId w:val="176"/>
        </w:numPr>
      </w:pPr>
      <w:r w:rsidRPr="000162D9">
        <w:rPr>
          <w:b/>
          <w:bCs/>
        </w:rPr>
        <w:t>Sales Page</w:t>
      </w:r>
      <w:r w:rsidRPr="000162D9">
        <w:t xml:space="preserve"> (the offer's commercial heart)</w:t>
      </w:r>
    </w:p>
    <w:p w14:paraId="2CD53817" w14:textId="77777777" w:rsidR="000162D9" w:rsidRPr="000162D9" w:rsidRDefault="000162D9" w:rsidP="000162D9">
      <w:pPr>
        <w:numPr>
          <w:ilvl w:val="0"/>
          <w:numId w:val="176"/>
        </w:numPr>
      </w:pPr>
      <w:r w:rsidRPr="000162D9">
        <w:rPr>
          <w:b/>
          <w:bCs/>
        </w:rPr>
        <w:t>Checkout Page</w:t>
      </w:r>
      <w:r w:rsidRPr="000162D9">
        <w:t xml:space="preserve"> (the conversion mechanism)</w:t>
      </w:r>
    </w:p>
    <w:p w14:paraId="0AD59357" w14:textId="77777777" w:rsidR="000162D9" w:rsidRPr="000162D9" w:rsidRDefault="000162D9" w:rsidP="000162D9">
      <w:pPr>
        <w:numPr>
          <w:ilvl w:val="0"/>
          <w:numId w:val="176"/>
        </w:numPr>
      </w:pPr>
      <w:r w:rsidRPr="000162D9">
        <w:rPr>
          <w:b/>
          <w:bCs/>
        </w:rPr>
        <w:t>Lead Magnet Page</w:t>
      </w:r>
      <w:r w:rsidRPr="000162D9">
        <w:t xml:space="preserve"> (the entry point)</w:t>
      </w:r>
    </w:p>
    <w:p w14:paraId="3E8220EF" w14:textId="77777777" w:rsidR="000162D9" w:rsidRPr="000162D9" w:rsidRDefault="000162D9" w:rsidP="000162D9">
      <w:pPr>
        <w:numPr>
          <w:ilvl w:val="0"/>
          <w:numId w:val="176"/>
        </w:numPr>
      </w:pPr>
      <w:r w:rsidRPr="000162D9">
        <w:rPr>
          <w:b/>
          <w:bCs/>
        </w:rPr>
        <w:t>Thank-You Tripwire Page</w:t>
      </w:r>
      <w:r w:rsidRPr="000162D9">
        <w:t xml:space="preserve"> (the immediate conversion attempt)</w:t>
      </w:r>
    </w:p>
    <w:p w14:paraId="213650BC" w14:textId="77777777" w:rsidR="000162D9" w:rsidRPr="000162D9" w:rsidRDefault="000162D9" w:rsidP="000162D9">
      <w:pPr>
        <w:numPr>
          <w:ilvl w:val="0"/>
          <w:numId w:val="176"/>
        </w:numPr>
      </w:pPr>
      <w:r w:rsidRPr="000162D9">
        <w:rPr>
          <w:b/>
          <w:bCs/>
        </w:rPr>
        <w:t>7-Day Email Nurture Sequence</w:t>
      </w:r>
      <w:r w:rsidRPr="000162D9">
        <w:t xml:space="preserve"> (the trust-building bridge)</w:t>
      </w:r>
    </w:p>
    <w:p w14:paraId="3BC402F4" w14:textId="77777777" w:rsidR="000162D9" w:rsidRPr="000162D9" w:rsidRDefault="000162D9" w:rsidP="000162D9">
      <w:pPr>
        <w:numPr>
          <w:ilvl w:val="0"/>
          <w:numId w:val="176"/>
        </w:numPr>
      </w:pPr>
      <w:r w:rsidRPr="000162D9">
        <w:rPr>
          <w:b/>
          <w:bCs/>
        </w:rPr>
        <w:t>Ad Creative</w:t>
      </w:r>
      <w:r w:rsidRPr="000162D9">
        <w:t xml:space="preserve"> (the traffic generator)</w:t>
      </w:r>
    </w:p>
    <w:p w14:paraId="69B22F7E" w14:textId="77777777" w:rsidR="000162D9" w:rsidRPr="000162D9" w:rsidRDefault="000162D9" w:rsidP="000162D9">
      <w:pPr>
        <w:numPr>
          <w:ilvl w:val="0"/>
          <w:numId w:val="176"/>
        </w:numPr>
      </w:pPr>
      <w:r w:rsidRPr="000162D9">
        <w:rPr>
          <w:b/>
          <w:bCs/>
        </w:rPr>
        <w:t>Order Confirmation Page</w:t>
      </w:r>
      <w:r w:rsidRPr="000162D9">
        <w:t xml:space="preserve"> (the post-purchase delivery confirmation)</w:t>
      </w:r>
    </w:p>
    <w:p w14:paraId="73D4E157" w14:textId="77777777" w:rsidR="000162D9" w:rsidRPr="000162D9" w:rsidRDefault="000162D9" w:rsidP="000162D9">
      <w:r w:rsidRPr="000162D9">
        <w:t>With these seven assets, a funnel can:</w:t>
      </w:r>
    </w:p>
    <w:p w14:paraId="48D5CE60" w14:textId="77777777" w:rsidR="000162D9" w:rsidRPr="000162D9" w:rsidRDefault="000162D9" w:rsidP="000162D9">
      <w:pPr>
        <w:numPr>
          <w:ilvl w:val="0"/>
          <w:numId w:val="177"/>
        </w:numPr>
      </w:pPr>
      <w:r w:rsidRPr="000162D9">
        <w:t>Run paid traffic from cold sources</w:t>
      </w:r>
    </w:p>
    <w:p w14:paraId="4D5B17CF" w14:textId="77777777" w:rsidR="000162D9" w:rsidRPr="000162D9" w:rsidRDefault="000162D9" w:rsidP="000162D9">
      <w:pPr>
        <w:numPr>
          <w:ilvl w:val="0"/>
          <w:numId w:val="177"/>
        </w:numPr>
      </w:pPr>
      <w:r w:rsidRPr="000162D9">
        <w:t>Capture email addresses</w:t>
      </w:r>
    </w:p>
    <w:p w14:paraId="3AAD3F5C" w14:textId="77777777" w:rsidR="000162D9" w:rsidRPr="000162D9" w:rsidRDefault="000162D9" w:rsidP="000162D9">
      <w:pPr>
        <w:numPr>
          <w:ilvl w:val="0"/>
          <w:numId w:val="177"/>
        </w:numPr>
      </w:pPr>
      <w:r w:rsidRPr="000162D9">
        <w:t>Attempt immediate tripwire conversion</w:t>
      </w:r>
    </w:p>
    <w:p w14:paraId="23647A20" w14:textId="77777777" w:rsidR="000162D9" w:rsidRPr="000162D9" w:rsidRDefault="000162D9" w:rsidP="000162D9">
      <w:pPr>
        <w:numPr>
          <w:ilvl w:val="0"/>
          <w:numId w:val="177"/>
        </w:numPr>
      </w:pPr>
      <w:r w:rsidRPr="000162D9">
        <w:t>Nurture opt-ins for 7 days</w:t>
      </w:r>
    </w:p>
    <w:p w14:paraId="60ADDEF6" w14:textId="77777777" w:rsidR="000162D9" w:rsidRPr="000162D9" w:rsidRDefault="000162D9" w:rsidP="000162D9">
      <w:pPr>
        <w:numPr>
          <w:ilvl w:val="0"/>
          <w:numId w:val="177"/>
        </w:numPr>
      </w:pPr>
      <w:r w:rsidRPr="000162D9">
        <w:t>Convert via the sales page and checkout</w:t>
      </w:r>
    </w:p>
    <w:p w14:paraId="094F6C32" w14:textId="77777777" w:rsidR="000162D9" w:rsidRPr="000162D9" w:rsidRDefault="000162D9" w:rsidP="000162D9">
      <w:pPr>
        <w:numPr>
          <w:ilvl w:val="0"/>
          <w:numId w:val="177"/>
        </w:numPr>
      </w:pPr>
      <w:r w:rsidRPr="000162D9">
        <w:t>Deliver the product and confirm the order</w:t>
      </w:r>
    </w:p>
    <w:p w14:paraId="46F6720F" w14:textId="77777777" w:rsidR="000162D9" w:rsidRPr="000162D9" w:rsidRDefault="000162D9" w:rsidP="000162D9">
      <w:r w:rsidRPr="000162D9">
        <w:t>What's missing from the MVP: cart abandonment, retargeting, upsells, downsells, post-purchase sequence, long-term nurture.</w:t>
      </w:r>
    </w:p>
    <w:p w14:paraId="7782969E" w14:textId="77777777" w:rsidR="000162D9" w:rsidRPr="000162D9" w:rsidRDefault="000162D9" w:rsidP="000162D9">
      <w:r w:rsidRPr="000162D9">
        <w:t>These missing assets cost real revenue — but their absence does not prevent the funnel from generating its first sales. The MVP gets the user to revenue. The full funnel scales the revenue.</w:t>
      </w:r>
    </w:p>
    <w:p w14:paraId="67D91E30" w14:textId="77777777" w:rsidR="000162D9" w:rsidRPr="000162D9" w:rsidRDefault="000162D9" w:rsidP="000162D9">
      <w:r w:rsidRPr="000162D9">
        <w:t xml:space="preserve">The AI's recommendation when building from scratch: </w:t>
      </w:r>
      <w:r w:rsidRPr="000162D9">
        <w:rPr>
          <w:b/>
          <w:bCs/>
        </w:rPr>
        <w:t>build the MVP first. Validate that traffic converts. Then add layers in order of ROI.</w:t>
      </w:r>
    </w:p>
    <w:p w14:paraId="0F67FBC5" w14:textId="77777777" w:rsidR="000162D9" w:rsidRPr="000162D9" w:rsidRDefault="000162D9" w:rsidP="000162D9">
      <w:r w:rsidRPr="000162D9">
        <w:pict w14:anchorId="68487142">
          <v:rect id="_x0000_i1191" style="width:0;height:1.5pt" o:hralign="center" o:hrstd="t" o:hr="t" fillcolor="#a0a0a0" stroked="f"/>
        </w:pict>
      </w:r>
    </w:p>
    <w:p w14:paraId="2332705C" w14:textId="77777777" w:rsidR="000162D9" w:rsidRPr="000162D9" w:rsidRDefault="000162D9" w:rsidP="000162D9">
      <w:pPr>
        <w:rPr>
          <w:b/>
          <w:bCs/>
        </w:rPr>
      </w:pPr>
      <w:r w:rsidRPr="000162D9">
        <w:rPr>
          <w:b/>
          <w:bCs/>
        </w:rPr>
        <w:t>ROI-ORDERED BUILD SEQUENCE (POST-MVP)</w:t>
      </w:r>
    </w:p>
    <w:p w14:paraId="610D5150" w14:textId="77777777" w:rsidR="000162D9" w:rsidRPr="000162D9" w:rsidRDefault="000162D9" w:rsidP="000162D9">
      <w:r w:rsidRPr="000162D9">
        <w:t>After the MVP is launched and validated, layers are added in order of ROI. The ROI ranking is consistent across niches:</w:t>
      </w:r>
    </w:p>
    <w:p w14:paraId="56F54660" w14:textId="77777777" w:rsidR="000162D9" w:rsidRPr="000162D9" w:rsidRDefault="000162D9" w:rsidP="000162D9">
      <w:r w:rsidRPr="000162D9">
        <w:rPr>
          <w:b/>
          <w:bCs/>
        </w:rPr>
        <w:t>Highest ROI additions:</w:t>
      </w:r>
    </w:p>
    <w:p w14:paraId="1A99A253" w14:textId="77777777" w:rsidR="000162D9" w:rsidRPr="000162D9" w:rsidRDefault="000162D9" w:rsidP="000162D9">
      <w:pPr>
        <w:numPr>
          <w:ilvl w:val="0"/>
          <w:numId w:val="178"/>
        </w:numPr>
      </w:pPr>
      <w:r w:rsidRPr="000162D9">
        <w:rPr>
          <w:b/>
          <w:bCs/>
        </w:rPr>
        <w:t>Cart Abandonment Sequence</w:t>
      </w:r>
      <w:r w:rsidRPr="000162D9">
        <w:t xml:space="preserve"> — Recovers 15-30% of abandoners at near-zero cost. Single highest-leverage addition.</w:t>
      </w:r>
    </w:p>
    <w:p w14:paraId="12F50EA4" w14:textId="77777777" w:rsidR="000162D9" w:rsidRPr="000162D9" w:rsidRDefault="000162D9" w:rsidP="000162D9">
      <w:pPr>
        <w:numPr>
          <w:ilvl w:val="0"/>
          <w:numId w:val="178"/>
        </w:numPr>
      </w:pPr>
      <w:r w:rsidRPr="000162D9">
        <w:rPr>
          <w:b/>
          <w:bCs/>
        </w:rPr>
        <w:t>Order Bumps</w:t>
      </w:r>
      <w:r w:rsidRPr="000162D9">
        <w:t xml:space="preserve"> — 30-50% of buyers add the bump. Pure margin increase per transaction.</w:t>
      </w:r>
    </w:p>
    <w:p w14:paraId="5E3F5DCD" w14:textId="77777777" w:rsidR="000162D9" w:rsidRPr="000162D9" w:rsidRDefault="000162D9" w:rsidP="000162D9">
      <w:pPr>
        <w:numPr>
          <w:ilvl w:val="0"/>
          <w:numId w:val="178"/>
        </w:numPr>
      </w:pPr>
      <w:r w:rsidRPr="000162D9">
        <w:rPr>
          <w:b/>
          <w:bCs/>
        </w:rPr>
        <w:t>Upsell Page</w:t>
      </w:r>
      <w:r w:rsidRPr="000162D9">
        <w:t xml:space="preserve"> — Lifts AOV 30-50%. Where break-even funnels become profitable.</w:t>
      </w:r>
    </w:p>
    <w:p w14:paraId="3FFE7277" w14:textId="77777777" w:rsidR="000162D9" w:rsidRPr="000162D9" w:rsidRDefault="000162D9" w:rsidP="000162D9">
      <w:pPr>
        <w:numPr>
          <w:ilvl w:val="0"/>
          <w:numId w:val="178"/>
        </w:numPr>
      </w:pPr>
      <w:r w:rsidRPr="000162D9">
        <w:rPr>
          <w:b/>
          <w:bCs/>
        </w:rPr>
        <w:t>Retargeting Ads (cold to warm)</w:t>
      </w:r>
      <w:r w:rsidRPr="000162D9">
        <w:t xml:space="preserve"> — Recovers visitors who didn't opt in. Lower CPMs than cold traffic, higher conversion than first-touch.</w:t>
      </w:r>
    </w:p>
    <w:p w14:paraId="1F7A15C6" w14:textId="77777777" w:rsidR="000162D9" w:rsidRPr="000162D9" w:rsidRDefault="000162D9" w:rsidP="000162D9">
      <w:r w:rsidRPr="000162D9">
        <w:rPr>
          <w:b/>
          <w:bCs/>
        </w:rPr>
        <w:t>Mid-ROI additions:</w:t>
      </w:r>
    </w:p>
    <w:p w14:paraId="29A21EE7" w14:textId="77777777" w:rsidR="000162D9" w:rsidRPr="000162D9" w:rsidRDefault="000162D9" w:rsidP="000162D9">
      <w:pPr>
        <w:numPr>
          <w:ilvl w:val="0"/>
          <w:numId w:val="179"/>
        </w:numPr>
      </w:pPr>
      <w:r w:rsidRPr="000162D9">
        <w:rPr>
          <w:b/>
          <w:bCs/>
        </w:rPr>
        <w:t>Post-Purchase Sequence</w:t>
      </w:r>
      <w:r w:rsidRPr="000162D9">
        <w:t xml:space="preserve"> — Drives consumption, which drives lifetime value. Pays off over months, not weeks.</w:t>
      </w:r>
    </w:p>
    <w:p w14:paraId="4B8852D1" w14:textId="77777777" w:rsidR="000162D9" w:rsidRPr="000162D9" w:rsidRDefault="000162D9" w:rsidP="000162D9">
      <w:pPr>
        <w:numPr>
          <w:ilvl w:val="0"/>
          <w:numId w:val="179"/>
        </w:numPr>
      </w:pPr>
      <w:r w:rsidRPr="000162D9">
        <w:rPr>
          <w:b/>
          <w:bCs/>
        </w:rPr>
        <w:t>Downsell Page</w:t>
      </w:r>
      <w:r w:rsidRPr="000162D9">
        <w:t xml:space="preserve"> — Recovers 15-30% of declined upsells. Smaller but reliable addition.</w:t>
      </w:r>
    </w:p>
    <w:p w14:paraId="47DE0008" w14:textId="77777777" w:rsidR="000162D9" w:rsidRPr="000162D9" w:rsidRDefault="000162D9" w:rsidP="000162D9">
      <w:pPr>
        <w:numPr>
          <w:ilvl w:val="0"/>
          <w:numId w:val="179"/>
        </w:numPr>
      </w:pPr>
      <w:r w:rsidRPr="000162D9">
        <w:rPr>
          <w:b/>
          <w:bCs/>
        </w:rPr>
        <w:t>Retargeting Ads (warm to hot)</w:t>
      </w:r>
      <w:r w:rsidRPr="000162D9">
        <w:t xml:space="preserve"> — Recovers opt-ins who didn't buy. Highest-converting retargeting audience.</w:t>
      </w:r>
    </w:p>
    <w:p w14:paraId="2AB40029" w14:textId="77777777" w:rsidR="000162D9" w:rsidRPr="000162D9" w:rsidRDefault="000162D9" w:rsidP="000162D9">
      <w:r w:rsidRPr="000162D9">
        <w:rPr>
          <w:b/>
          <w:bCs/>
        </w:rPr>
        <w:t>Long-term ROI additions:</w:t>
      </w:r>
    </w:p>
    <w:p w14:paraId="5676E2C9" w14:textId="77777777" w:rsidR="000162D9" w:rsidRPr="000162D9" w:rsidRDefault="000162D9" w:rsidP="000162D9">
      <w:pPr>
        <w:numPr>
          <w:ilvl w:val="0"/>
          <w:numId w:val="180"/>
        </w:numPr>
      </w:pPr>
      <w:r w:rsidRPr="000162D9">
        <w:rPr>
          <w:b/>
          <w:bCs/>
        </w:rPr>
        <w:t>Long-Term Nurture Sequence</w:t>
      </w:r>
      <w:r w:rsidRPr="000162D9">
        <w:t xml:space="preserve"> — Builds the list as a long-term asset. Compounding returns over years.</w:t>
      </w:r>
    </w:p>
    <w:p w14:paraId="29E71435" w14:textId="77777777" w:rsidR="000162D9" w:rsidRPr="000162D9" w:rsidRDefault="000162D9" w:rsidP="000162D9">
      <w:pPr>
        <w:numPr>
          <w:ilvl w:val="0"/>
          <w:numId w:val="180"/>
        </w:numPr>
      </w:pPr>
      <w:r w:rsidRPr="000162D9">
        <w:rPr>
          <w:b/>
          <w:bCs/>
        </w:rPr>
        <w:t>Next-Tier Offer And Ascension Funnel</w:t>
      </w:r>
      <w:r w:rsidRPr="000162D9">
        <w:t xml:space="preserve"> — Once the front-end is profitable, building a higher-priced ascension multiplies LTV.</w:t>
      </w:r>
    </w:p>
    <w:p w14:paraId="20FF1145" w14:textId="77777777" w:rsidR="000162D9" w:rsidRPr="000162D9" w:rsidRDefault="000162D9" w:rsidP="000162D9">
      <w:pPr>
        <w:numPr>
          <w:ilvl w:val="0"/>
          <w:numId w:val="180"/>
        </w:numPr>
      </w:pPr>
      <w:r w:rsidRPr="000162D9">
        <w:rPr>
          <w:b/>
          <w:bCs/>
        </w:rPr>
        <w:t>Content Engine (organic traffic)</w:t>
      </w:r>
      <w:r w:rsidRPr="000162D9">
        <w:t xml:space="preserve"> — Long-term reduction of paid traffic dependence. Highest ROI on a 12-24 month timeframe.</w:t>
      </w:r>
    </w:p>
    <w:p w14:paraId="744639A3" w14:textId="77777777" w:rsidR="000162D9" w:rsidRPr="000162D9" w:rsidRDefault="000162D9" w:rsidP="000162D9">
      <w:r w:rsidRPr="000162D9">
        <w:t>Build in this order, and each layer pays for the next.</w:t>
      </w:r>
    </w:p>
    <w:p w14:paraId="451E1D8C" w14:textId="77777777" w:rsidR="000162D9" w:rsidRPr="000162D9" w:rsidRDefault="000162D9" w:rsidP="000162D9">
      <w:r w:rsidRPr="000162D9">
        <w:pict w14:anchorId="3E2DE81D">
          <v:rect id="_x0000_i1192" style="width:0;height:1.5pt" o:hralign="center" o:hrstd="t" o:hr="t" fillcolor="#a0a0a0" stroked="f"/>
        </w:pict>
      </w:r>
    </w:p>
    <w:p w14:paraId="2F605D1A" w14:textId="77777777" w:rsidR="000162D9" w:rsidRPr="000162D9" w:rsidRDefault="000162D9" w:rsidP="000162D9">
      <w:pPr>
        <w:rPr>
          <w:b/>
          <w:bCs/>
        </w:rPr>
      </w:pPr>
      <w:r w:rsidRPr="000162D9">
        <w:rPr>
          <w:b/>
          <w:bCs/>
        </w:rPr>
        <w:t>VOICE CONTINUITY ACROSS THE FUNNEL</w:t>
      </w:r>
    </w:p>
    <w:p w14:paraId="1EE06EBC" w14:textId="77777777" w:rsidR="000162D9" w:rsidRPr="000162D9" w:rsidRDefault="000162D9" w:rsidP="000162D9">
      <w:r w:rsidRPr="000162D9">
        <w:t xml:space="preserve">The most overlooked aspect of full funnel construction is </w:t>
      </w:r>
      <w:r w:rsidRPr="000162D9">
        <w:rPr>
          <w:b/>
          <w:bCs/>
        </w:rPr>
        <w:t>voice continuity.</w:t>
      </w:r>
      <w:r w:rsidRPr="000162D9">
        <w:t xml:space="preserve"> Most funnels fail at this because different assets are built at different times, sometimes by different people or different LLM sessions, and the voice drifts subtly across the 12 assets.</w:t>
      </w:r>
    </w:p>
    <w:p w14:paraId="2304F64B" w14:textId="77777777" w:rsidR="000162D9" w:rsidRPr="000162D9" w:rsidRDefault="000162D9" w:rsidP="000162D9">
      <w:r w:rsidRPr="000162D9">
        <w:t>The buyer experiences the drift as a series of small disconnects:</w:t>
      </w:r>
    </w:p>
    <w:p w14:paraId="1069667A" w14:textId="77777777" w:rsidR="000162D9" w:rsidRPr="000162D9" w:rsidRDefault="000162D9" w:rsidP="000162D9">
      <w:pPr>
        <w:numPr>
          <w:ilvl w:val="0"/>
          <w:numId w:val="181"/>
        </w:numPr>
      </w:pPr>
      <w:r w:rsidRPr="000162D9">
        <w:t>The warm intimate ad voice becomes a polished marketing voice on the lead magnet page</w:t>
      </w:r>
    </w:p>
    <w:p w14:paraId="368D17E2" w14:textId="77777777" w:rsidR="000162D9" w:rsidRPr="000162D9" w:rsidRDefault="000162D9" w:rsidP="000162D9">
      <w:pPr>
        <w:numPr>
          <w:ilvl w:val="0"/>
          <w:numId w:val="181"/>
        </w:numPr>
      </w:pPr>
      <w:r w:rsidRPr="000162D9">
        <w:t>The sales page sounds like the same person; the checkout page sounds like a generic processor</w:t>
      </w:r>
    </w:p>
    <w:p w14:paraId="5DDA1077" w14:textId="77777777" w:rsidR="000162D9" w:rsidRPr="000162D9" w:rsidRDefault="000162D9" w:rsidP="000162D9">
      <w:pPr>
        <w:numPr>
          <w:ilvl w:val="0"/>
          <w:numId w:val="181"/>
        </w:numPr>
      </w:pPr>
      <w:r w:rsidRPr="000162D9">
        <w:t>The post-purchase sequence sounds rushed compared to the pre-purchase voice</w:t>
      </w:r>
    </w:p>
    <w:p w14:paraId="11B69D7E" w14:textId="77777777" w:rsidR="000162D9" w:rsidRPr="000162D9" w:rsidRDefault="000162D9" w:rsidP="000162D9">
      <w:r w:rsidRPr="000162D9">
        <w:t xml:space="preserve">Each individual disconnect is small. Cumulative impact is significant. </w:t>
      </w:r>
      <w:r w:rsidRPr="000162D9">
        <w:rPr>
          <w:b/>
          <w:bCs/>
        </w:rPr>
        <w:t>Buyers stop feeling like they're in a relationship with a real human and start feeling like they're being passed between marketing systems.</w:t>
      </w:r>
      <w:r w:rsidRPr="000162D9">
        <w:t xml:space="preserve"> Trust drops. Conversion drops. Refund rates rise.</w:t>
      </w:r>
    </w:p>
    <w:p w14:paraId="25C4B2B5" w14:textId="77777777" w:rsidR="000162D9" w:rsidRPr="000162D9" w:rsidRDefault="000162D9" w:rsidP="000162D9">
      <w:r w:rsidRPr="000162D9">
        <w:t xml:space="preserve">The AI's job: </w:t>
      </w:r>
      <w:r w:rsidRPr="000162D9">
        <w:rPr>
          <w:b/>
          <w:bCs/>
        </w:rPr>
        <w:t>maintain voice continuity across all 12 assets.</w:t>
      </w:r>
      <w:r w:rsidRPr="000162D9">
        <w:t xml:space="preserve"> When building a full funnel:</w:t>
      </w:r>
    </w:p>
    <w:p w14:paraId="06088B9F" w14:textId="77777777" w:rsidR="000162D9" w:rsidRPr="000162D9" w:rsidRDefault="000162D9" w:rsidP="000162D9">
      <w:pPr>
        <w:numPr>
          <w:ilvl w:val="0"/>
          <w:numId w:val="182"/>
        </w:numPr>
      </w:pPr>
      <w:r w:rsidRPr="000162D9">
        <w:t>Load references/voice-guide.md at the start and consult it throughout</w:t>
      </w:r>
    </w:p>
    <w:p w14:paraId="10E0F947" w14:textId="77777777" w:rsidR="000162D9" w:rsidRPr="000162D9" w:rsidRDefault="000162D9" w:rsidP="000162D9">
      <w:pPr>
        <w:numPr>
          <w:ilvl w:val="0"/>
          <w:numId w:val="182"/>
        </w:numPr>
      </w:pPr>
      <w:r w:rsidRPr="000162D9">
        <w:t>Capture the founder's voice profile during intake (Section 4 of intake-questionnaire.md)</w:t>
      </w:r>
    </w:p>
    <w:p w14:paraId="21C7DA35" w14:textId="77777777" w:rsidR="000162D9" w:rsidRPr="000162D9" w:rsidRDefault="000162D9" w:rsidP="000162D9">
      <w:pPr>
        <w:numPr>
          <w:ilvl w:val="0"/>
          <w:numId w:val="182"/>
        </w:numPr>
      </w:pPr>
      <w:r w:rsidRPr="000162D9">
        <w:t>Read each completed asset top-to-bottom for tonal consistency before delivery</w:t>
      </w:r>
    </w:p>
    <w:p w14:paraId="0B0AECB0" w14:textId="77777777" w:rsidR="000162D9" w:rsidRPr="000162D9" w:rsidRDefault="000162D9" w:rsidP="000162D9">
      <w:pPr>
        <w:numPr>
          <w:ilvl w:val="0"/>
          <w:numId w:val="182"/>
        </w:numPr>
      </w:pPr>
      <w:r w:rsidRPr="000162D9">
        <w:t>When building asset N, pull voice samples from assets 1 through N-1 to maintain continuity</w:t>
      </w:r>
    </w:p>
    <w:p w14:paraId="3D26CFB7" w14:textId="77777777" w:rsidR="000162D9" w:rsidRPr="000162D9" w:rsidRDefault="000162D9" w:rsidP="000162D9">
      <w:pPr>
        <w:numPr>
          <w:ilvl w:val="0"/>
          <w:numId w:val="182"/>
        </w:numPr>
      </w:pPr>
      <w:r w:rsidRPr="000162D9">
        <w:t>Flag any voice drift to the user during delivery</w:t>
      </w:r>
    </w:p>
    <w:p w14:paraId="14FB66AA" w14:textId="77777777" w:rsidR="000162D9" w:rsidRPr="000162D9" w:rsidRDefault="000162D9" w:rsidP="000162D9">
      <w:r w:rsidRPr="000162D9">
        <w:t>Voice continuity is what separates a Dean-style funnel from a series of well-built but disconnected marketing pieces. It is also the variable users most often miss when reviewing their own work.</w:t>
      </w:r>
    </w:p>
    <w:p w14:paraId="0B9E50AB" w14:textId="77777777" w:rsidR="000162D9" w:rsidRPr="000162D9" w:rsidRDefault="000162D9" w:rsidP="000162D9">
      <w:r w:rsidRPr="000162D9">
        <w:pict w14:anchorId="022E7309">
          <v:rect id="_x0000_i1193" style="width:0;height:1.5pt" o:hralign="center" o:hrstd="t" o:hr="t" fillcolor="#a0a0a0" stroked="f"/>
        </w:pict>
      </w:r>
    </w:p>
    <w:p w14:paraId="5389597B" w14:textId="77777777" w:rsidR="000162D9" w:rsidRPr="000162D9" w:rsidRDefault="000162D9" w:rsidP="000162D9">
      <w:pPr>
        <w:rPr>
          <w:b/>
          <w:bCs/>
        </w:rPr>
      </w:pPr>
      <w:r w:rsidRPr="000162D9">
        <w:rPr>
          <w:b/>
          <w:bCs/>
        </w:rPr>
        <w:t>TECHNICAL INTEGRATION REQUIREMENTS</w:t>
      </w:r>
    </w:p>
    <w:p w14:paraId="573AA7B6" w14:textId="77777777" w:rsidR="000162D9" w:rsidRPr="000162D9" w:rsidRDefault="000162D9" w:rsidP="000162D9">
      <w:r w:rsidRPr="000162D9">
        <w:t>Beyond copywriting, full funnel construction requires technical integrations that the AI should flag during the build. These integrations are where copy meets infrastructure — and where copy-perfect funnels go to die when the infrastructure is broken.</w:t>
      </w:r>
    </w:p>
    <w:p w14:paraId="0040DDC4" w14:textId="77777777" w:rsidR="000162D9" w:rsidRPr="000162D9" w:rsidRDefault="000162D9" w:rsidP="000162D9">
      <w:pPr>
        <w:rPr>
          <w:b/>
          <w:bCs/>
        </w:rPr>
      </w:pPr>
      <w:r w:rsidRPr="000162D9">
        <w:rPr>
          <w:b/>
          <w:bCs/>
        </w:rPr>
        <w:t>Required Integrations</w:t>
      </w:r>
    </w:p>
    <w:p w14:paraId="53886A37" w14:textId="77777777" w:rsidR="000162D9" w:rsidRPr="000162D9" w:rsidRDefault="000162D9" w:rsidP="000162D9">
      <w:r w:rsidRPr="000162D9">
        <w:rPr>
          <w:b/>
          <w:bCs/>
        </w:rPr>
        <w:t>Email service provider (ESP):</w:t>
      </w:r>
      <w:r w:rsidRPr="000162D9">
        <w:t xml:space="preserve"> Capable of automated sequence triggering, tagging, segmentation, and one-click suppression. ConvertKit, ActiveCampaign, Klaviyo, MailerLite are common. Mailchimp's free tier is too limited for full funnel work.</w:t>
      </w:r>
    </w:p>
    <w:p w14:paraId="335F9ACC" w14:textId="77777777" w:rsidR="000162D9" w:rsidRPr="000162D9" w:rsidRDefault="000162D9" w:rsidP="000162D9">
      <w:r w:rsidRPr="000162D9">
        <w:rPr>
          <w:b/>
          <w:bCs/>
        </w:rPr>
        <w:t>Checkout platform:</w:t>
      </w:r>
      <w:r w:rsidRPr="000162D9">
        <w:t xml:space="preserve"> Capable of order bumps, one-click upsells, conversion pixels, automated email triggering on purchase, refund processing. ThriveCart, SamCart, ClickFunnels, or Stripe Checkout (with custom integration) are common.</w:t>
      </w:r>
    </w:p>
    <w:p w14:paraId="75C24BAA" w14:textId="77777777" w:rsidR="000162D9" w:rsidRPr="000162D9" w:rsidRDefault="000162D9" w:rsidP="000162D9">
      <w:r w:rsidRPr="000162D9">
        <w:rPr>
          <w:b/>
          <w:bCs/>
        </w:rPr>
        <w:t>Page builder:</w:t>
      </w:r>
      <w:r w:rsidRPr="000162D9">
        <w:t xml:space="preserve"> Capable of building all the pages in the funnel with consistent branding. ClickFunnels, Kajabi, Leadpages, or custom WordPress with page builders.</w:t>
      </w:r>
    </w:p>
    <w:p w14:paraId="39DDA481" w14:textId="77777777" w:rsidR="000162D9" w:rsidRPr="000162D9" w:rsidRDefault="000162D9" w:rsidP="000162D9">
      <w:r w:rsidRPr="000162D9">
        <w:rPr>
          <w:b/>
          <w:bCs/>
        </w:rPr>
        <w:t>Ad platform pixels:</w:t>
      </w:r>
      <w:r w:rsidRPr="000162D9">
        <w:t xml:space="preserve"> Meta pixel and/or Google tag must be installed on every page in the funnel and firing the appropriate conversion events (page view, lead, add to cart, purchase, etc.).</w:t>
      </w:r>
    </w:p>
    <w:p w14:paraId="06FCCA80" w14:textId="77777777" w:rsidR="000162D9" w:rsidRPr="000162D9" w:rsidRDefault="000162D9" w:rsidP="000162D9">
      <w:r w:rsidRPr="000162D9">
        <w:rPr>
          <w:b/>
          <w:bCs/>
        </w:rPr>
        <w:t>Analytics:</w:t>
      </w:r>
      <w:r w:rsidRPr="000162D9">
        <w:t xml:space="preserve"> Google Analytics or similar, with funnel tracking configured to monitor each handoff.</w:t>
      </w:r>
    </w:p>
    <w:p w14:paraId="2AF1379D" w14:textId="77777777" w:rsidR="000162D9" w:rsidRPr="000162D9" w:rsidRDefault="000162D9" w:rsidP="000162D9">
      <w:r w:rsidRPr="000162D9">
        <w:rPr>
          <w:b/>
          <w:bCs/>
        </w:rPr>
        <w:t>Domain and hosting:</w:t>
      </w:r>
      <w:r w:rsidRPr="000162D9">
        <w:t xml:space="preserve"> Fast, reliable hosting. Slow page loads cost conversion at every step.</w:t>
      </w:r>
    </w:p>
    <w:p w14:paraId="02EF54D6" w14:textId="77777777" w:rsidR="000162D9" w:rsidRPr="000162D9" w:rsidRDefault="000162D9" w:rsidP="000162D9">
      <w:pPr>
        <w:rPr>
          <w:b/>
          <w:bCs/>
        </w:rPr>
      </w:pPr>
      <w:r w:rsidRPr="000162D9">
        <w:rPr>
          <w:b/>
          <w:bCs/>
        </w:rPr>
        <w:t>Common Technical Failure Points</w:t>
      </w:r>
    </w:p>
    <w:p w14:paraId="32963E34" w14:textId="77777777" w:rsidR="000162D9" w:rsidRPr="000162D9" w:rsidRDefault="000162D9" w:rsidP="000162D9">
      <w:pPr>
        <w:numPr>
          <w:ilvl w:val="0"/>
          <w:numId w:val="183"/>
        </w:numPr>
      </w:pPr>
      <w:r w:rsidRPr="000162D9">
        <w:t>One-click upsell technology not in place (forces re-entry of payment information; conversion drops 60-80%)</w:t>
      </w:r>
    </w:p>
    <w:p w14:paraId="48DD2E07" w14:textId="77777777" w:rsidR="000162D9" w:rsidRPr="000162D9" w:rsidRDefault="000162D9" w:rsidP="000162D9">
      <w:pPr>
        <w:numPr>
          <w:ilvl w:val="0"/>
          <w:numId w:val="183"/>
        </w:numPr>
      </w:pPr>
      <w:r w:rsidRPr="000162D9">
        <w:t>Mobile auto-fill broken on checkout page (typing every field manually; abandonment rises)</w:t>
      </w:r>
    </w:p>
    <w:p w14:paraId="683BAAEA" w14:textId="77777777" w:rsidR="000162D9" w:rsidRPr="000162D9" w:rsidRDefault="000162D9" w:rsidP="000162D9">
      <w:pPr>
        <w:numPr>
          <w:ilvl w:val="0"/>
          <w:numId w:val="183"/>
        </w:numPr>
      </w:pPr>
      <w:r w:rsidRPr="000162D9">
        <w:t>Sequence triggers not configured correctly (some abandoners enter; others don't)</w:t>
      </w:r>
    </w:p>
    <w:p w14:paraId="5418D42F" w14:textId="77777777" w:rsidR="000162D9" w:rsidRPr="000162D9" w:rsidRDefault="000162D9" w:rsidP="000162D9">
      <w:pPr>
        <w:numPr>
          <w:ilvl w:val="0"/>
          <w:numId w:val="183"/>
        </w:numPr>
      </w:pPr>
      <w:r w:rsidRPr="000162D9">
        <w:t>Conversion pixels not firing or firing incorrectly (ad platform optimization degrades)</w:t>
      </w:r>
    </w:p>
    <w:p w14:paraId="5790EE9B" w14:textId="77777777" w:rsidR="000162D9" w:rsidRPr="000162D9" w:rsidRDefault="000162D9" w:rsidP="000162D9">
      <w:pPr>
        <w:numPr>
          <w:ilvl w:val="0"/>
          <w:numId w:val="183"/>
        </w:numPr>
      </w:pPr>
      <w:r w:rsidRPr="000162D9">
        <w:t>Email delivery delays (delivery email arrives 5-30 minutes after purchase; trust drops)</w:t>
      </w:r>
    </w:p>
    <w:p w14:paraId="6E1EA0D9" w14:textId="77777777" w:rsidR="000162D9" w:rsidRPr="000162D9" w:rsidRDefault="000162D9" w:rsidP="000162D9">
      <w:pPr>
        <w:numPr>
          <w:ilvl w:val="0"/>
          <w:numId w:val="183"/>
        </w:numPr>
      </w:pPr>
      <w:r w:rsidRPr="000162D9">
        <w:t>Cross-platform data not syncing (cart abandonment sequence doesn't stop when buyer completes via different device)</w:t>
      </w:r>
    </w:p>
    <w:p w14:paraId="280D9E4B" w14:textId="77777777" w:rsidR="000162D9" w:rsidRPr="000162D9" w:rsidRDefault="000162D9" w:rsidP="000162D9">
      <w:r w:rsidRPr="000162D9">
        <w:t>The AI's job: when building copy for any asset, flag the technical integration requirements that copy depends on. Don't assume the user has the integrations in place — name them explicitly so the user can verify.</w:t>
      </w:r>
    </w:p>
    <w:p w14:paraId="2D7E67A8" w14:textId="77777777" w:rsidR="000162D9" w:rsidRPr="000162D9" w:rsidRDefault="000162D9" w:rsidP="000162D9">
      <w:r w:rsidRPr="000162D9">
        <w:pict w14:anchorId="4AFFD338">
          <v:rect id="_x0000_i1194" style="width:0;height:1.5pt" o:hralign="center" o:hrstd="t" o:hr="t" fillcolor="#a0a0a0" stroked="f"/>
        </w:pict>
      </w:r>
    </w:p>
    <w:p w14:paraId="655B6BA6" w14:textId="77777777" w:rsidR="000162D9" w:rsidRPr="000162D9" w:rsidRDefault="000162D9" w:rsidP="000162D9">
      <w:pPr>
        <w:rPr>
          <w:b/>
          <w:bCs/>
        </w:rPr>
      </w:pPr>
      <w:r w:rsidRPr="000162D9">
        <w:rPr>
          <w:b/>
          <w:bCs/>
        </w:rPr>
        <w:t>A WORKED EXAMPLE: BUILDING THE FULL FUNNEL FOR THE CHRISTIAN SUFFERING BUNDLE</w:t>
      </w:r>
    </w:p>
    <w:p w14:paraId="7F3DB46A" w14:textId="77777777" w:rsidR="000162D9" w:rsidRPr="000162D9" w:rsidRDefault="000162D9" w:rsidP="000162D9">
      <w:r w:rsidRPr="000162D9">
        <w:t>To demonstrate how the full funnel template applies in practice, here's the architecture decision tree for the Christian Suffering Bundle (the worked example throughout this skill):</w:t>
      </w:r>
    </w:p>
    <w:p w14:paraId="7D3F4309" w14:textId="77777777" w:rsidR="000162D9" w:rsidRPr="000162D9" w:rsidRDefault="000162D9" w:rsidP="000162D9">
      <w:r w:rsidRPr="000162D9">
        <w:rPr>
          <w:b/>
          <w:bCs/>
        </w:rPr>
        <w:t>Archetype:</w:t>
      </w:r>
      <w:r w:rsidRPr="000162D9">
        <w:t xml:space="preserve"> Mid-Ticket Standard Funnel ($47-$297 range; bundle priced at $97 main, $27 tripwire, $147 ascension)</w:t>
      </w:r>
    </w:p>
    <w:p w14:paraId="7EFBAC46" w14:textId="77777777" w:rsidR="000162D9" w:rsidRPr="000162D9" w:rsidRDefault="000162D9" w:rsidP="000162D9">
      <w:r w:rsidRPr="000162D9">
        <w:rPr>
          <w:b/>
          <w:bCs/>
        </w:rPr>
        <w:t>Traffic temperature:</w:t>
      </w:r>
      <w:r w:rsidRPr="000162D9">
        <w:t xml:space="preserve"> Mostly cold (Meta ads to Christian audiences interested in faith content)</w:t>
      </w:r>
    </w:p>
    <w:p w14:paraId="180CEAF3" w14:textId="77777777" w:rsidR="000162D9" w:rsidRPr="000162D9" w:rsidRDefault="000162D9" w:rsidP="000162D9">
      <w:r w:rsidRPr="000162D9">
        <w:rPr>
          <w:b/>
          <w:bCs/>
        </w:rPr>
        <w:t>Audience type:</w:t>
      </w:r>
      <w:r w:rsidRPr="000162D9">
        <w:t xml:space="preserve"> Highly engaged (faith communities resent pressure but lean into emotional resonance)</w:t>
      </w:r>
    </w:p>
    <w:p w14:paraId="429E26F2" w14:textId="77777777" w:rsidR="000162D9" w:rsidRPr="000162D9" w:rsidRDefault="000162D9" w:rsidP="000162D9">
      <w:r w:rsidRPr="000162D9">
        <w:rPr>
          <w:b/>
          <w:bCs/>
        </w:rPr>
        <w:t>Operator capacity:</w:t>
      </w:r>
      <w:r w:rsidRPr="000162D9">
        <w:t xml:space="preserve"> Solo operator with limited time but committed to honoring reply commitments</w:t>
      </w:r>
    </w:p>
    <w:p w14:paraId="4848F45F" w14:textId="77777777" w:rsidR="000162D9" w:rsidRPr="000162D9" w:rsidRDefault="000162D9" w:rsidP="000162D9">
      <w:r w:rsidRPr="000162D9">
        <w:rPr>
          <w:b/>
          <w:bCs/>
        </w:rPr>
        <w:t>Architecture deployment:</w:t>
      </w:r>
    </w:p>
    <w:p w14:paraId="31D3ADEA" w14:textId="77777777" w:rsidR="000162D9" w:rsidRPr="000162D9" w:rsidRDefault="000162D9" w:rsidP="000162D9">
      <w:r w:rsidRPr="000162D9">
        <w:rPr>
          <w:rFonts w:ascii="Segoe UI Symbol" w:hAnsi="Segoe UI Symbol" w:cs="Segoe UI Symbol"/>
        </w:rPr>
        <w:t>✓</w:t>
      </w:r>
      <w:r w:rsidRPr="000162D9">
        <w:t xml:space="preserve"> Asset 1 (Ad Creative) — Hook video + 2 image variants </w:t>
      </w:r>
      <w:r w:rsidRPr="000162D9">
        <w:rPr>
          <w:rFonts w:ascii="Segoe UI Symbol" w:hAnsi="Segoe UI Symbol" w:cs="Segoe UI Symbol"/>
        </w:rPr>
        <w:t>✓</w:t>
      </w:r>
      <w:r w:rsidRPr="000162D9">
        <w:t xml:space="preserve"> Asset 2 (Lead Magnet Page) </w:t>
      </w:r>
      <w:r w:rsidRPr="000162D9">
        <w:rPr>
          <w:rFonts w:ascii="Calibri" w:hAnsi="Calibri" w:cs="Calibri"/>
        </w:rPr>
        <w:t>—</w:t>
      </w:r>
      <w:r w:rsidRPr="000162D9">
        <w:t xml:space="preserve"> 5 free books on suffering </w:t>
      </w:r>
      <w:r w:rsidRPr="000162D9">
        <w:rPr>
          <w:rFonts w:ascii="Segoe UI Symbol" w:hAnsi="Segoe UI Symbol" w:cs="Segoe UI Symbol"/>
        </w:rPr>
        <w:t>✓</w:t>
      </w:r>
      <w:r w:rsidRPr="000162D9">
        <w:t xml:space="preserve"> Asset 3 (Thank-You Tripwire) </w:t>
      </w:r>
      <w:r w:rsidRPr="000162D9">
        <w:rPr>
          <w:rFonts w:ascii="Calibri" w:hAnsi="Calibri" w:cs="Calibri"/>
        </w:rPr>
        <w:t>—</w:t>
      </w:r>
      <w:r w:rsidRPr="000162D9">
        <w:t xml:space="preserve"> Full bundle for $27 (instead of $97) </w:t>
      </w:r>
      <w:r w:rsidRPr="000162D9">
        <w:rPr>
          <w:rFonts w:ascii="Segoe UI Symbol" w:hAnsi="Segoe UI Symbol" w:cs="Segoe UI Symbol"/>
        </w:rPr>
        <w:t>✓</w:t>
      </w:r>
      <w:r w:rsidRPr="000162D9">
        <w:t xml:space="preserve"> Asset 4 (7-Day Nurture Sequence) </w:t>
      </w:r>
      <w:r w:rsidRPr="000162D9">
        <w:rPr>
          <w:rFonts w:ascii="Calibri" w:hAnsi="Calibri" w:cs="Calibri"/>
        </w:rPr>
        <w:t>—</w:t>
      </w:r>
      <w:r w:rsidRPr="000162D9">
        <w:t xml:space="preserve"> Standard architecture </w:t>
      </w:r>
      <w:r w:rsidRPr="000162D9">
        <w:rPr>
          <w:rFonts w:ascii="Segoe UI Symbol" w:hAnsi="Segoe UI Symbol" w:cs="Segoe UI Symbol"/>
        </w:rPr>
        <w:t>✓</w:t>
      </w:r>
      <w:r w:rsidRPr="000162D9">
        <w:t xml:space="preserve"> Asset 5 (Sales Page) </w:t>
      </w:r>
      <w:r w:rsidRPr="000162D9">
        <w:rPr>
          <w:rFonts w:ascii="Calibri" w:hAnsi="Calibri" w:cs="Calibri"/>
        </w:rPr>
        <w:t>—</w:t>
      </w:r>
      <w:r w:rsidRPr="000162D9">
        <w:t xml:space="preserve"> Full 27-section page </w:t>
      </w:r>
      <w:r w:rsidRPr="000162D9">
        <w:rPr>
          <w:rFonts w:ascii="Segoe UI Symbol" w:hAnsi="Segoe UI Symbol" w:cs="Segoe UI Symbol"/>
        </w:rPr>
        <w:t>✓</w:t>
      </w:r>
      <w:r w:rsidRPr="000162D9">
        <w:t xml:space="preserve"> Asset 6 (Checkout Page) </w:t>
      </w:r>
      <w:r w:rsidRPr="000162D9">
        <w:rPr>
          <w:rFonts w:ascii="Calibri" w:hAnsi="Calibri" w:cs="Calibri"/>
        </w:rPr>
        <w:t>—</w:t>
      </w:r>
      <w:r w:rsidRPr="000162D9">
        <w:t xml:space="preserve"> With order bump for audio versions </w:t>
      </w:r>
      <w:r w:rsidRPr="000162D9">
        <w:rPr>
          <w:rFonts w:ascii="Segoe UI Symbol" w:hAnsi="Segoe UI Symbol" w:cs="Segoe UI Symbol"/>
        </w:rPr>
        <w:t>✓</w:t>
      </w:r>
      <w:r w:rsidRPr="000162D9">
        <w:t xml:space="preserve"> Asset 7 (Upsell) </w:t>
      </w:r>
      <w:r w:rsidRPr="000162D9">
        <w:rPr>
          <w:rFonts w:ascii="Calibri" w:hAnsi="Calibri" w:cs="Calibri"/>
        </w:rPr>
        <w:t>—</w:t>
      </w:r>
      <w:r w:rsidRPr="000162D9">
        <w:t xml:space="preserve"> Companion course at $147 </w:t>
      </w:r>
      <w:r w:rsidRPr="000162D9">
        <w:rPr>
          <w:rFonts w:ascii="Segoe UI Symbol" w:hAnsi="Segoe UI Symbol" w:cs="Segoe UI Symbol"/>
        </w:rPr>
        <w:t>✓</w:t>
      </w:r>
      <w:r w:rsidRPr="000162D9">
        <w:t xml:space="preserve"> Asset 8 (Downsell) </w:t>
      </w:r>
      <w:r w:rsidRPr="000162D9">
        <w:rPr>
          <w:rFonts w:ascii="Calibri" w:hAnsi="Calibri" w:cs="Calibri"/>
        </w:rPr>
        <w:t>—</w:t>
      </w:r>
      <w:r w:rsidRPr="000162D9">
        <w:t xml:space="preserve"> Just the workbook portion at $47 </w:t>
      </w:r>
      <w:r w:rsidRPr="000162D9">
        <w:rPr>
          <w:rFonts w:ascii="Segoe UI Symbol" w:hAnsi="Segoe UI Symbol" w:cs="Segoe UI Symbol"/>
        </w:rPr>
        <w:t>✓</w:t>
      </w:r>
      <w:r w:rsidRPr="000162D9">
        <w:t xml:space="preserve"> Asset 9 (Post-Purchase Sequence) </w:t>
      </w:r>
      <w:r w:rsidRPr="000162D9">
        <w:rPr>
          <w:rFonts w:ascii="Calibri" w:hAnsi="Calibri" w:cs="Calibri"/>
        </w:rPr>
        <w:t>—</w:t>
      </w:r>
      <w:r w:rsidRPr="000162D9">
        <w:t xml:space="preserve"> 5 emails over 14 days </w:t>
      </w:r>
      <w:r w:rsidRPr="000162D9">
        <w:rPr>
          <w:rFonts w:ascii="Segoe UI Symbol" w:hAnsi="Segoe UI Symbol" w:cs="Segoe UI Symbol"/>
        </w:rPr>
        <w:t>✓</w:t>
      </w:r>
      <w:r w:rsidRPr="000162D9">
        <w:t xml:space="preserve"> Asset 10 (Long-Term Nurture) — Weekly emails indefinitely </w:t>
      </w:r>
      <w:r w:rsidRPr="000162D9">
        <w:rPr>
          <w:rFonts w:ascii="Segoe UI Symbol" w:hAnsi="Segoe UI Symbol" w:cs="Segoe UI Symbol"/>
        </w:rPr>
        <w:t>✓</w:t>
      </w:r>
      <w:r w:rsidRPr="000162D9">
        <w:t xml:space="preserve"> Asset 11 (Cart Abandonment) </w:t>
      </w:r>
      <w:r w:rsidRPr="000162D9">
        <w:rPr>
          <w:rFonts w:ascii="Calibri" w:hAnsi="Calibri" w:cs="Calibri"/>
        </w:rPr>
        <w:t>—</w:t>
      </w:r>
      <w:r w:rsidRPr="000162D9">
        <w:t xml:space="preserve"> Standard 3-email sequence </w:t>
      </w:r>
      <w:r w:rsidRPr="000162D9">
        <w:rPr>
          <w:rFonts w:ascii="Segoe UI Symbol" w:hAnsi="Segoe UI Symbol" w:cs="Segoe UI Symbol"/>
        </w:rPr>
        <w:t>✓</w:t>
      </w:r>
      <w:r w:rsidRPr="000162D9">
        <w:t xml:space="preserve"> Asset 12 (Retargeting) </w:t>
      </w:r>
      <w:r w:rsidRPr="000162D9">
        <w:rPr>
          <w:rFonts w:ascii="Calibri" w:hAnsi="Calibri" w:cs="Calibri"/>
        </w:rPr>
        <w:t>—</w:t>
      </w:r>
      <w:r w:rsidRPr="000162D9">
        <w:t xml:space="preserve"> 4 audience layers (cold, opted-in, sales page viewers, cart abandoners)</w:t>
      </w:r>
    </w:p>
    <w:p w14:paraId="20C3B5D6" w14:textId="77777777" w:rsidR="000162D9" w:rsidRPr="000162D9" w:rsidRDefault="000162D9" w:rsidP="000162D9">
      <w:r w:rsidRPr="000162D9">
        <w:rPr>
          <w:b/>
          <w:bCs/>
        </w:rPr>
        <w:t>Build order:</w:t>
      </w:r>
    </w:p>
    <w:p w14:paraId="0F23A5B1" w14:textId="77777777" w:rsidR="000162D9" w:rsidRPr="000162D9" w:rsidRDefault="000162D9" w:rsidP="000162D9">
      <w:pPr>
        <w:numPr>
          <w:ilvl w:val="0"/>
          <w:numId w:val="184"/>
        </w:numPr>
      </w:pPr>
      <w:r w:rsidRPr="000162D9">
        <w:t>Sales page first</w:t>
      </w:r>
    </w:p>
    <w:p w14:paraId="65982DB2" w14:textId="77777777" w:rsidR="000162D9" w:rsidRPr="000162D9" w:rsidRDefault="000162D9" w:rsidP="000162D9">
      <w:pPr>
        <w:numPr>
          <w:ilvl w:val="0"/>
          <w:numId w:val="184"/>
        </w:numPr>
      </w:pPr>
      <w:r w:rsidRPr="000162D9">
        <w:t>Checkout page (with order bump)</w:t>
      </w:r>
    </w:p>
    <w:p w14:paraId="1A1E00EC" w14:textId="77777777" w:rsidR="000162D9" w:rsidRPr="000162D9" w:rsidRDefault="000162D9" w:rsidP="000162D9">
      <w:pPr>
        <w:numPr>
          <w:ilvl w:val="0"/>
          <w:numId w:val="184"/>
        </w:numPr>
      </w:pPr>
      <w:r w:rsidRPr="000162D9">
        <w:t>Lead magnet page</w:t>
      </w:r>
    </w:p>
    <w:p w14:paraId="0C162FDC" w14:textId="77777777" w:rsidR="000162D9" w:rsidRPr="000162D9" w:rsidRDefault="000162D9" w:rsidP="000162D9">
      <w:pPr>
        <w:numPr>
          <w:ilvl w:val="0"/>
          <w:numId w:val="184"/>
        </w:numPr>
      </w:pPr>
      <w:r w:rsidRPr="000162D9">
        <w:t>Thank-you tripwire page</w:t>
      </w:r>
    </w:p>
    <w:p w14:paraId="4A36C165" w14:textId="77777777" w:rsidR="000162D9" w:rsidRPr="000162D9" w:rsidRDefault="000162D9" w:rsidP="000162D9">
      <w:pPr>
        <w:numPr>
          <w:ilvl w:val="0"/>
          <w:numId w:val="184"/>
        </w:numPr>
      </w:pPr>
      <w:r w:rsidRPr="000162D9">
        <w:t>7-day nurture sequence</w:t>
      </w:r>
    </w:p>
    <w:p w14:paraId="31A61B8E" w14:textId="77777777" w:rsidR="000162D9" w:rsidRPr="000162D9" w:rsidRDefault="000162D9" w:rsidP="000162D9">
      <w:pPr>
        <w:numPr>
          <w:ilvl w:val="0"/>
          <w:numId w:val="184"/>
        </w:numPr>
      </w:pPr>
      <w:r w:rsidRPr="000162D9">
        <w:t>Ad creative (1 hook video + 2 image ads)</w:t>
      </w:r>
    </w:p>
    <w:p w14:paraId="4C7BE496" w14:textId="77777777" w:rsidR="000162D9" w:rsidRPr="000162D9" w:rsidRDefault="000162D9" w:rsidP="000162D9">
      <w:pPr>
        <w:numPr>
          <w:ilvl w:val="0"/>
          <w:numId w:val="184"/>
        </w:numPr>
      </w:pPr>
      <w:r w:rsidRPr="000162D9">
        <w:t>Launch traffic (validate)</w:t>
      </w:r>
    </w:p>
    <w:p w14:paraId="47FD2BB4" w14:textId="77777777" w:rsidR="000162D9" w:rsidRPr="000162D9" w:rsidRDefault="000162D9" w:rsidP="000162D9">
      <w:pPr>
        <w:numPr>
          <w:ilvl w:val="0"/>
          <w:numId w:val="184"/>
        </w:numPr>
      </w:pPr>
      <w:r w:rsidRPr="000162D9">
        <w:t>Add cart abandonment sequence</w:t>
      </w:r>
    </w:p>
    <w:p w14:paraId="568270BB" w14:textId="77777777" w:rsidR="000162D9" w:rsidRPr="000162D9" w:rsidRDefault="000162D9" w:rsidP="000162D9">
      <w:pPr>
        <w:numPr>
          <w:ilvl w:val="0"/>
          <w:numId w:val="184"/>
        </w:numPr>
      </w:pPr>
      <w:r w:rsidRPr="000162D9">
        <w:t>Add retargeting (4 audience layers)</w:t>
      </w:r>
    </w:p>
    <w:p w14:paraId="652B95B1" w14:textId="77777777" w:rsidR="000162D9" w:rsidRPr="000162D9" w:rsidRDefault="000162D9" w:rsidP="000162D9">
      <w:pPr>
        <w:numPr>
          <w:ilvl w:val="0"/>
          <w:numId w:val="184"/>
        </w:numPr>
      </w:pPr>
      <w:r w:rsidRPr="000162D9">
        <w:t>Add upsell + downsell pages</w:t>
      </w:r>
    </w:p>
    <w:p w14:paraId="541A8662" w14:textId="77777777" w:rsidR="000162D9" w:rsidRPr="000162D9" w:rsidRDefault="000162D9" w:rsidP="000162D9">
      <w:pPr>
        <w:numPr>
          <w:ilvl w:val="0"/>
          <w:numId w:val="184"/>
        </w:numPr>
      </w:pPr>
      <w:r w:rsidRPr="000162D9">
        <w:t>Add post-purchase sequence</w:t>
      </w:r>
    </w:p>
    <w:p w14:paraId="18A24AB3" w14:textId="77777777" w:rsidR="000162D9" w:rsidRPr="000162D9" w:rsidRDefault="000162D9" w:rsidP="000162D9">
      <w:pPr>
        <w:numPr>
          <w:ilvl w:val="0"/>
          <w:numId w:val="184"/>
        </w:numPr>
      </w:pPr>
      <w:r w:rsidRPr="000162D9">
        <w:t>Add long-term nurture</w:t>
      </w:r>
    </w:p>
    <w:p w14:paraId="25187A7D" w14:textId="77777777" w:rsidR="000162D9" w:rsidRPr="000162D9" w:rsidRDefault="000162D9" w:rsidP="000162D9">
      <w:r w:rsidRPr="000162D9">
        <w:rPr>
          <w:b/>
          <w:bCs/>
        </w:rPr>
        <w:t>Key handoffs to verify:</w:t>
      </w:r>
    </w:p>
    <w:p w14:paraId="371FCF7F" w14:textId="77777777" w:rsidR="000162D9" w:rsidRPr="000162D9" w:rsidRDefault="000162D9" w:rsidP="000162D9">
      <w:pPr>
        <w:numPr>
          <w:ilvl w:val="0"/>
          <w:numId w:val="185"/>
        </w:numPr>
      </w:pPr>
      <w:r w:rsidRPr="000162D9">
        <w:t>Ad voice → lead magnet page voice (must match)</w:t>
      </w:r>
    </w:p>
    <w:p w14:paraId="5A681CEB" w14:textId="77777777" w:rsidR="000162D9" w:rsidRPr="000162D9" w:rsidRDefault="000162D9" w:rsidP="000162D9">
      <w:pPr>
        <w:numPr>
          <w:ilvl w:val="0"/>
          <w:numId w:val="185"/>
        </w:numPr>
      </w:pPr>
      <w:r w:rsidRPr="000162D9">
        <w:t>Sales page price ($97) → checkout page price ($97) (must match exactly)</w:t>
      </w:r>
    </w:p>
    <w:p w14:paraId="672A3EC8" w14:textId="77777777" w:rsidR="000162D9" w:rsidRPr="000162D9" w:rsidRDefault="000162D9" w:rsidP="000162D9">
      <w:pPr>
        <w:numPr>
          <w:ilvl w:val="0"/>
          <w:numId w:val="185"/>
        </w:numPr>
      </w:pPr>
      <w:r w:rsidRPr="000162D9">
        <w:t>Sales page product name → checkout page product name (must match exactly)</w:t>
      </w:r>
    </w:p>
    <w:p w14:paraId="5AB76F92" w14:textId="77777777" w:rsidR="000162D9" w:rsidRPr="000162D9" w:rsidRDefault="000162D9" w:rsidP="000162D9">
      <w:pPr>
        <w:numPr>
          <w:ilvl w:val="0"/>
          <w:numId w:val="185"/>
        </w:numPr>
      </w:pPr>
      <w:r w:rsidRPr="000162D9">
        <w:t>Email sequence link → sales page (direct, no intermediate)</w:t>
      </w:r>
    </w:p>
    <w:p w14:paraId="4A4029FA" w14:textId="77777777" w:rsidR="000162D9" w:rsidRPr="000162D9" w:rsidRDefault="000162D9" w:rsidP="000162D9">
      <w:pPr>
        <w:numPr>
          <w:ilvl w:val="0"/>
          <w:numId w:val="185"/>
        </w:numPr>
      </w:pPr>
      <w:r w:rsidRPr="000162D9">
        <w:t>Checkout completion → upsell page (instant transition, one-click)</w:t>
      </w:r>
    </w:p>
    <w:p w14:paraId="1A9731EA" w14:textId="77777777" w:rsidR="000162D9" w:rsidRPr="000162D9" w:rsidRDefault="000162D9" w:rsidP="000162D9">
      <w:pPr>
        <w:numPr>
          <w:ilvl w:val="0"/>
          <w:numId w:val="185"/>
        </w:numPr>
      </w:pPr>
      <w:r w:rsidRPr="000162D9">
        <w:t>Upsell page → confirmation page (clear, all purchases reflected)</w:t>
      </w:r>
    </w:p>
    <w:p w14:paraId="3562AC89" w14:textId="77777777" w:rsidR="000162D9" w:rsidRPr="000162D9" w:rsidRDefault="000162D9" w:rsidP="000162D9">
      <w:pPr>
        <w:numPr>
          <w:ilvl w:val="0"/>
          <w:numId w:val="185"/>
        </w:numPr>
      </w:pPr>
      <w:r w:rsidRPr="000162D9">
        <w:t>Confirmation → first post-purchase email (within 60 seconds)</w:t>
      </w:r>
    </w:p>
    <w:p w14:paraId="2581C509" w14:textId="77777777" w:rsidR="000162D9" w:rsidRPr="000162D9" w:rsidRDefault="000162D9" w:rsidP="000162D9">
      <w:r w:rsidRPr="000162D9">
        <w:t>This is what a full funnel build looks like in practice. Architecture is selected by archetype. Build order follows ROI. Handoffs are verified throughout. Voice is held continuous across all 12 assets.</w:t>
      </w:r>
    </w:p>
    <w:p w14:paraId="7E70A5C2" w14:textId="77777777" w:rsidR="000162D9" w:rsidRPr="000162D9" w:rsidRDefault="000162D9" w:rsidP="000162D9">
      <w:r w:rsidRPr="000162D9">
        <w:pict w14:anchorId="5356F8F7">
          <v:rect id="_x0000_i1195" style="width:0;height:1.5pt" o:hralign="center" o:hrstd="t" o:hr="t" fillcolor="#a0a0a0" stroked="f"/>
        </w:pict>
      </w:r>
    </w:p>
    <w:p w14:paraId="42940C39" w14:textId="77777777" w:rsidR="000162D9" w:rsidRPr="000162D9" w:rsidRDefault="000162D9" w:rsidP="000162D9">
      <w:pPr>
        <w:rPr>
          <w:b/>
          <w:bCs/>
        </w:rPr>
      </w:pPr>
      <w:r w:rsidRPr="000162D9">
        <w:rPr>
          <w:b/>
          <w:bCs/>
        </w:rPr>
        <w:t>COMMON FAILURE MODES IN FULL FUNNEL CONSTRUCTION</w:t>
      </w:r>
    </w:p>
    <w:p w14:paraId="44A5AD37" w14:textId="77777777" w:rsidR="000162D9" w:rsidRPr="000162D9" w:rsidRDefault="000162D9" w:rsidP="000162D9">
      <w:r w:rsidRPr="000162D9">
        <w:t>When reviewing full funnel builds before delivery, scan for these failure patterns:</w:t>
      </w:r>
    </w:p>
    <w:p w14:paraId="22F2EDE6" w14:textId="77777777" w:rsidR="000162D9" w:rsidRPr="000162D9" w:rsidRDefault="000162D9" w:rsidP="000162D9">
      <w:pPr>
        <w:rPr>
          <w:b/>
          <w:bCs/>
        </w:rPr>
      </w:pPr>
      <w:r w:rsidRPr="000162D9">
        <w:rPr>
          <w:b/>
          <w:bCs/>
        </w:rPr>
        <w:t>Failure Mode 1: Building Assets In Isolation Without Integration</w:t>
      </w:r>
    </w:p>
    <w:p w14:paraId="5C9D5F01" w14:textId="77777777" w:rsidR="000162D9" w:rsidRPr="000162D9" w:rsidRDefault="000162D9" w:rsidP="000162D9">
      <w:r w:rsidRPr="000162D9">
        <w:t>The AI builds 12 separate assets without ensuring they reference each other consistently. Voice drifts. Product names mismatch. Prices contradict. The funnel looks correct asset-by-asset but breaks at every handoff.</w:t>
      </w:r>
    </w:p>
    <w:p w14:paraId="1C528A06" w14:textId="77777777" w:rsidR="000162D9" w:rsidRPr="000162D9" w:rsidRDefault="000162D9" w:rsidP="000162D9">
      <w:pPr>
        <w:rPr>
          <w:b/>
          <w:bCs/>
        </w:rPr>
      </w:pPr>
      <w:r w:rsidRPr="000162D9">
        <w:rPr>
          <w:b/>
          <w:bCs/>
        </w:rPr>
        <w:t>Failure Mode 2: Selecting The Wrong Archetype</w:t>
      </w:r>
    </w:p>
    <w:p w14:paraId="2585C7CC" w14:textId="77777777" w:rsidR="000162D9" w:rsidRPr="000162D9" w:rsidRDefault="000162D9" w:rsidP="000162D9">
      <w:r w:rsidRPr="000162D9">
        <w:t>The AI builds a Mid-Ticket Standard Funnel for a $5,000 coaching offer that should be a High-Ticket Application Funnel. The architecture mismatches the price point, and conversion craters.</w:t>
      </w:r>
    </w:p>
    <w:p w14:paraId="184E98C1" w14:textId="77777777" w:rsidR="000162D9" w:rsidRPr="000162D9" w:rsidRDefault="000162D9" w:rsidP="000162D9">
      <w:pPr>
        <w:rPr>
          <w:b/>
          <w:bCs/>
        </w:rPr>
      </w:pPr>
      <w:r w:rsidRPr="000162D9">
        <w:rPr>
          <w:b/>
          <w:bCs/>
        </w:rPr>
        <w:t>Failure Mode 3: Building In Flow Order Instead Of ROI Order</w:t>
      </w:r>
    </w:p>
    <w:p w14:paraId="1A46EE12" w14:textId="77777777" w:rsidR="000162D9" w:rsidRPr="000162D9" w:rsidRDefault="000162D9" w:rsidP="000162D9">
      <w:r w:rsidRPr="000162D9">
        <w:t>The AI builds the ad first, then the lead magnet page, then the email sequence, etc. — leaving the user with no way to convert until the entire funnel is complete. Build the sales page first; everything references it.</w:t>
      </w:r>
    </w:p>
    <w:p w14:paraId="2E27E6BB" w14:textId="77777777" w:rsidR="000162D9" w:rsidRPr="000162D9" w:rsidRDefault="000162D9" w:rsidP="000162D9">
      <w:pPr>
        <w:rPr>
          <w:b/>
          <w:bCs/>
        </w:rPr>
      </w:pPr>
      <w:r w:rsidRPr="000162D9">
        <w:rPr>
          <w:b/>
          <w:bCs/>
        </w:rPr>
        <w:t>Failure Mode 4: Skipping Recovery Layers</w:t>
      </w:r>
    </w:p>
    <w:p w14:paraId="4BCB64A2" w14:textId="77777777" w:rsidR="000162D9" w:rsidRPr="000162D9" w:rsidRDefault="000162D9" w:rsidP="000162D9">
      <w:r w:rsidRPr="000162D9">
        <w:t>The AI builds the main funnel but omits cart abandonment and retargeting. The funnel converts but leaks revenue at every junction. Recovery layers are not optional for funnels at scale.</w:t>
      </w:r>
    </w:p>
    <w:p w14:paraId="54E06661" w14:textId="77777777" w:rsidR="000162D9" w:rsidRPr="000162D9" w:rsidRDefault="000162D9" w:rsidP="000162D9">
      <w:pPr>
        <w:rPr>
          <w:b/>
          <w:bCs/>
        </w:rPr>
      </w:pPr>
      <w:r w:rsidRPr="000162D9">
        <w:rPr>
          <w:b/>
          <w:bCs/>
        </w:rPr>
        <w:t>Failure Mode 5: Skipping The Post-Purchase Sequence</w:t>
      </w:r>
    </w:p>
    <w:p w14:paraId="3FC474AD" w14:textId="77777777" w:rsidR="000162D9" w:rsidRPr="000162D9" w:rsidRDefault="000162D9" w:rsidP="000162D9">
      <w:r w:rsidRPr="000162D9">
        <w:t>The AI builds a great front-end but treats the moment of purchase as the funnel's terminal event. Lifetime value collapses; refund rates rise; the funnel can't sustain ad spend long-term.</w:t>
      </w:r>
    </w:p>
    <w:p w14:paraId="6EBCD7BA" w14:textId="77777777" w:rsidR="000162D9" w:rsidRPr="000162D9" w:rsidRDefault="000162D9" w:rsidP="000162D9">
      <w:pPr>
        <w:rPr>
          <w:b/>
          <w:bCs/>
        </w:rPr>
      </w:pPr>
      <w:r w:rsidRPr="000162D9">
        <w:rPr>
          <w:b/>
          <w:bCs/>
        </w:rPr>
        <w:t>Failure Mode 6: Voice Drift Across Assets</w:t>
      </w:r>
    </w:p>
    <w:p w14:paraId="5DACF454" w14:textId="77777777" w:rsidR="000162D9" w:rsidRPr="000162D9" w:rsidRDefault="000162D9" w:rsidP="000162D9">
      <w:r w:rsidRPr="000162D9">
        <w:t>The funnel is built across multiple sessions or by piecing together different reference outputs. Voice drifts subtly. The buyer experiences disconnects at every handoff. Trust drops.</w:t>
      </w:r>
    </w:p>
    <w:p w14:paraId="4F261ACC" w14:textId="77777777" w:rsidR="000162D9" w:rsidRPr="000162D9" w:rsidRDefault="000162D9" w:rsidP="000162D9">
      <w:pPr>
        <w:rPr>
          <w:b/>
          <w:bCs/>
        </w:rPr>
      </w:pPr>
      <w:r w:rsidRPr="000162D9">
        <w:rPr>
          <w:b/>
          <w:bCs/>
        </w:rPr>
        <w:t>Failure Mode 7: Ignoring Technical Integration Requirements</w:t>
      </w:r>
    </w:p>
    <w:p w14:paraId="03DEED9D" w14:textId="77777777" w:rsidR="000162D9" w:rsidRPr="000162D9" w:rsidRDefault="000162D9" w:rsidP="000162D9">
      <w:r w:rsidRPr="000162D9">
        <w:t>The AI delivers perfect copy but doesn't flag the technical integrations the copy depends on (one-click upsell technology, sequence trigger logic, pixel firing, mobile auto-fill). The user launches and discovers the funnel doesn't function.</w:t>
      </w:r>
    </w:p>
    <w:p w14:paraId="1A4E49EC" w14:textId="77777777" w:rsidR="000162D9" w:rsidRPr="000162D9" w:rsidRDefault="000162D9" w:rsidP="000162D9">
      <w:pPr>
        <w:rPr>
          <w:b/>
          <w:bCs/>
        </w:rPr>
      </w:pPr>
      <w:r w:rsidRPr="000162D9">
        <w:rPr>
          <w:b/>
          <w:bCs/>
        </w:rPr>
        <w:t>Failure Mode 8: Over-Engineering For The Audience</w:t>
      </w:r>
    </w:p>
    <w:p w14:paraId="4876AAD1" w14:textId="77777777" w:rsidR="000162D9" w:rsidRPr="000162D9" w:rsidRDefault="000162D9" w:rsidP="000162D9">
      <w:r w:rsidRPr="000162D9">
        <w:t>The AI builds a 27-section sales page for an audience that needs a 12-section page; or a high-ticket application funnel for a $97 product. Architecture should match the audience and price point, not maximize complexity.</w:t>
      </w:r>
    </w:p>
    <w:p w14:paraId="0B83E3BA" w14:textId="77777777" w:rsidR="000162D9" w:rsidRPr="000162D9" w:rsidRDefault="000162D9" w:rsidP="000162D9">
      <w:pPr>
        <w:rPr>
          <w:b/>
          <w:bCs/>
        </w:rPr>
      </w:pPr>
      <w:r w:rsidRPr="000162D9">
        <w:rPr>
          <w:b/>
          <w:bCs/>
        </w:rPr>
        <w:t>Failure Mode 9: Under-Building The MVP</w:t>
      </w:r>
    </w:p>
    <w:p w14:paraId="5DC41B34" w14:textId="77777777" w:rsidR="000162D9" w:rsidRPr="000162D9" w:rsidRDefault="000162D9" w:rsidP="000162D9">
      <w:r w:rsidRPr="000162D9">
        <w:t>The AI delivers a "minimum viable funnel" that's missing critical pieces (no checkout page, no email sequence, just a sales page and ads). The funnel can't actually convert traffic into revenue. MVP must produce a complete revenue loop.</w:t>
      </w:r>
    </w:p>
    <w:p w14:paraId="4754826A" w14:textId="77777777" w:rsidR="000162D9" w:rsidRPr="000162D9" w:rsidRDefault="000162D9" w:rsidP="000162D9">
      <w:pPr>
        <w:rPr>
          <w:b/>
          <w:bCs/>
        </w:rPr>
      </w:pPr>
      <w:r w:rsidRPr="000162D9">
        <w:rPr>
          <w:b/>
          <w:bCs/>
        </w:rPr>
        <w:t>Failure Mode 10: Not Calibrating To Operator Capacity</w:t>
      </w:r>
    </w:p>
    <w:p w14:paraId="101C0543" w14:textId="77777777" w:rsidR="000162D9" w:rsidRPr="000162D9" w:rsidRDefault="000162D9" w:rsidP="000162D9">
      <w:r w:rsidRPr="000162D9">
        <w:t>The AI builds a full funnel with reply-handling commitments the user can't honor; or assumes a team that doesn't exist. Architecture must match what the operator can actually deliver.</w:t>
      </w:r>
    </w:p>
    <w:p w14:paraId="1E028C45" w14:textId="77777777" w:rsidR="000162D9" w:rsidRPr="000162D9" w:rsidRDefault="000162D9" w:rsidP="000162D9">
      <w:r w:rsidRPr="000162D9">
        <w:pict w14:anchorId="4A9A029B">
          <v:rect id="_x0000_i1196" style="width:0;height:1.5pt" o:hralign="center" o:hrstd="t" o:hr="t" fillcolor="#a0a0a0" stroked="f"/>
        </w:pict>
      </w:r>
    </w:p>
    <w:p w14:paraId="62CBFDFE" w14:textId="77777777" w:rsidR="000162D9" w:rsidRPr="000162D9" w:rsidRDefault="000162D9" w:rsidP="000162D9">
      <w:pPr>
        <w:rPr>
          <w:b/>
          <w:bCs/>
        </w:rPr>
      </w:pPr>
      <w:r w:rsidRPr="000162D9">
        <w:rPr>
          <w:b/>
          <w:bCs/>
        </w:rPr>
        <w:t>QUALITY CHECKLIST (RUN BEFORE DELIVERING A FULL FUNNEL BUILD)</w:t>
      </w:r>
    </w:p>
    <w:p w14:paraId="46DBEBB0" w14:textId="77777777" w:rsidR="000162D9" w:rsidRPr="000162D9" w:rsidRDefault="000162D9" w:rsidP="000162D9">
      <w:r w:rsidRPr="000162D9">
        <w:t>Before delivering a full funnel build, run this checklist:</w:t>
      </w:r>
    </w:p>
    <w:p w14:paraId="7DEDA6C9" w14:textId="77777777" w:rsidR="000162D9" w:rsidRPr="000162D9" w:rsidRDefault="000162D9" w:rsidP="000162D9">
      <w:pPr>
        <w:numPr>
          <w:ilvl w:val="0"/>
          <w:numId w:val="186"/>
        </w:numPr>
      </w:pPr>
      <w:r w:rsidRPr="000162D9">
        <w:t>Has the appropriate archetype been selected (low-ticket, mid-ticket, high-ticket, lead-gen)?</w:t>
      </w:r>
    </w:p>
    <w:p w14:paraId="212463C8" w14:textId="77777777" w:rsidR="000162D9" w:rsidRPr="000162D9" w:rsidRDefault="000162D9" w:rsidP="000162D9">
      <w:pPr>
        <w:numPr>
          <w:ilvl w:val="0"/>
          <w:numId w:val="186"/>
        </w:numPr>
      </w:pPr>
      <w:r w:rsidRPr="000162D9">
        <w:t>Has the architecture been calibrated to price point, traffic temperature, audience type, and operator capacity?</w:t>
      </w:r>
    </w:p>
    <w:p w14:paraId="0C14C5C1" w14:textId="77777777" w:rsidR="000162D9" w:rsidRPr="000162D9" w:rsidRDefault="000162D9" w:rsidP="000162D9">
      <w:pPr>
        <w:numPr>
          <w:ilvl w:val="0"/>
          <w:numId w:val="186"/>
        </w:numPr>
      </w:pPr>
      <w:r w:rsidRPr="000162D9">
        <w:t>Are all required assets for the archetype present?</w:t>
      </w:r>
    </w:p>
    <w:p w14:paraId="13F32547" w14:textId="77777777" w:rsidR="000162D9" w:rsidRPr="000162D9" w:rsidRDefault="000162D9" w:rsidP="000162D9">
      <w:pPr>
        <w:numPr>
          <w:ilvl w:val="0"/>
          <w:numId w:val="186"/>
        </w:numPr>
      </w:pPr>
      <w:r w:rsidRPr="000162D9">
        <w:t>Have assets been built in ROI-ordered build sequence (sales page first, recovery and ascension layers later)?</w:t>
      </w:r>
    </w:p>
    <w:p w14:paraId="71E9D60E" w14:textId="77777777" w:rsidR="000162D9" w:rsidRPr="000162D9" w:rsidRDefault="000162D9" w:rsidP="000162D9">
      <w:pPr>
        <w:numPr>
          <w:ilvl w:val="0"/>
          <w:numId w:val="186"/>
        </w:numPr>
      </w:pPr>
      <w:r w:rsidRPr="000162D9">
        <w:t>Does every handoff between assets pass the integrity checklist?</w:t>
      </w:r>
    </w:p>
    <w:p w14:paraId="32C5B8F2" w14:textId="77777777" w:rsidR="000162D9" w:rsidRPr="000162D9" w:rsidRDefault="000162D9" w:rsidP="000162D9">
      <w:pPr>
        <w:numPr>
          <w:ilvl w:val="0"/>
          <w:numId w:val="186"/>
        </w:numPr>
      </w:pPr>
      <w:r w:rsidRPr="000162D9">
        <w:t>Does the voice hold continuously across all assets?</w:t>
      </w:r>
    </w:p>
    <w:p w14:paraId="6654D814" w14:textId="77777777" w:rsidR="000162D9" w:rsidRPr="000162D9" w:rsidRDefault="000162D9" w:rsidP="000162D9">
      <w:pPr>
        <w:numPr>
          <w:ilvl w:val="0"/>
          <w:numId w:val="186"/>
        </w:numPr>
      </w:pPr>
      <w:r w:rsidRPr="000162D9">
        <w:t>Have technical integration requirements been flagged for the user?</w:t>
      </w:r>
    </w:p>
    <w:p w14:paraId="5FF271FF" w14:textId="77777777" w:rsidR="000162D9" w:rsidRPr="000162D9" w:rsidRDefault="000162D9" w:rsidP="000162D9">
      <w:pPr>
        <w:numPr>
          <w:ilvl w:val="0"/>
          <w:numId w:val="186"/>
        </w:numPr>
      </w:pPr>
      <w:r w:rsidRPr="000162D9">
        <w:t>Has the MVP been clearly identified as the launch-ready subset?</w:t>
      </w:r>
    </w:p>
    <w:p w14:paraId="730C31B4" w14:textId="77777777" w:rsidR="000162D9" w:rsidRPr="000162D9" w:rsidRDefault="000162D9" w:rsidP="000162D9">
      <w:pPr>
        <w:numPr>
          <w:ilvl w:val="0"/>
          <w:numId w:val="186"/>
        </w:numPr>
      </w:pPr>
      <w:r w:rsidRPr="000162D9">
        <w:t>Has the strategic order of build been communicated to the user?</w:t>
      </w:r>
    </w:p>
    <w:p w14:paraId="35DBC013" w14:textId="77777777" w:rsidR="000162D9" w:rsidRPr="000162D9" w:rsidRDefault="000162D9" w:rsidP="000162D9">
      <w:pPr>
        <w:numPr>
          <w:ilvl w:val="0"/>
          <w:numId w:val="186"/>
        </w:numPr>
      </w:pPr>
      <w:r w:rsidRPr="000162D9">
        <w:t>Have failure modes been audited against the build?</w:t>
      </w:r>
    </w:p>
    <w:p w14:paraId="4A647224" w14:textId="77777777" w:rsidR="000162D9" w:rsidRPr="000162D9" w:rsidRDefault="000162D9" w:rsidP="000162D9">
      <w:pPr>
        <w:numPr>
          <w:ilvl w:val="0"/>
          <w:numId w:val="186"/>
        </w:numPr>
      </w:pPr>
      <w:r w:rsidRPr="000162D9">
        <w:t>Has the user confirmed voice match, founder story, and brand alignment?</w:t>
      </w:r>
    </w:p>
    <w:p w14:paraId="0A7BB5BC" w14:textId="77777777" w:rsidR="000162D9" w:rsidRPr="000162D9" w:rsidRDefault="000162D9" w:rsidP="000162D9">
      <w:pPr>
        <w:numPr>
          <w:ilvl w:val="0"/>
          <w:numId w:val="186"/>
        </w:numPr>
      </w:pPr>
      <w:r w:rsidRPr="000162D9">
        <w:t>Have testimonials been verified (real, not placeholder)?</w:t>
      </w:r>
    </w:p>
    <w:p w14:paraId="46F79AEE" w14:textId="77777777" w:rsidR="000162D9" w:rsidRPr="000162D9" w:rsidRDefault="000162D9" w:rsidP="000162D9">
      <w:pPr>
        <w:numPr>
          <w:ilvl w:val="0"/>
          <w:numId w:val="186"/>
        </w:numPr>
      </w:pPr>
      <w:r w:rsidRPr="000162D9">
        <w:t>Has the philosophy been honored throughout (no fake urgency, no manufactured scarcity, no manipulation)?</w:t>
      </w:r>
    </w:p>
    <w:p w14:paraId="23FF67B1" w14:textId="77777777" w:rsidR="000162D9" w:rsidRPr="000162D9" w:rsidRDefault="000162D9" w:rsidP="000162D9">
      <w:r w:rsidRPr="000162D9">
        <w:t>If any answer is no, identify whether the issue is structural (missing asset, wrong archetype), textural (voice drift), or operational (integration gap). All three categories must be corrected before delivery.</w:t>
      </w:r>
    </w:p>
    <w:p w14:paraId="1839B2DE" w14:textId="77777777" w:rsidR="000162D9" w:rsidRPr="000162D9" w:rsidRDefault="000162D9" w:rsidP="000162D9">
      <w:r w:rsidRPr="000162D9">
        <w:pict w14:anchorId="1162DD36">
          <v:rect id="_x0000_i1197" style="width:0;height:1.5pt" o:hralign="center" o:hrstd="t" o:hr="t" fillcolor="#a0a0a0" stroked="f"/>
        </w:pict>
      </w:r>
    </w:p>
    <w:p w14:paraId="788F9FA6" w14:textId="77777777" w:rsidR="000162D9" w:rsidRPr="000162D9" w:rsidRDefault="000162D9" w:rsidP="000162D9">
      <w:pPr>
        <w:rPr>
          <w:b/>
          <w:bCs/>
        </w:rPr>
      </w:pPr>
      <w:r w:rsidRPr="000162D9">
        <w:rPr>
          <w:b/>
          <w:bCs/>
        </w:rPr>
        <w:t>OUTPUT INSTRUCTIONS WHEN BUILDING A FULL FUNNEL</w:t>
      </w:r>
    </w:p>
    <w:p w14:paraId="38EC9B91" w14:textId="77777777" w:rsidR="000162D9" w:rsidRPr="000162D9" w:rsidRDefault="000162D9" w:rsidP="000162D9">
      <w:r w:rsidRPr="000162D9">
        <w:t>When the user asks for a full funnel to be built:</w:t>
      </w:r>
    </w:p>
    <w:p w14:paraId="6818D1AE" w14:textId="77777777" w:rsidR="000162D9" w:rsidRPr="000162D9" w:rsidRDefault="000162D9" w:rsidP="000162D9">
      <w:r w:rsidRPr="000162D9">
        <w:rPr>
          <w:b/>
          <w:bCs/>
        </w:rPr>
        <w:t>Step 1:</w:t>
      </w:r>
      <w:r w:rsidRPr="000162D9">
        <w:t xml:space="preserve"> Run the full intake protocol from intake-questionnaire.md (Tier 3). Don't skip — full funnels require full intake.</w:t>
      </w:r>
    </w:p>
    <w:p w14:paraId="1B30EF68" w14:textId="77777777" w:rsidR="000162D9" w:rsidRPr="000162D9" w:rsidRDefault="000162D9" w:rsidP="000162D9">
      <w:r w:rsidRPr="000162D9">
        <w:rPr>
          <w:b/>
          <w:bCs/>
        </w:rPr>
        <w:t>Step 2:</w:t>
      </w:r>
      <w:r w:rsidRPr="000162D9">
        <w:t xml:space="preserve"> Determine the archetype based on intake. Confirm with the user. </w:t>
      </w:r>
      <w:r w:rsidRPr="000162D9">
        <w:rPr>
          <w:i/>
          <w:iCs/>
        </w:rPr>
        <w:t>"Based on what you've told me, this looks like a Mid-Ticket Standard Funnel. Does that sound right?"</w:t>
      </w:r>
    </w:p>
    <w:p w14:paraId="3F5D3189" w14:textId="77777777" w:rsidR="000162D9" w:rsidRPr="000162D9" w:rsidRDefault="000162D9" w:rsidP="000162D9">
      <w:r w:rsidRPr="000162D9">
        <w:rPr>
          <w:b/>
          <w:bCs/>
        </w:rPr>
        <w:t>Step 3:</w:t>
      </w:r>
      <w:r w:rsidRPr="000162D9">
        <w:t xml:space="preserve"> Calibrate the architecture by price point, traffic, audience, and operator capacity. Surface decisions to the user. </w:t>
      </w:r>
      <w:r w:rsidRPr="000162D9">
        <w:rPr>
          <w:i/>
          <w:iCs/>
        </w:rPr>
        <w:t>"At this price point with cold traffic, we'll need the full 7-day nurture sequence. Does that match your timeline?"</w:t>
      </w:r>
    </w:p>
    <w:p w14:paraId="75423CEB" w14:textId="77777777" w:rsidR="000162D9" w:rsidRPr="000162D9" w:rsidRDefault="000162D9" w:rsidP="000162D9">
      <w:r w:rsidRPr="000162D9">
        <w:rPr>
          <w:b/>
          <w:bCs/>
        </w:rPr>
        <w:t>Step 4:</w:t>
      </w:r>
      <w:r w:rsidRPr="000162D9">
        <w:t xml:space="preserve"> Build the MVP first (Phase 1: Sales Page → Checkout → Lead Magnet → Tripwire → Email Sequence → Ad Creative). Don't try to build all 12 assets at once.</w:t>
      </w:r>
    </w:p>
    <w:p w14:paraId="0927EFA5" w14:textId="77777777" w:rsidR="000162D9" w:rsidRPr="000162D9" w:rsidRDefault="000162D9" w:rsidP="000162D9">
      <w:r w:rsidRPr="000162D9">
        <w:rPr>
          <w:b/>
          <w:bCs/>
        </w:rPr>
        <w:t>Step 5:</w:t>
      </w:r>
      <w:r w:rsidRPr="000162D9">
        <w:t xml:space="preserve"> As each asset is built, verify handoff integrity to adjacent assets. Read voice continuity top-to-bottom across completed assets.</w:t>
      </w:r>
    </w:p>
    <w:p w14:paraId="5C21528C" w14:textId="77777777" w:rsidR="000162D9" w:rsidRPr="000162D9" w:rsidRDefault="000162D9" w:rsidP="000162D9">
      <w:r w:rsidRPr="000162D9">
        <w:rPr>
          <w:b/>
          <w:bCs/>
        </w:rPr>
        <w:t>Step 6:</w:t>
      </w:r>
      <w:r w:rsidRPr="000162D9">
        <w:t xml:space="preserve"> After MVP is complete, present it to the user. Confirm the launch readiness. Then proceed to add Phase 2 (recovery layers) and Phase 3 (profit multipliers) over subsequent sessions.</w:t>
      </w:r>
    </w:p>
    <w:p w14:paraId="0568BB40" w14:textId="77777777" w:rsidR="000162D9" w:rsidRPr="000162D9" w:rsidRDefault="000162D9" w:rsidP="000162D9">
      <w:r w:rsidRPr="000162D9">
        <w:rPr>
          <w:b/>
          <w:bCs/>
        </w:rPr>
        <w:t>Step 7:</w:t>
      </w:r>
      <w:r w:rsidRPr="000162D9">
        <w:t xml:space="preserve"> Flag technical integration requirements throughout. The user needs to know what infrastructure their copy depends on.</w:t>
      </w:r>
    </w:p>
    <w:p w14:paraId="1DE4396E" w14:textId="77777777" w:rsidR="000162D9" w:rsidRPr="000162D9" w:rsidRDefault="000162D9" w:rsidP="000162D9">
      <w:r w:rsidRPr="000162D9">
        <w:rPr>
          <w:b/>
          <w:bCs/>
        </w:rPr>
        <w:t>Step 8:</w:t>
      </w:r>
      <w:r w:rsidRPr="000162D9">
        <w:t xml:space="preserve"> Run the full quality checklist before each phase delivery. Surface any gaps explicitly.</w:t>
      </w:r>
    </w:p>
    <w:p w14:paraId="577BE6C2" w14:textId="77777777" w:rsidR="000162D9" w:rsidRPr="000162D9" w:rsidRDefault="000162D9" w:rsidP="000162D9">
      <w:r w:rsidRPr="000162D9">
        <w:t>The full funnel build is a multi-session process. Don't try to compress it. Each session should produce a meaningfully complete subset that the user can launch or test.</w:t>
      </w:r>
    </w:p>
    <w:p w14:paraId="47508A5A" w14:textId="77777777" w:rsidR="000162D9" w:rsidRPr="000162D9" w:rsidRDefault="000162D9" w:rsidP="000162D9">
      <w:r w:rsidRPr="000162D9">
        <w:pict w14:anchorId="18CD1F7C">
          <v:rect id="_x0000_i1198" style="width:0;height:1.5pt" o:hralign="center" o:hrstd="t" o:hr="t" fillcolor="#a0a0a0" stroked="f"/>
        </w:pict>
      </w:r>
    </w:p>
    <w:p w14:paraId="77D86B6B" w14:textId="77777777" w:rsidR="000162D9" w:rsidRPr="000162D9" w:rsidRDefault="000162D9" w:rsidP="000162D9">
      <w:pPr>
        <w:rPr>
          <w:b/>
          <w:bCs/>
        </w:rPr>
      </w:pPr>
      <w:r w:rsidRPr="000162D9">
        <w:rPr>
          <w:b/>
          <w:bCs/>
        </w:rPr>
        <w:t>THE FULL FUNNEL TEMPLATE IN ONE SENTENCE</w:t>
      </w:r>
    </w:p>
    <w:p w14:paraId="449DE813" w14:textId="77777777" w:rsidR="000162D9" w:rsidRPr="000162D9" w:rsidRDefault="000162D9" w:rsidP="000162D9">
      <w:r w:rsidRPr="000162D9">
        <w:rPr>
          <w:b/>
          <w:bCs/>
        </w:rPr>
        <w:t>Build the funnel as one continuous conversation across 12 connected assets, not 12 separate marketing pieces — selecting the right archetype for the price point and audience, building in ROI order rather than flow order, verifying handoff integrity at every junction, and maintaining voice continuity across the entire system — so that the buyer experiences one warm relationship from cold ad click to long-term post-purchase relationship.</w:t>
      </w:r>
    </w:p>
    <w:p w14:paraId="78DCF2A5" w14:textId="77777777" w:rsidR="000162D9" w:rsidRPr="000162D9" w:rsidRDefault="000162D9" w:rsidP="000162D9">
      <w:r w:rsidRPr="000162D9">
        <w:t>If the funnel does that, it converts at the methodology's potential and scales reliably. If individual assets are built well but disconnected, the funnel underperforms regardless of how brilliant any single asset is.</w:t>
      </w:r>
    </w:p>
    <w:p w14:paraId="4F55AAA9" w14:textId="77777777" w:rsidR="000162D9" w:rsidRPr="000162D9" w:rsidRDefault="000162D9" w:rsidP="000162D9">
      <w:r w:rsidRPr="000162D9">
        <w:pict w14:anchorId="103D9ABC">
          <v:rect id="_x0000_i1199" style="width:0;height:1.5pt" o:hralign="center" o:hrstd="t" o:hr="t" fillcolor="#a0a0a0" stroked="f"/>
        </w:pict>
      </w:r>
    </w:p>
    <w:p w14:paraId="24810604" w14:textId="77777777" w:rsidR="000162D9" w:rsidRPr="000162D9" w:rsidRDefault="000162D9" w:rsidP="000162D9">
      <w:pPr>
        <w:rPr>
          <w:b/>
          <w:bCs/>
        </w:rPr>
      </w:pPr>
      <w:r w:rsidRPr="000162D9">
        <w:rPr>
          <w:b/>
          <w:bCs/>
        </w:rPr>
        <w:t>END OF FILE</w:t>
      </w:r>
    </w:p>
    <w:p w14:paraId="04D07B28" w14:textId="77777777" w:rsidR="000162D9" w:rsidRPr="000162D9" w:rsidRDefault="000162D9" w:rsidP="000162D9">
      <w:r w:rsidRPr="000162D9">
        <w:t xml:space="preserve">When this file is loaded, the AI is operating as the </w:t>
      </w:r>
      <w:r w:rsidRPr="000162D9">
        <w:rPr>
          <w:b/>
          <w:bCs/>
        </w:rPr>
        <w:t>system architect</w:t>
      </w:r>
      <w:r w:rsidRPr="000162D9">
        <w:t xml:space="preserve"> of the funnel — responsible not for any single asset but for the integrity of the entire conversation across all 12 touchpoints, where the buyer should feel one continuous relationship rather than a sequence of marketing handoffs.</w:t>
      </w:r>
    </w:p>
    <w:p w14:paraId="4D116DBF" w14:textId="77777777" w:rsidR="000162D9" w:rsidRPr="000162D9" w:rsidRDefault="000162D9" w:rsidP="000162D9">
      <w:r w:rsidRPr="000162D9">
        <w:t>The funnel is the system. The system has rules. The rules apply across niches. Build accordingly.</w:t>
      </w:r>
    </w:p>
    <w:p w14:paraId="4C42905C" w14:textId="77777777" w:rsidR="00586C5D" w:rsidRPr="000162D9" w:rsidRDefault="00586C5D"/>
    <w:sectPr w:rsidR="00586C5D" w:rsidRPr="000162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9C3"/>
    <w:multiLevelType w:val="multilevel"/>
    <w:tmpl w:val="80C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642F"/>
    <w:multiLevelType w:val="multilevel"/>
    <w:tmpl w:val="5F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F396E"/>
    <w:multiLevelType w:val="multilevel"/>
    <w:tmpl w:val="F0CA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C0E8B"/>
    <w:multiLevelType w:val="multilevel"/>
    <w:tmpl w:val="49A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D3982"/>
    <w:multiLevelType w:val="multilevel"/>
    <w:tmpl w:val="D156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10347"/>
    <w:multiLevelType w:val="multilevel"/>
    <w:tmpl w:val="C83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277BF"/>
    <w:multiLevelType w:val="multilevel"/>
    <w:tmpl w:val="44A2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73192"/>
    <w:multiLevelType w:val="multilevel"/>
    <w:tmpl w:val="CD70E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631"/>
    <w:multiLevelType w:val="multilevel"/>
    <w:tmpl w:val="8D32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64F71"/>
    <w:multiLevelType w:val="multilevel"/>
    <w:tmpl w:val="AAC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C11F74"/>
    <w:multiLevelType w:val="multilevel"/>
    <w:tmpl w:val="B3B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95754"/>
    <w:multiLevelType w:val="multilevel"/>
    <w:tmpl w:val="D83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3354B"/>
    <w:multiLevelType w:val="multilevel"/>
    <w:tmpl w:val="6B1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EB599B"/>
    <w:multiLevelType w:val="multilevel"/>
    <w:tmpl w:val="AAFC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2E5C60"/>
    <w:multiLevelType w:val="multilevel"/>
    <w:tmpl w:val="23DE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5B01DB"/>
    <w:multiLevelType w:val="multilevel"/>
    <w:tmpl w:val="A2B4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1804DE"/>
    <w:multiLevelType w:val="multilevel"/>
    <w:tmpl w:val="E7F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3439C"/>
    <w:multiLevelType w:val="multilevel"/>
    <w:tmpl w:val="EFDA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F9383A"/>
    <w:multiLevelType w:val="multilevel"/>
    <w:tmpl w:val="AEF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09214F"/>
    <w:multiLevelType w:val="multilevel"/>
    <w:tmpl w:val="F98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54B22"/>
    <w:multiLevelType w:val="multilevel"/>
    <w:tmpl w:val="14EA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8F59D3"/>
    <w:multiLevelType w:val="multilevel"/>
    <w:tmpl w:val="8BC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F764C5"/>
    <w:multiLevelType w:val="multilevel"/>
    <w:tmpl w:val="26B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6868CF"/>
    <w:multiLevelType w:val="multilevel"/>
    <w:tmpl w:val="50EE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D7CB8"/>
    <w:multiLevelType w:val="multilevel"/>
    <w:tmpl w:val="BFB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6D5738"/>
    <w:multiLevelType w:val="multilevel"/>
    <w:tmpl w:val="98EAD1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FF3B20"/>
    <w:multiLevelType w:val="multilevel"/>
    <w:tmpl w:val="D72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453A99"/>
    <w:multiLevelType w:val="multilevel"/>
    <w:tmpl w:val="744E2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BB7060"/>
    <w:multiLevelType w:val="multilevel"/>
    <w:tmpl w:val="A554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C67E3E"/>
    <w:multiLevelType w:val="multilevel"/>
    <w:tmpl w:val="CAC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0D7D1D"/>
    <w:multiLevelType w:val="multilevel"/>
    <w:tmpl w:val="287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C04912"/>
    <w:multiLevelType w:val="multilevel"/>
    <w:tmpl w:val="0D2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AB1EA9"/>
    <w:multiLevelType w:val="multilevel"/>
    <w:tmpl w:val="DD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FE0805"/>
    <w:multiLevelType w:val="multilevel"/>
    <w:tmpl w:val="AC5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DE0621"/>
    <w:multiLevelType w:val="multilevel"/>
    <w:tmpl w:val="9A68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E776A4"/>
    <w:multiLevelType w:val="multilevel"/>
    <w:tmpl w:val="707A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917066"/>
    <w:multiLevelType w:val="multilevel"/>
    <w:tmpl w:val="7FF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DB04F6"/>
    <w:multiLevelType w:val="multilevel"/>
    <w:tmpl w:val="116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DC2DEA"/>
    <w:multiLevelType w:val="multilevel"/>
    <w:tmpl w:val="66F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3E49E9"/>
    <w:multiLevelType w:val="multilevel"/>
    <w:tmpl w:val="501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832A47"/>
    <w:multiLevelType w:val="multilevel"/>
    <w:tmpl w:val="3CB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9B405B"/>
    <w:multiLevelType w:val="multilevel"/>
    <w:tmpl w:val="3BE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CB6DCB"/>
    <w:multiLevelType w:val="multilevel"/>
    <w:tmpl w:val="C5D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0779F3"/>
    <w:multiLevelType w:val="multilevel"/>
    <w:tmpl w:val="770A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C70C4B"/>
    <w:multiLevelType w:val="multilevel"/>
    <w:tmpl w:val="ABA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90423B"/>
    <w:multiLevelType w:val="multilevel"/>
    <w:tmpl w:val="012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AB2EDB"/>
    <w:multiLevelType w:val="multilevel"/>
    <w:tmpl w:val="A0B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D16845"/>
    <w:multiLevelType w:val="multilevel"/>
    <w:tmpl w:val="C1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0E7DC1"/>
    <w:multiLevelType w:val="multilevel"/>
    <w:tmpl w:val="4DD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5E6B14"/>
    <w:multiLevelType w:val="multilevel"/>
    <w:tmpl w:val="71A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7F55CB"/>
    <w:multiLevelType w:val="multilevel"/>
    <w:tmpl w:val="19B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F32D0D"/>
    <w:multiLevelType w:val="multilevel"/>
    <w:tmpl w:val="220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515597"/>
    <w:multiLevelType w:val="multilevel"/>
    <w:tmpl w:val="9D7ADC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CF0762"/>
    <w:multiLevelType w:val="multilevel"/>
    <w:tmpl w:val="CA4A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D97C27"/>
    <w:multiLevelType w:val="multilevel"/>
    <w:tmpl w:val="6F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E0234F"/>
    <w:multiLevelType w:val="multilevel"/>
    <w:tmpl w:val="6882A73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771361"/>
    <w:multiLevelType w:val="multilevel"/>
    <w:tmpl w:val="550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5164B6E"/>
    <w:multiLevelType w:val="multilevel"/>
    <w:tmpl w:val="EAE4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1A5B91"/>
    <w:multiLevelType w:val="multilevel"/>
    <w:tmpl w:val="17C2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C61EE4"/>
    <w:multiLevelType w:val="multilevel"/>
    <w:tmpl w:val="6C72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66B8B"/>
    <w:multiLevelType w:val="multilevel"/>
    <w:tmpl w:val="075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850356"/>
    <w:multiLevelType w:val="multilevel"/>
    <w:tmpl w:val="3FB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0B1FC4"/>
    <w:multiLevelType w:val="multilevel"/>
    <w:tmpl w:val="CE14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9424EC"/>
    <w:multiLevelType w:val="multilevel"/>
    <w:tmpl w:val="412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AC3EC4"/>
    <w:multiLevelType w:val="multilevel"/>
    <w:tmpl w:val="45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7F5D3A"/>
    <w:multiLevelType w:val="multilevel"/>
    <w:tmpl w:val="83A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725243"/>
    <w:multiLevelType w:val="multilevel"/>
    <w:tmpl w:val="1DE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1F054E"/>
    <w:multiLevelType w:val="multilevel"/>
    <w:tmpl w:val="7580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7D1946"/>
    <w:multiLevelType w:val="multilevel"/>
    <w:tmpl w:val="A7C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EE41E3"/>
    <w:multiLevelType w:val="multilevel"/>
    <w:tmpl w:val="B59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4F589A"/>
    <w:multiLevelType w:val="multilevel"/>
    <w:tmpl w:val="9C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762062"/>
    <w:multiLevelType w:val="multilevel"/>
    <w:tmpl w:val="2DD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0C4331"/>
    <w:multiLevelType w:val="multilevel"/>
    <w:tmpl w:val="F1E4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4AA0181"/>
    <w:multiLevelType w:val="multilevel"/>
    <w:tmpl w:val="CE1A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4E00A7"/>
    <w:multiLevelType w:val="multilevel"/>
    <w:tmpl w:val="84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0F6B5B"/>
    <w:multiLevelType w:val="multilevel"/>
    <w:tmpl w:val="9808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281EC9"/>
    <w:multiLevelType w:val="multilevel"/>
    <w:tmpl w:val="6966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5C0BE3"/>
    <w:multiLevelType w:val="multilevel"/>
    <w:tmpl w:val="6EC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834ACD"/>
    <w:multiLevelType w:val="multilevel"/>
    <w:tmpl w:val="BBF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CC0C95"/>
    <w:multiLevelType w:val="multilevel"/>
    <w:tmpl w:val="B728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F81026"/>
    <w:multiLevelType w:val="multilevel"/>
    <w:tmpl w:val="6010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FC3EB3"/>
    <w:multiLevelType w:val="multilevel"/>
    <w:tmpl w:val="34C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4A6DF4"/>
    <w:multiLevelType w:val="multilevel"/>
    <w:tmpl w:val="DEEE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A861A3"/>
    <w:multiLevelType w:val="multilevel"/>
    <w:tmpl w:val="10C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A77C9B"/>
    <w:multiLevelType w:val="multilevel"/>
    <w:tmpl w:val="4C4E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C13BC9"/>
    <w:multiLevelType w:val="multilevel"/>
    <w:tmpl w:val="85A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0B7721"/>
    <w:multiLevelType w:val="multilevel"/>
    <w:tmpl w:val="0D1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F858FE"/>
    <w:multiLevelType w:val="multilevel"/>
    <w:tmpl w:val="AD2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1234E2"/>
    <w:multiLevelType w:val="multilevel"/>
    <w:tmpl w:val="F0B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B47A2"/>
    <w:multiLevelType w:val="multilevel"/>
    <w:tmpl w:val="C15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BA6313"/>
    <w:multiLevelType w:val="multilevel"/>
    <w:tmpl w:val="2EB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B73897"/>
    <w:multiLevelType w:val="multilevel"/>
    <w:tmpl w:val="620E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EA4DD3"/>
    <w:multiLevelType w:val="multilevel"/>
    <w:tmpl w:val="DF9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6710BB"/>
    <w:multiLevelType w:val="multilevel"/>
    <w:tmpl w:val="0A4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A25DED"/>
    <w:multiLevelType w:val="multilevel"/>
    <w:tmpl w:val="26D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EA4DD0"/>
    <w:multiLevelType w:val="multilevel"/>
    <w:tmpl w:val="CF8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C704F6"/>
    <w:multiLevelType w:val="multilevel"/>
    <w:tmpl w:val="E5C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24663E"/>
    <w:multiLevelType w:val="multilevel"/>
    <w:tmpl w:val="504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B35816"/>
    <w:multiLevelType w:val="multilevel"/>
    <w:tmpl w:val="305817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7011B12"/>
    <w:multiLevelType w:val="multilevel"/>
    <w:tmpl w:val="4AB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3F580C"/>
    <w:multiLevelType w:val="multilevel"/>
    <w:tmpl w:val="097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A04BDA"/>
    <w:multiLevelType w:val="multilevel"/>
    <w:tmpl w:val="595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2D71DE"/>
    <w:multiLevelType w:val="multilevel"/>
    <w:tmpl w:val="43E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E87779"/>
    <w:multiLevelType w:val="multilevel"/>
    <w:tmpl w:val="6A04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3218C0"/>
    <w:multiLevelType w:val="multilevel"/>
    <w:tmpl w:val="78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D43D59"/>
    <w:multiLevelType w:val="multilevel"/>
    <w:tmpl w:val="9FA0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0C61F5"/>
    <w:multiLevelType w:val="multilevel"/>
    <w:tmpl w:val="5E7C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A86F0C"/>
    <w:multiLevelType w:val="multilevel"/>
    <w:tmpl w:val="C992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4A4A90"/>
    <w:multiLevelType w:val="multilevel"/>
    <w:tmpl w:val="962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94498F"/>
    <w:multiLevelType w:val="multilevel"/>
    <w:tmpl w:val="6F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A84F1E"/>
    <w:multiLevelType w:val="multilevel"/>
    <w:tmpl w:val="F58A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AC3C58"/>
    <w:multiLevelType w:val="multilevel"/>
    <w:tmpl w:val="597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040E3A"/>
    <w:multiLevelType w:val="multilevel"/>
    <w:tmpl w:val="E55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3724A6"/>
    <w:multiLevelType w:val="multilevel"/>
    <w:tmpl w:val="52E6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405836"/>
    <w:multiLevelType w:val="multilevel"/>
    <w:tmpl w:val="B054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545B5D"/>
    <w:multiLevelType w:val="multilevel"/>
    <w:tmpl w:val="856C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043AC0"/>
    <w:multiLevelType w:val="multilevel"/>
    <w:tmpl w:val="1074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597041"/>
    <w:multiLevelType w:val="multilevel"/>
    <w:tmpl w:val="60F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3F6853"/>
    <w:multiLevelType w:val="multilevel"/>
    <w:tmpl w:val="087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F755B3"/>
    <w:multiLevelType w:val="multilevel"/>
    <w:tmpl w:val="F398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251499"/>
    <w:multiLevelType w:val="multilevel"/>
    <w:tmpl w:val="A5C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5F609A"/>
    <w:multiLevelType w:val="multilevel"/>
    <w:tmpl w:val="73E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FF52A4"/>
    <w:multiLevelType w:val="multilevel"/>
    <w:tmpl w:val="58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1127DC"/>
    <w:multiLevelType w:val="multilevel"/>
    <w:tmpl w:val="BF2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634E5C"/>
    <w:multiLevelType w:val="multilevel"/>
    <w:tmpl w:val="B93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8F51E8"/>
    <w:multiLevelType w:val="multilevel"/>
    <w:tmpl w:val="09EA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F406B5"/>
    <w:multiLevelType w:val="multilevel"/>
    <w:tmpl w:val="DD06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61157C"/>
    <w:multiLevelType w:val="multilevel"/>
    <w:tmpl w:val="D82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7B7087"/>
    <w:multiLevelType w:val="multilevel"/>
    <w:tmpl w:val="7E2A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E6070E"/>
    <w:multiLevelType w:val="multilevel"/>
    <w:tmpl w:val="85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F06F1E"/>
    <w:multiLevelType w:val="multilevel"/>
    <w:tmpl w:val="2366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11E5D3D"/>
    <w:multiLevelType w:val="multilevel"/>
    <w:tmpl w:val="636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F47810"/>
    <w:multiLevelType w:val="multilevel"/>
    <w:tmpl w:val="961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3657EE"/>
    <w:multiLevelType w:val="multilevel"/>
    <w:tmpl w:val="23141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956291E"/>
    <w:multiLevelType w:val="multilevel"/>
    <w:tmpl w:val="3C1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6B536D"/>
    <w:multiLevelType w:val="multilevel"/>
    <w:tmpl w:val="9F4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EE78AD"/>
    <w:multiLevelType w:val="multilevel"/>
    <w:tmpl w:val="B44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FD1D86"/>
    <w:multiLevelType w:val="multilevel"/>
    <w:tmpl w:val="9F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BB17E54"/>
    <w:multiLevelType w:val="multilevel"/>
    <w:tmpl w:val="4C0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F57B24"/>
    <w:multiLevelType w:val="multilevel"/>
    <w:tmpl w:val="EE4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056550"/>
    <w:multiLevelType w:val="multilevel"/>
    <w:tmpl w:val="EF0A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3456C7"/>
    <w:multiLevelType w:val="multilevel"/>
    <w:tmpl w:val="A0C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892377"/>
    <w:multiLevelType w:val="multilevel"/>
    <w:tmpl w:val="94F8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357378"/>
    <w:multiLevelType w:val="multilevel"/>
    <w:tmpl w:val="31B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860EA9"/>
    <w:multiLevelType w:val="multilevel"/>
    <w:tmpl w:val="3E8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C911AA"/>
    <w:multiLevelType w:val="multilevel"/>
    <w:tmpl w:val="C794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182"/>
  </w:num>
  <w:num w:numId="2" w16cid:durableId="789325331">
    <w:abstractNumId w:val="75"/>
  </w:num>
  <w:num w:numId="3" w16cid:durableId="850411384">
    <w:abstractNumId w:val="145"/>
  </w:num>
  <w:num w:numId="4" w16cid:durableId="896207067">
    <w:abstractNumId w:val="33"/>
  </w:num>
  <w:num w:numId="5" w16cid:durableId="663976185">
    <w:abstractNumId w:val="156"/>
  </w:num>
  <w:num w:numId="6" w16cid:durableId="1221598512">
    <w:abstractNumId w:val="88"/>
  </w:num>
  <w:num w:numId="7" w16cid:durableId="959187401">
    <w:abstractNumId w:val="148"/>
  </w:num>
  <w:num w:numId="8" w16cid:durableId="263853315">
    <w:abstractNumId w:val="11"/>
  </w:num>
  <w:num w:numId="9" w16cid:durableId="244994373">
    <w:abstractNumId w:val="108"/>
  </w:num>
  <w:num w:numId="10" w16cid:durableId="1102800438">
    <w:abstractNumId w:val="13"/>
  </w:num>
  <w:num w:numId="11" w16cid:durableId="421754911">
    <w:abstractNumId w:val="150"/>
  </w:num>
  <w:num w:numId="12" w16cid:durableId="225575676">
    <w:abstractNumId w:val="21"/>
  </w:num>
  <w:num w:numId="13" w16cid:durableId="2064712816">
    <w:abstractNumId w:val="64"/>
  </w:num>
  <w:num w:numId="14" w16cid:durableId="1418478915">
    <w:abstractNumId w:val="126"/>
  </w:num>
  <w:num w:numId="15" w16cid:durableId="401025128">
    <w:abstractNumId w:val="125"/>
  </w:num>
  <w:num w:numId="16" w16cid:durableId="801920682">
    <w:abstractNumId w:val="155"/>
  </w:num>
  <w:num w:numId="17" w16cid:durableId="540629238">
    <w:abstractNumId w:val="0"/>
  </w:num>
  <w:num w:numId="18" w16cid:durableId="635840856">
    <w:abstractNumId w:val="151"/>
  </w:num>
  <w:num w:numId="19" w16cid:durableId="467744982">
    <w:abstractNumId w:val="86"/>
  </w:num>
  <w:num w:numId="20" w16cid:durableId="1372614246">
    <w:abstractNumId w:val="63"/>
  </w:num>
  <w:num w:numId="21" w16cid:durableId="531306511">
    <w:abstractNumId w:val="10"/>
  </w:num>
  <w:num w:numId="22" w16cid:durableId="238682272">
    <w:abstractNumId w:val="30"/>
  </w:num>
  <w:num w:numId="23" w16cid:durableId="1511483533">
    <w:abstractNumId w:val="53"/>
  </w:num>
  <w:num w:numId="24" w16cid:durableId="1750157693">
    <w:abstractNumId w:val="97"/>
  </w:num>
  <w:num w:numId="25" w16cid:durableId="1165241147">
    <w:abstractNumId w:val="7"/>
  </w:num>
  <w:num w:numId="26" w16cid:durableId="1736968570">
    <w:abstractNumId w:val="69"/>
  </w:num>
  <w:num w:numId="27" w16cid:durableId="1854219941">
    <w:abstractNumId w:val="60"/>
  </w:num>
  <w:num w:numId="28" w16cid:durableId="2053530768">
    <w:abstractNumId w:val="107"/>
  </w:num>
  <w:num w:numId="29" w16cid:durableId="1980107908">
    <w:abstractNumId w:val="91"/>
  </w:num>
  <w:num w:numId="30" w16cid:durableId="1755205479">
    <w:abstractNumId w:val="132"/>
  </w:num>
  <w:num w:numId="31" w16cid:durableId="213389105">
    <w:abstractNumId w:val="172"/>
  </w:num>
  <w:num w:numId="32" w16cid:durableId="878863058">
    <w:abstractNumId w:val="162"/>
  </w:num>
  <w:num w:numId="33" w16cid:durableId="12343501">
    <w:abstractNumId w:val="147"/>
  </w:num>
  <w:num w:numId="34" w16cid:durableId="415708732">
    <w:abstractNumId w:val="170"/>
  </w:num>
  <w:num w:numId="35" w16cid:durableId="974987226">
    <w:abstractNumId w:val="140"/>
  </w:num>
  <w:num w:numId="36" w16cid:durableId="184029126">
    <w:abstractNumId w:val="70"/>
  </w:num>
  <w:num w:numId="37" w16cid:durableId="1031564788">
    <w:abstractNumId w:val="98"/>
  </w:num>
  <w:num w:numId="38" w16cid:durableId="75908676">
    <w:abstractNumId w:val="154"/>
  </w:num>
  <w:num w:numId="39" w16cid:durableId="1229800224">
    <w:abstractNumId w:val="114"/>
  </w:num>
  <w:num w:numId="40" w16cid:durableId="1742172149">
    <w:abstractNumId w:val="168"/>
  </w:num>
  <w:num w:numId="41" w16cid:durableId="338243544">
    <w:abstractNumId w:val="92"/>
  </w:num>
  <w:num w:numId="42" w16cid:durableId="392311424">
    <w:abstractNumId w:val="54"/>
  </w:num>
  <w:num w:numId="43" w16cid:durableId="1848444347">
    <w:abstractNumId w:val="34"/>
  </w:num>
  <w:num w:numId="44" w16cid:durableId="73478428">
    <w:abstractNumId w:val="4"/>
  </w:num>
  <w:num w:numId="45" w16cid:durableId="377054223">
    <w:abstractNumId w:val="87"/>
  </w:num>
  <w:num w:numId="46" w16cid:durableId="2021156064">
    <w:abstractNumId w:val="105"/>
  </w:num>
  <w:num w:numId="47" w16cid:durableId="700711060">
    <w:abstractNumId w:val="40"/>
  </w:num>
  <w:num w:numId="48" w16cid:durableId="89467725">
    <w:abstractNumId w:val="122"/>
  </w:num>
  <w:num w:numId="49" w16cid:durableId="938638899">
    <w:abstractNumId w:val="157"/>
  </w:num>
  <w:num w:numId="50" w16cid:durableId="66197651">
    <w:abstractNumId w:val="85"/>
  </w:num>
  <w:num w:numId="51" w16cid:durableId="2141340028">
    <w:abstractNumId w:val="165"/>
  </w:num>
  <w:num w:numId="52" w16cid:durableId="1490949822">
    <w:abstractNumId w:val="159"/>
  </w:num>
  <w:num w:numId="53" w16cid:durableId="1391465647">
    <w:abstractNumId w:val="56"/>
  </w:num>
  <w:num w:numId="54" w16cid:durableId="1870677235">
    <w:abstractNumId w:val="38"/>
  </w:num>
  <w:num w:numId="55" w16cid:durableId="955716326">
    <w:abstractNumId w:val="135"/>
  </w:num>
  <w:num w:numId="56" w16cid:durableId="36709732">
    <w:abstractNumId w:val="39"/>
  </w:num>
  <w:num w:numId="57" w16cid:durableId="1829513756">
    <w:abstractNumId w:val="66"/>
  </w:num>
  <w:num w:numId="58" w16cid:durableId="999962247">
    <w:abstractNumId w:val="68"/>
  </w:num>
  <w:num w:numId="59" w16cid:durableId="44303964">
    <w:abstractNumId w:val="6"/>
  </w:num>
  <w:num w:numId="60" w16cid:durableId="554122000">
    <w:abstractNumId w:val="79"/>
  </w:num>
  <w:num w:numId="61" w16cid:durableId="1642415926">
    <w:abstractNumId w:val="16"/>
  </w:num>
  <w:num w:numId="62" w16cid:durableId="52049165">
    <w:abstractNumId w:val="46"/>
  </w:num>
  <w:num w:numId="63" w16cid:durableId="1153181526">
    <w:abstractNumId w:val="158"/>
  </w:num>
  <w:num w:numId="64" w16cid:durableId="617026905">
    <w:abstractNumId w:val="95"/>
  </w:num>
  <w:num w:numId="65" w16cid:durableId="1242981554">
    <w:abstractNumId w:val="49"/>
  </w:num>
  <w:num w:numId="66" w16cid:durableId="1426345284">
    <w:abstractNumId w:val="124"/>
  </w:num>
  <w:num w:numId="67" w16cid:durableId="1170830585">
    <w:abstractNumId w:val="176"/>
  </w:num>
  <w:num w:numId="68" w16cid:durableId="1034966271">
    <w:abstractNumId w:val="59"/>
  </w:num>
  <w:num w:numId="69" w16cid:durableId="989286281">
    <w:abstractNumId w:val="163"/>
  </w:num>
  <w:num w:numId="70" w16cid:durableId="1186870343">
    <w:abstractNumId w:val="178"/>
  </w:num>
  <w:num w:numId="71" w16cid:durableId="1789082041">
    <w:abstractNumId w:val="127"/>
  </w:num>
  <w:num w:numId="72" w16cid:durableId="1766071657">
    <w:abstractNumId w:val="61"/>
  </w:num>
  <w:num w:numId="73" w16cid:durableId="62216990">
    <w:abstractNumId w:val="173"/>
  </w:num>
  <w:num w:numId="74" w16cid:durableId="966425625">
    <w:abstractNumId w:val="103"/>
  </w:num>
  <w:num w:numId="75" w16cid:durableId="1239635534">
    <w:abstractNumId w:val="52"/>
  </w:num>
  <w:num w:numId="76" w16cid:durableId="1629705286">
    <w:abstractNumId w:val="81"/>
  </w:num>
  <w:num w:numId="77" w16cid:durableId="850605574">
    <w:abstractNumId w:val="129"/>
  </w:num>
  <w:num w:numId="78" w16cid:durableId="132259639">
    <w:abstractNumId w:val="84"/>
  </w:num>
  <w:num w:numId="79" w16cid:durableId="1960643407">
    <w:abstractNumId w:val="76"/>
  </w:num>
  <w:num w:numId="80" w16cid:durableId="777257170">
    <w:abstractNumId w:val="15"/>
  </w:num>
  <w:num w:numId="81" w16cid:durableId="2043363808">
    <w:abstractNumId w:val="57"/>
  </w:num>
  <w:num w:numId="82" w16cid:durableId="2036416589">
    <w:abstractNumId w:val="180"/>
  </w:num>
  <w:num w:numId="83" w16cid:durableId="1418941352">
    <w:abstractNumId w:val="25"/>
  </w:num>
  <w:num w:numId="84" w16cid:durableId="986201373">
    <w:abstractNumId w:val="17"/>
  </w:num>
  <w:num w:numId="85" w16cid:durableId="1947303787">
    <w:abstractNumId w:val="78"/>
  </w:num>
  <w:num w:numId="86" w16cid:durableId="1435054776">
    <w:abstractNumId w:val="1"/>
  </w:num>
  <w:num w:numId="87" w16cid:durableId="1463385583">
    <w:abstractNumId w:val="14"/>
  </w:num>
  <w:num w:numId="88" w16cid:durableId="1376007076">
    <w:abstractNumId w:val="2"/>
  </w:num>
  <w:num w:numId="89" w16cid:durableId="1179349126">
    <w:abstractNumId w:val="146"/>
  </w:num>
  <w:num w:numId="90" w16cid:durableId="154347591">
    <w:abstractNumId w:val="44"/>
  </w:num>
  <w:num w:numId="91" w16cid:durableId="2132749821">
    <w:abstractNumId w:val="152"/>
  </w:num>
  <w:num w:numId="92" w16cid:durableId="379548610">
    <w:abstractNumId w:val="174"/>
  </w:num>
  <w:num w:numId="93" w16cid:durableId="1592005544">
    <w:abstractNumId w:val="58"/>
  </w:num>
  <w:num w:numId="94" w16cid:durableId="927226347">
    <w:abstractNumId w:val="110"/>
  </w:num>
  <w:num w:numId="95" w16cid:durableId="742064196">
    <w:abstractNumId w:val="116"/>
  </w:num>
  <w:num w:numId="96" w16cid:durableId="1726642458">
    <w:abstractNumId w:val="109"/>
  </w:num>
  <w:num w:numId="97" w16cid:durableId="33427938">
    <w:abstractNumId w:val="71"/>
  </w:num>
  <w:num w:numId="98" w16cid:durableId="227806908">
    <w:abstractNumId w:val="72"/>
  </w:num>
  <w:num w:numId="99" w16cid:durableId="1279529466">
    <w:abstractNumId w:val="138"/>
  </w:num>
  <w:num w:numId="100" w16cid:durableId="820931171">
    <w:abstractNumId w:val="119"/>
  </w:num>
  <w:num w:numId="101" w16cid:durableId="134611869">
    <w:abstractNumId w:val="37"/>
  </w:num>
  <w:num w:numId="102" w16cid:durableId="1737850308">
    <w:abstractNumId w:val="106"/>
  </w:num>
  <w:num w:numId="103" w16cid:durableId="1667514157">
    <w:abstractNumId w:val="27"/>
  </w:num>
  <w:num w:numId="104" w16cid:durableId="165365496">
    <w:abstractNumId w:val="153"/>
  </w:num>
  <w:num w:numId="105" w16cid:durableId="920797247">
    <w:abstractNumId w:val="137"/>
  </w:num>
  <w:num w:numId="106" w16cid:durableId="1597981277">
    <w:abstractNumId w:val="134"/>
  </w:num>
  <w:num w:numId="107" w16cid:durableId="1568998918">
    <w:abstractNumId w:val="41"/>
  </w:num>
  <w:num w:numId="108" w16cid:durableId="1498955676">
    <w:abstractNumId w:val="80"/>
  </w:num>
  <w:num w:numId="109" w16cid:durableId="1162308439">
    <w:abstractNumId w:val="183"/>
  </w:num>
  <w:num w:numId="110" w16cid:durableId="1952275127">
    <w:abstractNumId w:val="101"/>
  </w:num>
  <w:num w:numId="111" w16cid:durableId="671416697">
    <w:abstractNumId w:val="118"/>
  </w:num>
  <w:num w:numId="112" w16cid:durableId="1303315223">
    <w:abstractNumId w:val="74"/>
  </w:num>
  <w:num w:numId="113" w16cid:durableId="1711417981">
    <w:abstractNumId w:val="47"/>
  </w:num>
  <w:num w:numId="114" w16cid:durableId="1443837544">
    <w:abstractNumId w:val="55"/>
  </w:num>
  <w:num w:numId="115" w16cid:durableId="829952868">
    <w:abstractNumId w:val="169"/>
  </w:num>
  <w:num w:numId="116" w16cid:durableId="263342725">
    <w:abstractNumId w:val="8"/>
  </w:num>
  <w:num w:numId="117" w16cid:durableId="784034037">
    <w:abstractNumId w:val="48"/>
  </w:num>
  <w:num w:numId="118" w16cid:durableId="105780133">
    <w:abstractNumId w:val="112"/>
  </w:num>
  <w:num w:numId="119" w16cid:durableId="528572349">
    <w:abstractNumId w:val="120"/>
  </w:num>
  <w:num w:numId="120" w16cid:durableId="2033336941">
    <w:abstractNumId w:val="111"/>
  </w:num>
  <w:num w:numId="121" w16cid:durableId="1032804798">
    <w:abstractNumId w:val="20"/>
  </w:num>
  <w:num w:numId="122" w16cid:durableId="1077559923">
    <w:abstractNumId w:val="29"/>
  </w:num>
  <w:num w:numId="123" w16cid:durableId="218129168">
    <w:abstractNumId w:val="175"/>
  </w:num>
  <w:num w:numId="124" w16cid:durableId="1229001681">
    <w:abstractNumId w:val="43"/>
  </w:num>
  <w:num w:numId="125" w16cid:durableId="1829858796">
    <w:abstractNumId w:val="161"/>
  </w:num>
  <w:num w:numId="126" w16cid:durableId="1864437559">
    <w:abstractNumId w:val="99"/>
  </w:num>
  <w:num w:numId="127" w16cid:durableId="463549046">
    <w:abstractNumId w:val="141"/>
  </w:num>
  <w:num w:numId="128" w16cid:durableId="381638526">
    <w:abstractNumId w:val="50"/>
  </w:num>
  <w:num w:numId="129" w16cid:durableId="1044914054">
    <w:abstractNumId w:val="117"/>
  </w:num>
  <w:num w:numId="130" w16cid:durableId="280771971">
    <w:abstractNumId w:val="12"/>
  </w:num>
  <w:num w:numId="131" w16cid:durableId="1111825191">
    <w:abstractNumId w:val="26"/>
  </w:num>
  <w:num w:numId="132" w16cid:durableId="993682303">
    <w:abstractNumId w:val="144"/>
  </w:num>
  <w:num w:numId="133" w16cid:durableId="2095319623">
    <w:abstractNumId w:val="104"/>
  </w:num>
  <w:num w:numId="134" w16cid:durableId="968635020">
    <w:abstractNumId w:val="184"/>
  </w:num>
  <w:num w:numId="135" w16cid:durableId="882519695">
    <w:abstractNumId w:val="160"/>
  </w:num>
  <w:num w:numId="136" w16cid:durableId="1748652675">
    <w:abstractNumId w:val="149"/>
  </w:num>
  <w:num w:numId="137" w16cid:durableId="1168397536">
    <w:abstractNumId w:val="83"/>
  </w:num>
  <w:num w:numId="138" w16cid:durableId="652099773">
    <w:abstractNumId w:val="131"/>
  </w:num>
  <w:num w:numId="139" w16cid:durableId="324943004">
    <w:abstractNumId w:val="142"/>
  </w:num>
  <w:num w:numId="140" w16cid:durableId="2061590366">
    <w:abstractNumId w:val="139"/>
  </w:num>
  <w:num w:numId="141" w16cid:durableId="1415975933">
    <w:abstractNumId w:val="115"/>
  </w:num>
  <w:num w:numId="142" w16cid:durableId="546838764">
    <w:abstractNumId w:val="177"/>
  </w:num>
  <w:num w:numId="143" w16cid:durableId="510995123">
    <w:abstractNumId w:val="96"/>
  </w:num>
  <w:num w:numId="144" w16cid:durableId="1993899088">
    <w:abstractNumId w:val="123"/>
  </w:num>
  <w:num w:numId="145" w16cid:durableId="1085762131">
    <w:abstractNumId w:val="128"/>
  </w:num>
  <w:num w:numId="146" w16cid:durableId="911935056">
    <w:abstractNumId w:val="73"/>
  </w:num>
  <w:num w:numId="147" w16cid:durableId="799419404">
    <w:abstractNumId w:val="24"/>
  </w:num>
  <w:num w:numId="148" w16cid:durableId="1594702979">
    <w:abstractNumId w:val="5"/>
  </w:num>
  <w:num w:numId="149" w16cid:durableId="991058926">
    <w:abstractNumId w:val="51"/>
  </w:num>
  <w:num w:numId="150" w16cid:durableId="869732144">
    <w:abstractNumId w:val="167"/>
  </w:num>
  <w:num w:numId="151" w16cid:durableId="290208709">
    <w:abstractNumId w:val="102"/>
  </w:num>
  <w:num w:numId="152" w16cid:durableId="85418106">
    <w:abstractNumId w:val="93"/>
  </w:num>
  <w:num w:numId="153" w16cid:durableId="1989939287">
    <w:abstractNumId w:val="136"/>
  </w:num>
  <w:num w:numId="154" w16cid:durableId="137692947">
    <w:abstractNumId w:val="185"/>
  </w:num>
  <w:num w:numId="155" w16cid:durableId="1458062159">
    <w:abstractNumId w:val="31"/>
  </w:num>
  <w:num w:numId="156" w16cid:durableId="251279791">
    <w:abstractNumId w:val="28"/>
  </w:num>
  <w:num w:numId="157" w16cid:durableId="1480072013">
    <w:abstractNumId w:val="35"/>
  </w:num>
  <w:num w:numId="158" w16cid:durableId="2047291245">
    <w:abstractNumId w:val="9"/>
  </w:num>
  <w:num w:numId="159" w16cid:durableId="542136414">
    <w:abstractNumId w:val="67"/>
  </w:num>
  <w:num w:numId="160" w16cid:durableId="174737606">
    <w:abstractNumId w:val="121"/>
  </w:num>
  <w:num w:numId="161" w16cid:durableId="1479035805">
    <w:abstractNumId w:val="22"/>
  </w:num>
  <w:num w:numId="162" w16cid:durableId="1419518778">
    <w:abstractNumId w:val="3"/>
  </w:num>
  <w:num w:numId="163" w16cid:durableId="1152211067">
    <w:abstractNumId w:val="19"/>
  </w:num>
  <w:num w:numId="164" w16cid:durableId="1294825938">
    <w:abstractNumId w:val="36"/>
  </w:num>
  <w:num w:numId="165" w16cid:durableId="893081838">
    <w:abstractNumId w:val="113"/>
  </w:num>
  <w:num w:numId="166" w16cid:durableId="198246846">
    <w:abstractNumId w:val="164"/>
  </w:num>
  <w:num w:numId="167" w16cid:durableId="1307395911">
    <w:abstractNumId w:val="179"/>
  </w:num>
  <w:num w:numId="168" w16cid:durableId="1361004133">
    <w:abstractNumId w:val="65"/>
  </w:num>
  <w:num w:numId="169" w16cid:durableId="1427271227">
    <w:abstractNumId w:val="130"/>
  </w:num>
  <w:num w:numId="170" w16cid:durableId="1458596723">
    <w:abstractNumId w:val="42"/>
  </w:num>
  <w:num w:numId="171" w16cid:durableId="1233537804">
    <w:abstractNumId w:val="166"/>
  </w:num>
  <w:num w:numId="172" w16cid:durableId="1154028167">
    <w:abstractNumId w:val="82"/>
  </w:num>
  <w:num w:numId="173" w16cid:durableId="714893883">
    <w:abstractNumId w:val="181"/>
  </w:num>
  <w:num w:numId="174" w16cid:durableId="922225726">
    <w:abstractNumId w:val="45"/>
  </w:num>
  <w:num w:numId="175" w16cid:durableId="139079836">
    <w:abstractNumId w:val="133"/>
  </w:num>
  <w:num w:numId="176" w16cid:durableId="1295601317">
    <w:abstractNumId w:val="23"/>
  </w:num>
  <w:num w:numId="177" w16cid:durableId="1970432717">
    <w:abstractNumId w:val="100"/>
  </w:num>
  <w:num w:numId="178" w16cid:durableId="1737362103">
    <w:abstractNumId w:val="171"/>
  </w:num>
  <w:num w:numId="179" w16cid:durableId="1840342563">
    <w:abstractNumId w:val="62"/>
  </w:num>
  <w:num w:numId="180" w16cid:durableId="2084835059">
    <w:abstractNumId w:val="32"/>
  </w:num>
  <w:num w:numId="181" w16cid:durableId="1394278521">
    <w:abstractNumId w:val="77"/>
  </w:num>
  <w:num w:numId="182" w16cid:durableId="2060745311">
    <w:abstractNumId w:val="94"/>
  </w:num>
  <w:num w:numId="183" w16cid:durableId="1163274777">
    <w:abstractNumId w:val="143"/>
  </w:num>
  <w:num w:numId="184" w16cid:durableId="2140218448">
    <w:abstractNumId w:val="89"/>
  </w:num>
  <w:num w:numId="185" w16cid:durableId="47726839">
    <w:abstractNumId w:val="90"/>
  </w:num>
  <w:num w:numId="186" w16cid:durableId="5515812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0162D9"/>
    <w:rsid w:val="001B66D8"/>
    <w:rsid w:val="001E78A6"/>
    <w:rsid w:val="002363E5"/>
    <w:rsid w:val="002E5DF6"/>
    <w:rsid w:val="00586C5D"/>
    <w:rsid w:val="00751DA4"/>
    <w:rsid w:val="008B5DED"/>
    <w:rsid w:val="008F6617"/>
    <w:rsid w:val="009E632A"/>
    <w:rsid w:val="00AA49E0"/>
    <w:rsid w:val="00B96A0A"/>
    <w:rsid w:val="00BD75F4"/>
    <w:rsid w:val="00CA429D"/>
    <w:rsid w:val="00F21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5999</Words>
  <Characters>34197</Characters>
  <Application>Microsoft Office Word</Application>
  <DocSecurity>0</DocSecurity>
  <Lines>284</Lines>
  <Paragraphs>80</Paragraphs>
  <ScaleCrop>false</ScaleCrop>
  <Company/>
  <LinksUpToDate>false</LinksUpToDate>
  <CharactersWithSpaces>40116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12</cp:revision>
  <dcterms:created xsi:type="dcterms:W3CDTF">2026-04-30T16:39:00Z</dcterms:created>
  <dcterms:modified xsi:type="dcterms:W3CDTF">2026-04-30T17:19:00Z</dcterms:modified>
</cp:coreProperties>
</file>