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Тестовое задание — калькулятор и оформление полиса ОСАГО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Контекст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Мы делаем автоматизированную информационную систему для страховой компании (полисы ОСАГО / КАСКО / тревел, оформление договоров, осмотр авто). Тебе нужно сделать автономное фронтенд-приложение, которое повторяет кусочек этого продукта: агент рассчитывает премию ОСАГО, оформляет полис в пошаговом мастере, видит список полисов и загружает фото осмотра автомобиля.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Бэкенда нет — все данные мокаются на фронте. Цель — показать навык React и понимание предметной области, а не написать код, который вольётся в продакшн.</w:t>
      </w:r>
    </w:p>
    <w:p>
      <w:pPr>
        <w:spacing w:after="120"/>
        <w:ind w:left="431"/>
      </w:pPr>
      <w:r>
        <w:rPr>
          <w:rFonts w:ascii="Calibri" w:cs="Calibri" w:eastAsia="Calibri" w:hAnsi="Calibri"/>
          <w:sz w:val="22"/>
          <w:szCs w:val="22"/>
        </w:rPr>
        <w:t xml:space="preserve">Наш реальный фронт написан на Vue 3 + Ant Design Vue. Ты работаешь на React, поэтому код напрямую к нам не подключается — это нормально. Чтобы навыки максимально переносились, мы зеркалим наш стек идейно (см. ниже).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Стек и правила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Vite + React</w:t>
      </w:r>
      <w:r>
        <w:rPr>
          <w:rFonts w:ascii="Calibri" w:cs="Calibri" w:eastAsia="Calibri" w:hAnsi="Calibri"/>
          <w:sz w:val="22"/>
          <w:szCs w:val="22"/>
        </w:rPr>
        <w:t xml:space="preserve"> (JavaScript; TypeScript — по желанию или как стретч-цель)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antd</w:t>
      </w:r>
      <w:r>
        <w:rPr>
          <w:rFonts w:ascii="Calibri" w:cs="Calibri" w:eastAsia="Calibri" w:hAnsi="Calibri"/>
          <w:sz w:val="22"/>
          <w:szCs w:val="22"/>
        </w:rPr>
        <w:t xml:space="preserve"> (Ant Design для React — прямой аналог нашего ant-design-vue)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react-router-dom</w:t>
      </w:r>
      <w:r>
        <w:rPr>
          <w:rFonts w:ascii="Calibri" w:cs="Calibri" w:eastAsia="Calibri" w:hAnsi="Calibri"/>
          <w:sz w:val="22"/>
          <w:szCs w:val="22"/>
        </w:rPr>
        <w:t xml:space="preserve"> — роутинг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i18next</w:t>
      </w:r>
      <w:r>
        <w:rPr>
          <w:rFonts w:ascii="Calibri" w:cs="Calibri" w:eastAsia="Calibri" w:hAnsi="Calibri"/>
          <w:sz w:val="22"/>
          <w:szCs w:val="22"/>
        </w:rPr>
        <w:t xml:space="preserve"> — локализация ru / en (как у нас messages_ru / messages_en)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dayjs</w:t>
      </w:r>
      <w:r>
        <w:rPr>
          <w:rFonts w:ascii="Calibri" w:cs="Calibri" w:eastAsia="Calibri" w:hAnsi="Calibri"/>
          <w:sz w:val="22"/>
          <w:szCs w:val="22"/>
        </w:rPr>
        <w:t xml:space="preserve"> — даты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axios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MSW</w:t>
      </w:r>
      <w:r>
        <w:rPr>
          <w:rFonts w:ascii="Calibri" w:cs="Calibri" w:eastAsia="Calibri" w:hAnsi="Calibri"/>
          <w:sz w:val="22"/>
          <w:szCs w:val="22"/>
        </w:rPr>
        <w:t xml:space="preserve"> — запросы и их мок (см. раздел «Как обойтись без бэка»)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ESLint + Prettier</w:t>
      </w:r>
      <w:r>
        <w:rPr>
          <w:rFonts w:ascii="Calibri" w:cs="Calibri" w:eastAsia="Calibri" w:hAnsi="Calibri"/>
          <w:sz w:val="22"/>
          <w:szCs w:val="22"/>
        </w:rPr>
        <w:t xml:space="preserve"> — линтинг и форматирование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Валюта везде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сом (KGS)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 с осмысленными атомарными коммитами (это тоже оценивается)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важно показать: </w:t>
      </w:r>
      <w:r>
        <w:rPr>
          <w:rFonts w:ascii="Calibri" w:cs="Calibri" w:eastAsia="Calibri" w:hAnsi="Calibri"/>
          <w:sz w:val="22"/>
          <w:szCs w:val="22"/>
        </w:rPr>
        <w:t xml:space="preserve">компонентный подход, переиспользуемые компоненты и кастомные хуки, корректные состояния UI (loading / error / empty), аккуратные формы и валидация.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Как обойтись без бэка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Любой из вариантов (рекомендуется MSW):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MSW (Mock Service Worker)</w:t>
      </w:r>
      <w:r>
        <w:rPr>
          <w:rFonts w:ascii="Calibri" w:cs="Calibri" w:eastAsia="Calibri" w:hAnsi="Calibri"/>
          <w:sz w:val="22"/>
          <w:szCs w:val="22"/>
        </w:rPr>
        <w:t xml:space="preserve"> — перехватывает axios-запросы и отдаёт мок-ответы с задержкой. Ближе всего к реальной работе: остаются состояния загрузки/ошибки, и потом мок легко заменить на настоящий API.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Рекомендуется.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json-server</w:t>
      </w:r>
      <w:r>
        <w:rPr>
          <w:rFonts w:ascii="Calibri" w:cs="Calibri" w:eastAsia="Calibri" w:hAnsi="Calibri"/>
          <w:sz w:val="22"/>
          <w:szCs w:val="22"/>
        </w:rPr>
        <w:t xml:space="preserve"> — поднимает фейковый REST поверх JSON-файла.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Простейший вариант — JS-модули, возвращающие </w:t>
      </w:r>
      <w:r>
        <w:rPr>
          <w:rFonts w:ascii="Consolas" w:cs="Consolas" w:eastAsia="Consolas" w:hAnsi="Consolas"/>
          <w:sz w:val="20"/>
          <w:szCs w:val="20"/>
        </w:rPr>
        <w:t xml:space="preserve">Promise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setTimeout</w:t>
      </w:r>
      <w:r>
        <w:rPr>
          <w:rFonts w:ascii="Calibri" w:cs="Calibri" w:eastAsia="Calibri" w:hAnsi="Calibri"/>
          <w:sz w:val="22"/>
          <w:szCs w:val="22"/>
        </w:rPr>
        <w:t xml:space="preserve"> (имитация сетевой задержки).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Черновики оформленных полисов храним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Помесячный план (4 недели)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Неделя 1 — Каркас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Инициализация проекта (Vite + React + antd + router + i18next + ESLint/Prettier).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Layout: шапка, боковое меню, роутинг между страницами, переключатель языка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ru/en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Мок-слой данных: справочники регионов, марок/моделей авто, таблицы коэффициентов.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Мок-API с искусственной задержкой.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Страница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«Список полисов»</w:t>
      </w:r>
      <w:r>
        <w:rPr>
          <w:rFonts w:ascii="Calibri" w:cs="Calibri" w:eastAsia="Calibri" w:hAnsi="Calibri"/>
          <w:sz w:val="22"/>
          <w:szCs w:val="22"/>
        </w:rPr>
        <w:t xml:space="preserve"> из мок-данных/localStorage с состоянием загрузки.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Навыки: </w:t>
      </w:r>
      <w:r>
        <w:rPr>
          <w:rFonts w:ascii="Calibri" w:cs="Calibri" w:eastAsia="Calibri" w:hAnsi="Calibri"/>
          <w:sz w:val="22"/>
          <w:szCs w:val="22"/>
        </w:rPr>
        <w:t xml:space="preserve">структура проекта, роутинг, i18n, асинхронные данные, loading-состояния.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Неделя 2 — Калькулятор ОСАГО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Форма: регион, тип ТС, мощность двигателя, дата рождения собственника, тип допуска водителей (ограниченный список / без ограничений), срок страхования, класс КБМ.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 премии на клиенте</w:t>
      </w:r>
      <w:r>
        <w:rPr>
          <w:rFonts w:ascii="Calibri" w:cs="Calibri" w:eastAsia="Calibri" w:hAnsi="Calibri"/>
          <w:sz w:val="22"/>
          <w:szCs w:val="22"/>
        </w:rPr>
        <w:t xml:space="preserve"> по таблицам коэффициентов (формула ниже).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Показ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разбивки</w:t>
      </w:r>
      <w:r>
        <w:rPr>
          <w:rFonts w:ascii="Calibri" w:cs="Calibri" w:eastAsia="Calibri" w:hAnsi="Calibri"/>
          <w:sz w:val="22"/>
          <w:szCs w:val="22"/>
        </w:rPr>
        <w:t xml:space="preserve">: какой коэффициент откуда взялся и как сложилась итоговая премия.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Валидация полей.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Навыки: </w:t>
      </w:r>
      <w:r>
        <w:rPr>
          <w:rFonts w:ascii="Calibri" w:cs="Calibri" w:eastAsia="Calibri" w:hAnsi="Calibri"/>
          <w:sz w:val="22"/>
          <w:szCs w:val="22"/>
        </w:rPr>
        <w:t xml:space="preserve">управляемые формы, валидация, бизнес-логика, чистые функции, мемоизация.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Неделя 3 — Мастер оформления (wizard)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Многошаговый мастер оформления полиса: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Авто</w:t>
      </w:r>
      <w:r>
        <w:rPr>
          <w:rFonts w:ascii="Calibri" w:cs="Calibri" w:eastAsia="Calibri" w:hAnsi="Calibri"/>
          <w:sz w:val="22"/>
          <w:szCs w:val="22"/>
        </w:rPr>
        <w:t xml:space="preserve"> — марка/модель с автокомплитом из справочника, гос.номер, VIN, год выпуска.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Участники</w:t>
      </w:r>
      <w:r>
        <w:rPr>
          <w:rFonts w:ascii="Calibri" w:cs="Calibri" w:eastAsia="Calibri" w:hAnsi="Calibri"/>
          <w:sz w:val="22"/>
          <w:szCs w:val="22"/>
        </w:rPr>
        <w:t xml:space="preserve"> — собственник + водители (добавление/удаление,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максимум 4</w:t>
      </w:r>
      <w:r>
        <w:rPr>
          <w:rFonts w:ascii="Calibri" w:cs="Calibri" w:eastAsia="Calibri" w:hAnsi="Calibri"/>
          <w:sz w:val="22"/>
          <w:szCs w:val="22"/>
        </w:rPr>
        <w:t xml:space="preserve"> — как в реальном ОСАГО).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</w:t>
      </w:r>
      <w:r>
        <w:rPr>
          <w:rFonts w:ascii="Calibri" w:cs="Calibri" w:eastAsia="Calibri" w:hAnsi="Calibri"/>
          <w:sz w:val="22"/>
          <w:szCs w:val="22"/>
        </w:rPr>
        <w:t xml:space="preserve"> — переиспользуем калькулятор из недели 2.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Подтверждение</w:t>
      </w:r>
      <w:r>
        <w:rPr>
          <w:rFonts w:ascii="Calibri" w:cs="Calibri" w:eastAsia="Calibri" w:hAnsi="Calibri"/>
          <w:sz w:val="22"/>
          <w:szCs w:val="22"/>
        </w:rPr>
        <w:t xml:space="preserve"> → «создание» черновика (localStorage/мок-API) → экран успеха со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сгенерированным номером полиса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Навыки: </w:t>
      </w:r>
      <w:r>
        <w:rPr>
          <w:rFonts w:ascii="Calibri" w:cs="Calibri" w:eastAsia="Calibri" w:hAnsi="Calibri"/>
          <w:sz w:val="22"/>
          <w:szCs w:val="22"/>
        </w:rPr>
        <w:t xml:space="preserve">управление состоянием между шагами (Context / Zustand / Redux Toolkit), сложные формы, композиция компонентов.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Неделя 4 — Осмотр авто + полировка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Загрузка фото осмотра (несколько файлов, превью,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сжатие изображений на клиенте</w:t>
      </w:r>
      <w:r>
        <w:rPr>
          <w:rFonts w:ascii="Calibri" w:cs="Calibri" w:eastAsia="Calibri" w:hAnsi="Calibri"/>
          <w:sz w:val="22"/>
          <w:szCs w:val="22"/>
        </w:rPr>
        <w:t xml:space="preserve"> — как наш browser-image-compression), галерея.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Кнопка «отправить на верификацию» → мок-API асинхронно возвращает вердикт с полем </w:t>
      </w:r>
      <w:r>
        <w:rPr>
          <w:rFonts w:ascii="Consolas" w:cs="Consolas" w:eastAsia="Consolas" w:hAnsi="Consolas"/>
          <w:sz w:val="20"/>
          <w:szCs w:val="20"/>
        </w:rPr>
        <w:t xml:space="preserve">confidence</w:t>
      </w:r>
      <w:r>
        <w:rPr>
          <w:rFonts w:ascii="Calibri" w:cs="Calibri" w:eastAsia="Calibri" w:hAnsi="Calibri"/>
          <w:sz w:val="22"/>
          <w:szCs w:val="22"/>
        </w:rPr>
        <w:t xml:space="preserve"> (имитация нашего AI-осмотра: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 85</w:t>
      </w:r>
      <w:r>
        <w:rPr>
          <w:rFonts w:ascii="Calibri" w:cs="Calibri" w:eastAsia="Calibri" w:hAnsi="Calibri"/>
          <w:sz w:val="22"/>
          <w:szCs w:val="22"/>
        </w:rPr>
        <w:t xml:space="preserve"> — одобрено,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&lt; 35</w:t>
      </w:r>
      <w:r>
        <w:rPr>
          <w:rFonts w:ascii="Calibri" w:cs="Calibri" w:eastAsia="Calibri" w:hAnsi="Calibri"/>
          <w:sz w:val="22"/>
          <w:szCs w:val="22"/>
        </w:rPr>
        <w:t xml:space="preserve"> — отклонено, иначе — на ручную проверку).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Список полисов: фильтр/поиск/пагинация (по моку), статусы-бейджи, страница деталей полиса.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Адаптив, empty/error-состояния, error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README с инструкцией запуска, финальная чистка кода.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Навыки: </w:t>
      </w:r>
      <w:r>
        <w:rPr>
          <w:rFonts w:ascii="Calibri" w:cs="Calibri" w:eastAsia="Calibri" w:hAnsi="Calibri"/>
          <w:sz w:val="22"/>
          <w:szCs w:val="22"/>
        </w:rPr>
        <w:t xml:space="preserve">работа с файлами/изображениями, асинхронные флоу, UX-детали, рефакторинг, документация.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Доменная логика: расчёт премии ОСАГО (упрощённый)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Формула (всё считается на клиенте):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Премия = БТ × Кт × Кмощн × Квозр_стаж × Огранич × Ксрок × КБМ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Примерные значения коэффициентов — демо, не боевые тарифы: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E7E6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Коэффициент</w:t>
            </w:r>
          </w:p>
        </w:tc>
        <w:tc>
          <w:tcPr>
            <w:tcW w:type="dxa" w:w="5500"/>
            <w:shd w:fill="E7E6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Значения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БТ (базовый тариф)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 сом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Кт (территория)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Бишкек 1.3 · Ош 1.2 · областные центры 1.1 · прочее 1.0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Кмощн (мощность)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 100 л.с. → 1.0 · 100–150 → 1.3 · свыше 150 → 1.6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Квозр_стаж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возраст &lt; 25 и стаж &lt; 3 лет → 1.8 · возраст &lt; 25 или стаж &lt; 3 → 1.5 · иначе → 1.0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Огранич (допуск водителей)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ограниченный список → 1.0 · без ограничений (NO_LIMITS) → 1.8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Ксрок (срок страхования)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год → 1.0 · 6 мес → 0.7 · 3 мес → 0.5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КБМ (класс безаварийности 0–13)</w:t>
            </w:r>
          </w:p>
        </w:tc>
        <w:tc>
          <w:tcPr>
            <w:tcW w:type="dxa" w:w="5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 2.45 (класс 0) … 1.0 (класс 3) … до 0.5 (класс 13)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Правила валидации (делают задание «настоящим»)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ИНН</w:t>
      </w:r>
      <w:r>
        <w:rPr>
          <w:rFonts w:ascii="Calibri" w:cs="Calibri" w:eastAsia="Calibri" w:hAnsi="Calibri"/>
          <w:sz w:val="22"/>
          <w:szCs w:val="22"/>
        </w:rPr>
        <w:t xml:space="preserve"> — 14 цифр.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Гос.номер</w:t>
      </w:r>
      <w:r>
        <w:rPr>
          <w:rFonts w:ascii="Calibri" w:cs="Calibri" w:eastAsia="Calibri" w:hAnsi="Calibri"/>
          <w:sz w:val="22"/>
          <w:szCs w:val="22"/>
        </w:rPr>
        <w:t xml:space="preserve"> — по формату, например </w:t>
      </w:r>
      <w:r>
        <w:rPr>
          <w:rFonts w:ascii="Consolas" w:cs="Consolas" w:eastAsia="Consolas" w:hAnsi="Consolas"/>
          <w:sz w:val="20"/>
          <w:szCs w:val="20"/>
        </w:rPr>
        <w:t xml:space="preserve">01KG123ABC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VIN</w:t>
      </w:r>
      <w:r>
        <w:rPr>
          <w:rFonts w:ascii="Calibri" w:cs="Calibri" w:eastAsia="Calibri" w:hAnsi="Calibri"/>
          <w:sz w:val="22"/>
          <w:szCs w:val="22"/>
        </w:rPr>
        <w:t xml:space="preserve"> — 17 символов (латиница + цифры, без I/O/Q).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Водителей</w:t>
      </w:r>
      <w:r>
        <w:rPr>
          <w:rFonts w:ascii="Calibri" w:cs="Calibri" w:eastAsia="Calibri" w:hAnsi="Calibri"/>
          <w:sz w:val="22"/>
          <w:szCs w:val="22"/>
        </w:rPr>
        <w:t xml:space="preserve"> — не больше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Даты (рождения, выдачи прав) — корректные, не в будущем; обязательные поля.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</w:rPr>
        <w:t xml:space="preserve">Стартовые мок-данные (можно взять как есть)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"regions":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"bishkek", "name_ru": "Бишкек", "name_en": "Bishkek", "kt": 1.3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"osh", "name_ru": "Ош", "name_en": "Osh", "kt": 1.2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"region_center", "name_ru": "Областной центр", "name_en": "Regional center", "kt": 1.1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"other", "name_ru": "Прочее", "name_en": "Other", "kt": 1.0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"powerTiers":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"max": 100, "k": 1.0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"max": 150, "k": 1.3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"max": null, "k": 1.6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"year", "name_ru": "1 год", "months": 12, "k": 1.0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"half", "name_ru": "6 месяцев", "months": 6, "k": 0.7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"quarter", "name_ru": "3 месяца", "months": 3, "k": 0.5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"bonusMalus":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"class": 0, "k": 2.45 }, { "class": 3, "k": 1.0 }, { "class": 13, "k": 0.5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"carBrands":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"toyota", "name": "Toyota", "models": ["Camry", "Corolla", "Land Cruiser"]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"honda", "name": "Honda", "models": ["Civic", "CR-V", "Fit"]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"id": "mercedes", "name": "Mercedes-Benz", "models": ["E 200", "ML 320", "Sprinter"]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Пример мок-ответа верификации осмотра: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{ "status": "PENDING", "confidence": 72, "issues": ["Фото переднего бампера размыто"] }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Критерии оценки (чек-лист для ревью)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Структура и читаемость кода</w:t>
      </w:r>
      <w:r>
        <w:rPr>
          <w:rFonts w:ascii="Calibri" w:cs="Calibri" w:eastAsia="Calibri" w:hAnsi="Calibri"/>
          <w:sz w:val="22"/>
          <w:szCs w:val="22"/>
        </w:rPr>
        <w:t xml:space="preserve">, переиспользуемые компоненты и хуки.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Управление состоянием</w:t>
      </w:r>
      <w:r>
        <w:rPr>
          <w:rFonts w:ascii="Calibri" w:cs="Calibri" w:eastAsia="Calibri" w:hAnsi="Calibri"/>
          <w:sz w:val="22"/>
          <w:szCs w:val="22"/>
        </w:rPr>
        <w:t xml:space="preserve"> — корректно и без лишней сложности.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Формы и валидация</w:t>
      </w:r>
      <w:r>
        <w:rPr>
          <w:rFonts w:ascii="Calibri" w:cs="Calibri" w:eastAsia="Calibri" w:hAnsi="Calibri"/>
          <w:sz w:val="22"/>
          <w:szCs w:val="22"/>
        </w:rPr>
        <w:t xml:space="preserve"> — граничные случаи, маски, понятные сообщения об ошибках.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Состояния UI</w:t>
      </w:r>
      <w:r>
        <w:rPr>
          <w:rFonts w:ascii="Calibri" w:cs="Calibri" w:eastAsia="Calibri" w:hAnsi="Calibri"/>
          <w:sz w:val="22"/>
          <w:szCs w:val="22"/>
        </w:rPr>
        <w:t xml:space="preserve"> — loading / error / empty везде, где есть «запрос».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Корректность расчёта</w:t>
      </w:r>
      <w:r>
        <w:rPr>
          <w:rFonts w:ascii="Calibri" w:cs="Calibri" w:eastAsia="Calibri" w:hAnsi="Calibri"/>
          <w:sz w:val="22"/>
          <w:szCs w:val="22"/>
        </w:rPr>
        <w:t xml:space="preserve"> премии и разбивки коэффициентов.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UX и адаптивность</w:t>
      </w:r>
      <w:r>
        <w:rPr>
          <w:rFonts w:ascii="Calibri" w:cs="Calibri" w:eastAsia="Calibri" w:hAnsi="Calibri"/>
          <w:sz w:val="22"/>
          <w:szCs w:val="22"/>
        </w:rPr>
        <w:t xml:space="preserve">, i18n ru/en без захардкоженных строк.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Git-гигиена</w:t>
      </w:r>
      <w:r>
        <w:rPr>
          <w:rFonts w:ascii="Calibri" w:cs="Calibri" w:eastAsia="Calibri" w:hAnsi="Calibri"/>
          <w:sz w:val="22"/>
          <w:szCs w:val="22"/>
        </w:rPr>
        <w:t xml:space="preserve"> — атомарные коммиты, ветки; README с инструкцией запуска.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Бонус: </w:t>
      </w:r>
      <w:r>
        <w:rPr>
          <w:rFonts w:ascii="Calibri" w:cs="Calibri" w:eastAsia="Calibri" w:hAnsi="Calibri"/>
          <w:sz w:val="22"/>
          <w:szCs w:val="22"/>
        </w:rPr>
        <w:t xml:space="preserve">TypeScript, тесты (Vitest + React Testing Library), деплой.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Что сдать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Git-репозиторий + README (как запустить, какие используются моки).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Желательно деплой на Vercel / Netlify / GitHub Pages (одна команда — отдельный мини-навык).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Короткое демо или скринкаст в конце месяца.</w:t>
      </w:r>
    </w:p>
    <w:p>
      <w:pPr>
        <w:pBdr>
          <w:bottom w:val="single" w:color="999999" w:sz="6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Стретч-цели (если идёт быстрее плана)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Вариант калькулятора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КАСКО</w:t>
      </w:r>
      <w:r>
        <w:rPr>
          <w:rFonts w:ascii="Calibri" w:cs="Calibri" w:eastAsia="Calibri" w:hAnsi="Calibri"/>
          <w:sz w:val="22"/>
          <w:szCs w:val="22"/>
        </w:rPr>
        <w:t xml:space="preserve"> с франшизой (deductible).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Печатная форма полиса (preview перед «печатью»).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Тёмная тема.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Юнит-тесты на функцию расчёта премии.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E2E-тест на мастер оформления (Playwright).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Перевод проекта на TypeScript.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2026-07-07T14:25:10.891Z</dcterms:created>
  <dcterms:modified xsi:type="dcterms:W3CDTF">2026-07-07T14:25:10.891Z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