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8878" w14:textId="6F3B3A88" w:rsidR="005D61E9" w:rsidRPr="005D61E9" w:rsidRDefault="005D61E9" w:rsidP="005D61E9">
      <w:pPr>
        <w:spacing w:after="240"/>
        <w:jc w:val="center"/>
        <w:rPr>
          <w:b/>
          <w:szCs w:val="24"/>
        </w:rPr>
      </w:pPr>
      <w:r w:rsidRPr="005D61E9">
        <w:rPr>
          <w:b/>
          <w:szCs w:val="24"/>
        </w:rPr>
        <w:t>STREAMLINING IT PROCUREMENT: AUTOMATING STANDARD LAPTOP ORDERS WITH FLOW DESIGNER</w:t>
      </w:r>
    </w:p>
    <w:p w14:paraId="572CF95D" w14:textId="6AB0C3DB" w:rsidR="00B376E2" w:rsidRPr="005D61E9" w:rsidRDefault="00000000">
      <w:pPr>
        <w:spacing w:after="240"/>
        <w:jc w:val="center"/>
        <w:rPr>
          <w:szCs w:val="24"/>
        </w:rPr>
      </w:pPr>
      <w:r w:rsidRPr="005D61E9">
        <w:rPr>
          <w:b/>
          <w:szCs w:val="24"/>
        </w:rPr>
        <w:t>PHASE 4 – PROJECT PLANNING</w:t>
      </w:r>
    </w:p>
    <w:p w14:paraId="5C448180" w14:textId="77777777" w:rsidR="00B376E2" w:rsidRDefault="00000000">
      <w:pPr>
        <w:spacing w:before="120" w:after="100"/>
      </w:pPr>
      <w:r>
        <w:rPr>
          <w:b/>
        </w:rPr>
        <w:t>4.1 Introduction</w:t>
      </w:r>
    </w:p>
    <w:p w14:paraId="4B28F6B9" w14:textId="77777777" w:rsidR="00B376E2" w:rsidRDefault="00000000" w:rsidP="00B27EC5">
      <w:pPr>
        <w:spacing w:after="100" w:afterAutospacing="1"/>
        <w:jc w:val="both"/>
      </w:pPr>
      <w:r>
        <w:t>Project planning defines the activities, sequence and responsibilities required to complete the Standard Laptop ordering automation project in ServiceNow. The project is planned in a structured manner so that the request, approval, automation and fulfillment activities can be implemented and tested systematically.</w:t>
      </w:r>
    </w:p>
    <w:p w14:paraId="7D8DEE45" w14:textId="77777777" w:rsidR="00B376E2" w:rsidRDefault="00000000">
      <w:pPr>
        <w:spacing w:before="120" w:after="100"/>
      </w:pPr>
      <w:r>
        <w:rPr>
          <w:b/>
        </w:rPr>
        <w:t>4.2 Project Planning Objectives</w:t>
      </w:r>
    </w:p>
    <w:p w14:paraId="48FACFD1" w14:textId="77777777" w:rsidR="00B376E2" w:rsidRDefault="00000000">
      <w:pPr>
        <w:pStyle w:val="ListBullet"/>
        <w:spacing w:after="60"/>
      </w:pPr>
      <w:r>
        <w:t>Plan the implementation of the Standard Laptop request process.</w:t>
      </w:r>
    </w:p>
    <w:p w14:paraId="59035D6A" w14:textId="77777777" w:rsidR="00B376E2" w:rsidRDefault="00000000">
      <w:pPr>
        <w:pStyle w:val="ListBullet"/>
        <w:spacing w:after="60"/>
      </w:pPr>
      <w:r>
        <w:t>Organize the ServiceNow configuration activities in the correct sequence.</w:t>
      </w:r>
    </w:p>
    <w:p w14:paraId="71239933" w14:textId="77777777" w:rsidR="00B376E2" w:rsidRDefault="00000000">
      <w:pPr>
        <w:pStyle w:val="ListBullet"/>
        <w:spacing w:after="60"/>
      </w:pPr>
      <w:r>
        <w:t>Define the major project activities and their expected outputs.</w:t>
      </w:r>
    </w:p>
    <w:p w14:paraId="7DB936BB" w14:textId="77777777" w:rsidR="00B376E2" w:rsidRDefault="00000000">
      <w:pPr>
        <w:pStyle w:val="ListBullet"/>
        <w:spacing w:after="60"/>
      </w:pPr>
      <w:r>
        <w:t>Ensure that the automated workflow is developed and tested systematically.</w:t>
      </w:r>
    </w:p>
    <w:p w14:paraId="457591DA" w14:textId="77777777" w:rsidR="00B376E2" w:rsidRDefault="00000000" w:rsidP="00B27EC5">
      <w:pPr>
        <w:pStyle w:val="ListBullet"/>
        <w:spacing w:after="100" w:afterAutospacing="1"/>
        <w:ind w:left="357" w:hanging="357"/>
      </w:pPr>
      <w:r>
        <w:t>Complete the project documentation and demonstration after implementation.</w:t>
      </w:r>
    </w:p>
    <w:p w14:paraId="4A694404" w14:textId="77777777" w:rsidR="00B376E2" w:rsidRDefault="00000000" w:rsidP="002A25FC">
      <w:pPr>
        <w:spacing w:before="120" w:after="100" w:line="360" w:lineRule="auto"/>
      </w:pPr>
      <w:r>
        <w:rPr>
          <w:b/>
        </w:rPr>
        <w:t>4.3 Project Activities</w:t>
      </w:r>
    </w:p>
    <w:tbl>
      <w:tblPr>
        <w:tblStyle w:val="TableGrid"/>
        <w:tblW w:w="9841" w:type="dxa"/>
        <w:jc w:val="center"/>
        <w:tblLook w:val="04A0" w:firstRow="1" w:lastRow="0" w:firstColumn="1" w:lastColumn="0" w:noHBand="0" w:noVBand="1"/>
      </w:tblPr>
      <w:tblGrid>
        <w:gridCol w:w="2379"/>
        <w:gridCol w:w="4308"/>
        <w:gridCol w:w="3154"/>
      </w:tblGrid>
      <w:tr w:rsidR="00B376E2" w14:paraId="07C1AF9C" w14:textId="77777777" w:rsidTr="00543299">
        <w:trPr>
          <w:trHeight w:val="319"/>
          <w:jc w:val="center"/>
        </w:trPr>
        <w:tc>
          <w:tcPr>
            <w:tcW w:w="2379" w:type="dxa"/>
            <w:vAlign w:val="center"/>
          </w:tcPr>
          <w:p w14:paraId="436335E7" w14:textId="77777777" w:rsidR="00B376E2" w:rsidRDefault="00000000">
            <w:pPr>
              <w:spacing w:after="0"/>
            </w:pPr>
            <w:r>
              <w:rPr>
                <w:b/>
              </w:rPr>
              <w:t>Activity</w:t>
            </w:r>
          </w:p>
        </w:tc>
        <w:tc>
          <w:tcPr>
            <w:tcW w:w="4308" w:type="dxa"/>
            <w:vAlign w:val="center"/>
          </w:tcPr>
          <w:p w14:paraId="5017C0B3" w14:textId="77777777" w:rsidR="00B376E2" w:rsidRDefault="00000000">
            <w:pPr>
              <w:spacing w:after="0"/>
            </w:pPr>
            <w:r>
              <w:rPr>
                <w:b/>
              </w:rPr>
              <w:t>Description</w:t>
            </w:r>
          </w:p>
        </w:tc>
        <w:tc>
          <w:tcPr>
            <w:tcW w:w="3154" w:type="dxa"/>
            <w:vAlign w:val="center"/>
          </w:tcPr>
          <w:p w14:paraId="3A486E71" w14:textId="77777777" w:rsidR="00B376E2" w:rsidRDefault="00000000">
            <w:pPr>
              <w:spacing w:after="0"/>
            </w:pPr>
            <w:r>
              <w:rPr>
                <w:b/>
              </w:rPr>
              <w:t>Expected Output</w:t>
            </w:r>
          </w:p>
        </w:tc>
      </w:tr>
      <w:tr w:rsidR="00B376E2" w14:paraId="4FA34390" w14:textId="77777777" w:rsidTr="00543299">
        <w:trPr>
          <w:trHeight w:val="640"/>
          <w:jc w:val="center"/>
        </w:trPr>
        <w:tc>
          <w:tcPr>
            <w:tcW w:w="2379" w:type="dxa"/>
            <w:vAlign w:val="center"/>
          </w:tcPr>
          <w:p w14:paraId="2C7A9CE2" w14:textId="77777777" w:rsidR="00B376E2" w:rsidRDefault="00000000">
            <w:pPr>
              <w:spacing w:after="0"/>
            </w:pPr>
            <w:r>
              <w:t>Requirement Review</w:t>
            </w:r>
          </w:p>
        </w:tc>
        <w:tc>
          <w:tcPr>
            <w:tcW w:w="4308" w:type="dxa"/>
            <w:vAlign w:val="center"/>
          </w:tcPr>
          <w:p w14:paraId="76E16031" w14:textId="77777777" w:rsidR="00B376E2" w:rsidRDefault="00000000">
            <w:pPr>
              <w:spacing w:after="0"/>
            </w:pPr>
            <w:r>
              <w:t>Review the requirements of the Standard Laptop ordering process.</w:t>
            </w:r>
          </w:p>
        </w:tc>
        <w:tc>
          <w:tcPr>
            <w:tcW w:w="3154" w:type="dxa"/>
            <w:vAlign w:val="center"/>
          </w:tcPr>
          <w:p w14:paraId="3F342CB0" w14:textId="77777777" w:rsidR="00B376E2" w:rsidRDefault="00000000">
            <w:pPr>
              <w:spacing w:after="0"/>
            </w:pPr>
            <w:r>
              <w:t>Finalized project requirements</w:t>
            </w:r>
          </w:p>
        </w:tc>
      </w:tr>
      <w:tr w:rsidR="00B376E2" w14:paraId="5731130F" w14:textId="77777777" w:rsidTr="00543299">
        <w:trPr>
          <w:trHeight w:val="640"/>
          <w:jc w:val="center"/>
        </w:trPr>
        <w:tc>
          <w:tcPr>
            <w:tcW w:w="2379" w:type="dxa"/>
            <w:vAlign w:val="center"/>
          </w:tcPr>
          <w:p w14:paraId="4563CD2B" w14:textId="77777777" w:rsidR="00B376E2" w:rsidRDefault="00000000">
            <w:pPr>
              <w:spacing w:after="0"/>
            </w:pPr>
            <w:r>
              <w:t>Service Catalog Setup</w:t>
            </w:r>
          </w:p>
        </w:tc>
        <w:tc>
          <w:tcPr>
            <w:tcW w:w="4308" w:type="dxa"/>
            <w:vAlign w:val="center"/>
          </w:tcPr>
          <w:p w14:paraId="20C2CD01" w14:textId="77777777" w:rsidR="00B376E2" w:rsidRDefault="00000000">
            <w:pPr>
              <w:spacing w:after="0"/>
            </w:pPr>
            <w:r>
              <w:t>Prepare the Standard Laptop request in the Service Catalog.</w:t>
            </w:r>
          </w:p>
        </w:tc>
        <w:tc>
          <w:tcPr>
            <w:tcW w:w="3154" w:type="dxa"/>
            <w:vAlign w:val="center"/>
          </w:tcPr>
          <w:p w14:paraId="6C3F65CB" w14:textId="77777777" w:rsidR="00B376E2" w:rsidRDefault="00000000">
            <w:pPr>
              <w:spacing w:after="0"/>
            </w:pPr>
            <w:r>
              <w:t>Standard Laptop request</w:t>
            </w:r>
          </w:p>
        </w:tc>
      </w:tr>
      <w:tr w:rsidR="00B376E2" w14:paraId="0A4FF995" w14:textId="77777777" w:rsidTr="00543299">
        <w:trPr>
          <w:trHeight w:val="640"/>
          <w:jc w:val="center"/>
        </w:trPr>
        <w:tc>
          <w:tcPr>
            <w:tcW w:w="2379" w:type="dxa"/>
            <w:vAlign w:val="center"/>
          </w:tcPr>
          <w:p w14:paraId="10B4F919" w14:textId="77777777" w:rsidR="00B376E2" w:rsidRDefault="00000000">
            <w:pPr>
              <w:spacing w:after="0"/>
            </w:pPr>
            <w:r>
              <w:t>Approval Setup</w:t>
            </w:r>
          </w:p>
        </w:tc>
        <w:tc>
          <w:tcPr>
            <w:tcW w:w="4308" w:type="dxa"/>
            <w:vAlign w:val="center"/>
          </w:tcPr>
          <w:p w14:paraId="09C4F4F9" w14:textId="77777777" w:rsidR="00B376E2" w:rsidRDefault="00000000">
            <w:pPr>
              <w:spacing w:after="0"/>
            </w:pPr>
            <w:r>
              <w:t>Configure the required approval process for the request.</w:t>
            </w:r>
          </w:p>
        </w:tc>
        <w:tc>
          <w:tcPr>
            <w:tcW w:w="3154" w:type="dxa"/>
            <w:vAlign w:val="center"/>
          </w:tcPr>
          <w:p w14:paraId="63F6B378" w14:textId="77777777" w:rsidR="00B376E2" w:rsidRDefault="00000000">
            <w:pPr>
              <w:spacing w:after="0"/>
            </w:pPr>
            <w:r>
              <w:t>Approval process</w:t>
            </w:r>
          </w:p>
        </w:tc>
      </w:tr>
      <w:tr w:rsidR="00B376E2" w14:paraId="6CFF30DB" w14:textId="77777777" w:rsidTr="00543299">
        <w:trPr>
          <w:trHeight w:val="640"/>
          <w:jc w:val="center"/>
        </w:trPr>
        <w:tc>
          <w:tcPr>
            <w:tcW w:w="2379" w:type="dxa"/>
            <w:vAlign w:val="center"/>
          </w:tcPr>
          <w:p w14:paraId="39268DB0" w14:textId="77777777" w:rsidR="00B376E2" w:rsidRDefault="00000000">
            <w:pPr>
              <w:spacing w:after="0"/>
            </w:pPr>
            <w:r>
              <w:t>Flow Designer Setup</w:t>
            </w:r>
          </w:p>
        </w:tc>
        <w:tc>
          <w:tcPr>
            <w:tcW w:w="4308" w:type="dxa"/>
            <w:vAlign w:val="center"/>
          </w:tcPr>
          <w:p w14:paraId="17167A7F" w14:textId="77777777" w:rsidR="00B376E2" w:rsidRDefault="00000000">
            <w:pPr>
              <w:spacing w:after="0"/>
            </w:pPr>
            <w:r>
              <w:t>Design and configure the automated workflow.</w:t>
            </w:r>
          </w:p>
        </w:tc>
        <w:tc>
          <w:tcPr>
            <w:tcW w:w="3154" w:type="dxa"/>
            <w:vAlign w:val="center"/>
          </w:tcPr>
          <w:p w14:paraId="546620A5" w14:textId="77777777" w:rsidR="00B376E2" w:rsidRDefault="00000000">
            <w:pPr>
              <w:spacing w:after="0"/>
            </w:pPr>
            <w:r>
              <w:t>Automated flow</w:t>
            </w:r>
          </w:p>
        </w:tc>
      </w:tr>
      <w:tr w:rsidR="00B376E2" w14:paraId="5348A77A" w14:textId="77777777" w:rsidTr="00543299">
        <w:trPr>
          <w:trHeight w:val="640"/>
          <w:jc w:val="center"/>
        </w:trPr>
        <w:tc>
          <w:tcPr>
            <w:tcW w:w="2379" w:type="dxa"/>
            <w:vAlign w:val="center"/>
          </w:tcPr>
          <w:p w14:paraId="15023660" w14:textId="77777777" w:rsidR="00B376E2" w:rsidRDefault="00000000">
            <w:pPr>
              <w:spacing w:after="0"/>
            </w:pPr>
            <w:r>
              <w:t>Catalog Task Setup</w:t>
            </w:r>
          </w:p>
        </w:tc>
        <w:tc>
          <w:tcPr>
            <w:tcW w:w="4308" w:type="dxa"/>
            <w:vAlign w:val="center"/>
          </w:tcPr>
          <w:p w14:paraId="10ECBB3F" w14:textId="77777777" w:rsidR="00B376E2" w:rsidRDefault="00000000">
            <w:pPr>
              <w:spacing w:after="0"/>
            </w:pPr>
            <w:r>
              <w:t>Create the fulfillment task as part of the automated process.</w:t>
            </w:r>
          </w:p>
        </w:tc>
        <w:tc>
          <w:tcPr>
            <w:tcW w:w="3154" w:type="dxa"/>
            <w:vAlign w:val="center"/>
          </w:tcPr>
          <w:p w14:paraId="64D82678" w14:textId="77777777" w:rsidR="00B376E2" w:rsidRDefault="00000000">
            <w:pPr>
              <w:spacing w:after="0"/>
            </w:pPr>
            <w:r>
              <w:t>Catalog Task</w:t>
            </w:r>
          </w:p>
        </w:tc>
      </w:tr>
      <w:tr w:rsidR="00B376E2" w14:paraId="4BB0D33F" w14:textId="77777777" w:rsidTr="00543299">
        <w:trPr>
          <w:trHeight w:val="640"/>
          <w:jc w:val="center"/>
        </w:trPr>
        <w:tc>
          <w:tcPr>
            <w:tcW w:w="2379" w:type="dxa"/>
            <w:vAlign w:val="center"/>
          </w:tcPr>
          <w:p w14:paraId="254DE404" w14:textId="77777777" w:rsidR="00B376E2" w:rsidRDefault="00000000">
            <w:pPr>
              <w:spacing w:after="0"/>
            </w:pPr>
            <w:r>
              <w:t>Hardware Assignment</w:t>
            </w:r>
          </w:p>
        </w:tc>
        <w:tc>
          <w:tcPr>
            <w:tcW w:w="4308" w:type="dxa"/>
            <w:vAlign w:val="center"/>
          </w:tcPr>
          <w:p w14:paraId="3831281F" w14:textId="77777777" w:rsidR="00B376E2" w:rsidRDefault="00000000">
            <w:pPr>
              <w:spacing w:after="0"/>
            </w:pPr>
            <w:r>
              <w:t>Ensure the fulfillment task is assigned to the Hardware team.</w:t>
            </w:r>
          </w:p>
        </w:tc>
        <w:tc>
          <w:tcPr>
            <w:tcW w:w="3154" w:type="dxa"/>
            <w:vAlign w:val="center"/>
          </w:tcPr>
          <w:p w14:paraId="50DD0FB7" w14:textId="77777777" w:rsidR="00B376E2" w:rsidRDefault="00000000">
            <w:pPr>
              <w:spacing w:after="0"/>
            </w:pPr>
            <w:r>
              <w:t>Assigned task</w:t>
            </w:r>
          </w:p>
        </w:tc>
      </w:tr>
      <w:tr w:rsidR="00B376E2" w14:paraId="7ECEAE50" w14:textId="77777777" w:rsidTr="00543299">
        <w:trPr>
          <w:trHeight w:val="640"/>
          <w:jc w:val="center"/>
        </w:trPr>
        <w:tc>
          <w:tcPr>
            <w:tcW w:w="2379" w:type="dxa"/>
            <w:vAlign w:val="center"/>
          </w:tcPr>
          <w:p w14:paraId="59A4E3B7" w14:textId="77777777" w:rsidR="00B376E2" w:rsidRDefault="00000000">
            <w:pPr>
              <w:spacing w:after="0"/>
            </w:pPr>
            <w:r>
              <w:t>Testing</w:t>
            </w:r>
          </w:p>
        </w:tc>
        <w:tc>
          <w:tcPr>
            <w:tcW w:w="4308" w:type="dxa"/>
            <w:vAlign w:val="center"/>
          </w:tcPr>
          <w:p w14:paraId="25C0B66E" w14:textId="77777777" w:rsidR="00B376E2" w:rsidRDefault="00000000">
            <w:pPr>
              <w:spacing w:after="0"/>
            </w:pPr>
            <w:r>
              <w:t>Verify the complete request and fulfillment workflow.</w:t>
            </w:r>
          </w:p>
        </w:tc>
        <w:tc>
          <w:tcPr>
            <w:tcW w:w="3154" w:type="dxa"/>
            <w:vAlign w:val="center"/>
          </w:tcPr>
          <w:p w14:paraId="6D23505B" w14:textId="77777777" w:rsidR="00B376E2" w:rsidRDefault="00000000">
            <w:pPr>
              <w:spacing w:after="0"/>
            </w:pPr>
            <w:r>
              <w:t>Test results</w:t>
            </w:r>
          </w:p>
        </w:tc>
      </w:tr>
      <w:tr w:rsidR="00B376E2" w14:paraId="5F2FD123" w14:textId="77777777" w:rsidTr="00543299">
        <w:trPr>
          <w:trHeight w:val="624"/>
          <w:jc w:val="center"/>
        </w:trPr>
        <w:tc>
          <w:tcPr>
            <w:tcW w:w="2379" w:type="dxa"/>
            <w:vAlign w:val="center"/>
          </w:tcPr>
          <w:p w14:paraId="5A022B9F" w14:textId="77777777" w:rsidR="00B376E2" w:rsidRDefault="00000000">
            <w:pPr>
              <w:spacing w:after="0"/>
            </w:pPr>
            <w:r>
              <w:t>Documentation</w:t>
            </w:r>
          </w:p>
        </w:tc>
        <w:tc>
          <w:tcPr>
            <w:tcW w:w="4308" w:type="dxa"/>
            <w:vAlign w:val="center"/>
          </w:tcPr>
          <w:p w14:paraId="205056A5" w14:textId="77777777" w:rsidR="00B376E2" w:rsidRDefault="00000000">
            <w:pPr>
              <w:spacing w:after="0"/>
            </w:pPr>
            <w:r>
              <w:t>Prepare the project documentation and demonstration material.</w:t>
            </w:r>
          </w:p>
        </w:tc>
        <w:tc>
          <w:tcPr>
            <w:tcW w:w="3154" w:type="dxa"/>
            <w:vAlign w:val="center"/>
          </w:tcPr>
          <w:p w14:paraId="4518B04A" w14:textId="77777777" w:rsidR="00B376E2" w:rsidRDefault="00000000">
            <w:pPr>
              <w:spacing w:after="0"/>
            </w:pPr>
            <w:r>
              <w:t>Final documentation and demo</w:t>
            </w:r>
          </w:p>
        </w:tc>
      </w:tr>
    </w:tbl>
    <w:p w14:paraId="487705C7" w14:textId="77777777" w:rsidR="00B376E2" w:rsidRDefault="00B376E2">
      <w:pPr>
        <w:spacing w:after="0"/>
      </w:pPr>
    </w:p>
    <w:p w14:paraId="12F16E69" w14:textId="77777777" w:rsidR="005D61E9" w:rsidRDefault="005D61E9">
      <w:pPr>
        <w:spacing w:before="120" w:after="100"/>
        <w:rPr>
          <w:b/>
        </w:rPr>
      </w:pPr>
    </w:p>
    <w:p w14:paraId="5D760DE6" w14:textId="77777777" w:rsidR="005D61E9" w:rsidRDefault="005D61E9">
      <w:pPr>
        <w:spacing w:before="120" w:after="100"/>
        <w:rPr>
          <w:b/>
        </w:rPr>
      </w:pPr>
    </w:p>
    <w:p w14:paraId="3D061D17" w14:textId="77777777" w:rsidR="005D61E9" w:rsidRDefault="005D61E9">
      <w:pPr>
        <w:spacing w:before="120" w:after="100"/>
        <w:rPr>
          <w:b/>
        </w:rPr>
      </w:pPr>
    </w:p>
    <w:p w14:paraId="192589DF" w14:textId="2E96C4DD" w:rsidR="00B376E2" w:rsidRDefault="00000000">
      <w:pPr>
        <w:spacing w:before="120" w:after="100"/>
      </w:pPr>
      <w:r>
        <w:rPr>
          <w:b/>
        </w:rPr>
        <w:lastRenderedPageBreak/>
        <w:t>4.4 Project Workflow Plan</w:t>
      </w:r>
    </w:p>
    <w:p w14:paraId="5026FD0A" w14:textId="74D88D58" w:rsidR="00B376E2" w:rsidRDefault="002A25FC" w:rsidP="00B27EC5">
      <w:pPr>
        <w:spacing w:after="240"/>
        <w:jc w:val="both"/>
      </w:pPr>
      <w:r w:rsidRPr="002A25FC">
        <w:t>The project activities are planned according to the logical order of the ServiceNow procurement process. The Standard Laptop request is prepared first, followed by the required approval configuration. After approval, Flow Designer is configured to automate the fulfillment process, create the Catalog Task and assign it to the Hardware team. The workflow is then tested to verify that each stage operates as expected before the final documentation and demonstration are prepared.</w:t>
      </w:r>
    </w:p>
    <w:tbl>
      <w:tblPr>
        <w:tblStyle w:val="TableGrid"/>
        <w:tblW w:w="0" w:type="auto"/>
        <w:jc w:val="center"/>
        <w:tblLook w:val="04A0" w:firstRow="1" w:lastRow="0" w:firstColumn="1" w:lastColumn="0" w:noHBand="0" w:noVBand="1"/>
      </w:tblPr>
      <w:tblGrid>
        <w:gridCol w:w="993"/>
        <w:gridCol w:w="8943"/>
      </w:tblGrid>
      <w:tr w:rsidR="00B376E2" w14:paraId="09572A31" w14:textId="77777777" w:rsidTr="005D61E9">
        <w:trPr>
          <w:jc w:val="center"/>
        </w:trPr>
        <w:tc>
          <w:tcPr>
            <w:tcW w:w="993" w:type="dxa"/>
            <w:vAlign w:val="center"/>
          </w:tcPr>
          <w:p w14:paraId="02C637FC" w14:textId="77777777" w:rsidR="00B376E2" w:rsidRDefault="00000000">
            <w:pPr>
              <w:spacing w:after="0"/>
            </w:pPr>
            <w:r>
              <w:rPr>
                <w:b/>
              </w:rPr>
              <w:t>Step</w:t>
            </w:r>
          </w:p>
        </w:tc>
        <w:tc>
          <w:tcPr>
            <w:tcW w:w="8943" w:type="dxa"/>
            <w:vAlign w:val="center"/>
          </w:tcPr>
          <w:p w14:paraId="095E7FBD" w14:textId="77777777" w:rsidR="00B376E2" w:rsidRDefault="00000000">
            <w:pPr>
              <w:spacing w:after="0"/>
            </w:pPr>
            <w:r>
              <w:rPr>
                <w:b/>
              </w:rPr>
              <w:t>Planned Activity</w:t>
            </w:r>
          </w:p>
        </w:tc>
      </w:tr>
      <w:tr w:rsidR="00B376E2" w14:paraId="07B1F368" w14:textId="77777777" w:rsidTr="005D61E9">
        <w:trPr>
          <w:jc w:val="center"/>
        </w:trPr>
        <w:tc>
          <w:tcPr>
            <w:tcW w:w="993" w:type="dxa"/>
            <w:vAlign w:val="center"/>
          </w:tcPr>
          <w:p w14:paraId="6FFA4A91" w14:textId="77777777" w:rsidR="00B376E2" w:rsidRDefault="00000000">
            <w:pPr>
              <w:spacing w:after="0"/>
            </w:pPr>
            <w:r>
              <w:t>1</w:t>
            </w:r>
          </w:p>
        </w:tc>
        <w:tc>
          <w:tcPr>
            <w:tcW w:w="8943" w:type="dxa"/>
            <w:vAlign w:val="center"/>
          </w:tcPr>
          <w:p w14:paraId="700B9722" w14:textId="77777777" w:rsidR="00B376E2" w:rsidRDefault="00000000">
            <w:pPr>
              <w:spacing w:after="0"/>
            </w:pPr>
            <w:r>
              <w:t>Review and finalize project requirements.</w:t>
            </w:r>
          </w:p>
        </w:tc>
      </w:tr>
      <w:tr w:rsidR="00B376E2" w14:paraId="50A5B6DC" w14:textId="77777777" w:rsidTr="005D61E9">
        <w:trPr>
          <w:jc w:val="center"/>
        </w:trPr>
        <w:tc>
          <w:tcPr>
            <w:tcW w:w="993" w:type="dxa"/>
            <w:vAlign w:val="center"/>
          </w:tcPr>
          <w:p w14:paraId="50D3A097" w14:textId="77777777" w:rsidR="00B376E2" w:rsidRDefault="00000000">
            <w:pPr>
              <w:spacing w:after="0"/>
            </w:pPr>
            <w:r>
              <w:t>2</w:t>
            </w:r>
          </w:p>
        </w:tc>
        <w:tc>
          <w:tcPr>
            <w:tcW w:w="8943" w:type="dxa"/>
            <w:vAlign w:val="center"/>
          </w:tcPr>
          <w:p w14:paraId="61C4A974" w14:textId="77777777" w:rsidR="00B376E2" w:rsidRDefault="00000000">
            <w:pPr>
              <w:spacing w:after="0"/>
            </w:pPr>
            <w:r>
              <w:t>Prepare the Standard Laptop request in Service Catalog.</w:t>
            </w:r>
          </w:p>
        </w:tc>
      </w:tr>
      <w:tr w:rsidR="00B376E2" w14:paraId="0519F3B7" w14:textId="77777777" w:rsidTr="005D61E9">
        <w:trPr>
          <w:jc w:val="center"/>
        </w:trPr>
        <w:tc>
          <w:tcPr>
            <w:tcW w:w="993" w:type="dxa"/>
            <w:vAlign w:val="center"/>
          </w:tcPr>
          <w:p w14:paraId="0064E919" w14:textId="77777777" w:rsidR="00B376E2" w:rsidRDefault="00000000">
            <w:pPr>
              <w:spacing w:after="0"/>
            </w:pPr>
            <w:r>
              <w:t>3</w:t>
            </w:r>
          </w:p>
        </w:tc>
        <w:tc>
          <w:tcPr>
            <w:tcW w:w="8943" w:type="dxa"/>
            <w:vAlign w:val="center"/>
          </w:tcPr>
          <w:p w14:paraId="3A4F0906" w14:textId="77777777" w:rsidR="00B376E2" w:rsidRDefault="00000000">
            <w:pPr>
              <w:spacing w:after="0"/>
            </w:pPr>
            <w:r>
              <w:t>Configure the required approval process.</w:t>
            </w:r>
          </w:p>
        </w:tc>
      </w:tr>
      <w:tr w:rsidR="00B376E2" w14:paraId="5DAD48DD" w14:textId="77777777" w:rsidTr="005D61E9">
        <w:trPr>
          <w:jc w:val="center"/>
        </w:trPr>
        <w:tc>
          <w:tcPr>
            <w:tcW w:w="993" w:type="dxa"/>
            <w:vAlign w:val="center"/>
          </w:tcPr>
          <w:p w14:paraId="4FA76EC0" w14:textId="77777777" w:rsidR="00B376E2" w:rsidRDefault="00000000">
            <w:pPr>
              <w:spacing w:after="0"/>
            </w:pPr>
            <w:r>
              <w:t>4</w:t>
            </w:r>
          </w:p>
        </w:tc>
        <w:tc>
          <w:tcPr>
            <w:tcW w:w="8943" w:type="dxa"/>
            <w:vAlign w:val="center"/>
          </w:tcPr>
          <w:p w14:paraId="65508939" w14:textId="77777777" w:rsidR="00B376E2" w:rsidRDefault="00000000">
            <w:pPr>
              <w:spacing w:after="0"/>
            </w:pPr>
            <w:r>
              <w:t>Configure the automated workflow using Flow Designer.</w:t>
            </w:r>
          </w:p>
        </w:tc>
      </w:tr>
      <w:tr w:rsidR="00B376E2" w14:paraId="24036018" w14:textId="77777777" w:rsidTr="005D61E9">
        <w:trPr>
          <w:jc w:val="center"/>
        </w:trPr>
        <w:tc>
          <w:tcPr>
            <w:tcW w:w="993" w:type="dxa"/>
            <w:vAlign w:val="center"/>
          </w:tcPr>
          <w:p w14:paraId="5BD13B79" w14:textId="77777777" w:rsidR="00B376E2" w:rsidRDefault="00000000">
            <w:pPr>
              <w:spacing w:after="0"/>
            </w:pPr>
            <w:r>
              <w:t>5</w:t>
            </w:r>
          </w:p>
        </w:tc>
        <w:tc>
          <w:tcPr>
            <w:tcW w:w="8943" w:type="dxa"/>
            <w:vAlign w:val="center"/>
          </w:tcPr>
          <w:p w14:paraId="04E36E19" w14:textId="77777777" w:rsidR="00B376E2" w:rsidRDefault="00000000">
            <w:pPr>
              <w:spacing w:after="0"/>
            </w:pPr>
            <w:r>
              <w:t>Configure Catalog Task creation.</w:t>
            </w:r>
          </w:p>
        </w:tc>
      </w:tr>
      <w:tr w:rsidR="00B376E2" w14:paraId="211B977C" w14:textId="77777777" w:rsidTr="005D61E9">
        <w:trPr>
          <w:jc w:val="center"/>
        </w:trPr>
        <w:tc>
          <w:tcPr>
            <w:tcW w:w="993" w:type="dxa"/>
            <w:vAlign w:val="center"/>
          </w:tcPr>
          <w:p w14:paraId="308A363C" w14:textId="77777777" w:rsidR="00B376E2" w:rsidRDefault="00000000">
            <w:pPr>
              <w:spacing w:after="0"/>
            </w:pPr>
            <w:r>
              <w:t>6</w:t>
            </w:r>
          </w:p>
        </w:tc>
        <w:tc>
          <w:tcPr>
            <w:tcW w:w="8943" w:type="dxa"/>
            <w:vAlign w:val="center"/>
          </w:tcPr>
          <w:p w14:paraId="414F7A82" w14:textId="77777777" w:rsidR="00B376E2" w:rsidRDefault="00000000">
            <w:pPr>
              <w:spacing w:after="0"/>
            </w:pPr>
            <w:r>
              <w:t>Configure assignment to the Hardware team.</w:t>
            </w:r>
          </w:p>
        </w:tc>
      </w:tr>
      <w:tr w:rsidR="00B376E2" w14:paraId="673E9CC1" w14:textId="77777777" w:rsidTr="005D61E9">
        <w:trPr>
          <w:jc w:val="center"/>
        </w:trPr>
        <w:tc>
          <w:tcPr>
            <w:tcW w:w="993" w:type="dxa"/>
            <w:vAlign w:val="center"/>
          </w:tcPr>
          <w:p w14:paraId="3A8F23C0" w14:textId="77777777" w:rsidR="00B376E2" w:rsidRDefault="00000000">
            <w:pPr>
              <w:spacing w:after="0"/>
            </w:pPr>
            <w:r>
              <w:t>7</w:t>
            </w:r>
          </w:p>
        </w:tc>
        <w:tc>
          <w:tcPr>
            <w:tcW w:w="8943" w:type="dxa"/>
            <w:vAlign w:val="center"/>
          </w:tcPr>
          <w:p w14:paraId="205B3CF7" w14:textId="77777777" w:rsidR="00B376E2" w:rsidRDefault="00000000">
            <w:pPr>
              <w:spacing w:after="0"/>
            </w:pPr>
            <w:r>
              <w:t>Test the complete workflow.</w:t>
            </w:r>
          </w:p>
        </w:tc>
      </w:tr>
      <w:tr w:rsidR="00B376E2" w14:paraId="363D08C8" w14:textId="77777777" w:rsidTr="005D61E9">
        <w:trPr>
          <w:jc w:val="center"/>
        </w:trPr>
        <w:tc>
          <w:tcPr>
            <w:tcW w:w="993" w:type="dxa"/>
            <w:vAlign w:val="center"/>
          </w:tcPr>
          <w:p w14:paraId="68108DD3" w14:textId="77777777" w:rsidR="00B376E2" w:rsidRDefault="00000000">
            <w:pPr>
              <w:spacing w:after="0"/>
            </w:pPr>
            <w:r>
              <w:t>8</w:t>
            </w:r>
          </w:p>
        </w:tc>
        <w:tc>
          <w:tcPr>
            <w:tcW w:w="8943" w:type="dxa"/>
            <w:vAlign w:val="center"/>
          </w:tcPr>
          <w:p w14:paraId="5E1DBF34" w14:textId="77777777" w:rsidR="00B376E2" w:rsidRDefault="00000000">
            <w:pPr>
              <w:spacing w:after="0"/>
            </w:pPr>
            <w:r>
              <w:t>Prepare final documentation and demonstration.</w:t>
            </w:r>
          </w:p>
        </w:tc>
      </w:tr>
    </w:tbl>
    <w:p w14:paraId="5E86A0CB" w14:textId="77777777" w:rsidR="00B376E2" w:rsidRDefault="00B376E2">
      <w:pPr>
        <w:spacing w:after="0"/>
      </w:pPr>
    </w:p>
    <w:p w14:paraId="6DD3782A" w14:textId="77777777" w:rsidR="00B376E2" w:rsidRDefault="00000000" w:rsidP="00B27EC5">
      <w:pPr>
        <w:spacing w:before="120" w:after="100" w:line="360" w:lineRule="auto"/>
      </w:pPr>
      <w:r>
        <w:rPr>
          <w:b/>
        </w:rPr>
        <w:t>4.5 Roles and Responsibilities</w:t>
      </w:r>
    </w:p>
    <w:tbl>
      <w:tblPr>
        <w:tblStyle w:val="TableGrid"/>
        <w:tblW w:w="0" w:type="auto"/>
        <w:jc w:val="center"/>
        <w:tblLook w:val="04A0" w:firstRow="1" w:lastRow="0" w:firstColumn="1" w:lastColumn="0" w:noHBand="0" w:noVBand="1"/>
      </w:tblPr>
      <w:tblGrid>
        <w:gridCol w:w="3119"/>
        <w:gridCol w:w="6817"/>
      </w:tblGrid>
      <w:tr w:rsidR="00B376E2" w14:paraId="1740D98F" w14:textId="77777777" w:rsidTr="002A25FC">
        <w:trPr>
          <w:jc w:val="center"/>
        </w:trPr>
        <w:tc>
          <w:tcPr>
            <w:tcW w:w="3119" w:type="dxa"/>
            <w:vAlign w:val="center"/>
          </w:tcPr>
          <w:p w14:paraId="64B5DD17" w14:textId="77777777" w:rsidR="00B376E2" w:rsidRDefault="00000000">
            <w:pPr>
              <w:spacing w:after="0"/>
            </w:pPr>
            <w:r>
              <w:rPr>
                <w:b/>
              </w:rPr>
              <w:t>Role</w:t>
            </w:r>
          </w:p>
        </w:tc>
        <w:tc>
          <w:tcPr>
            <w:tcW w:w="6817" w:type="dxa"/>
            <w:vAlign w:val="center"/>
          </w:tcPr>
          <w:p w14:paraId="2FEFA2AF" w14:textId="77777777" w:rsidR="00B376E2" w:rsidRDefault="00000000">
            <w:pPr>
              <w:spacing w:after="0"/>
            </w:pPr>
            <w:r>
              <w:rPr>
                <w:b/>
              </w:rPr>
              <w:t>Responsibility</w:t>
            </w:r>
          </w:p>
        </w:tc>
      </w:tr>
      <w:tr w:rsidR="00B376E2" w14:paraId="404BA8F0" w14:textId="77777777" w:rsidTr="002A25FC">
        <w:trPr>
          <w:jc w:val="center"/>
        </w:trPr>
        <w:tc>
          <w:tcPr>
            <w:tcW w:w="3119" w:type="dxa"/>
            <w:vAlign w:val="center"/>
          </w:tcPr>
          <w:p w14:paraId="2DE70F74" w14:textId="77777777" w:rsidR="00B376E2" w:rsidRDefault="00000000">
            <w:pPr>
              <w:spacing w:after="0"/>
            </w:pPr>
            <w:r>
              <w:t>Requester</w:t>
            </w:r>
          </w:p>
        </w:tc>
        <w:tc>
          <w:tcPr>
            <w:tcW w:w="6817" w:type="dxa"/>
            <w:vAlign w:val="center"/>
          </w:tcPr>
          <w:p w14:paraId="14489A14" w14:textId="77777777" w:rsidR="00B376E2" w:rsidRDefault="00000000">
            <w:pPr>
              <w:spacing w:after="0"/>
            </w:pPr>
            <w:r>
              <w:t>Submit the Standard Laptop request.</w:t>
            </w:r>
          </w:p>
        </w:tc>
      </w:tr>
      <w:tr w:rsidR="00B376E2" w14:paraId="19A76EAB" w14:textId="77777777" w:rsidTr="002A25FC">
        <w:trPr>
          <w:jc w:val="center"/>
        </w:trPr>
        <w:tc>
          <w:tcPr>
            <w:tcW w:w="3119" w:type="dxa"/>
            <w:vAlign w:val="center"/>
          </w:tcPr>
          <w:p w14:paraId="319CD774" w14:textId="77777777" w:rsidR="00B376E2" w:rsidRDefault="00000000">
            <w:pPr>
              <w:spacing w:after="0"/>
            </w:pPr>
            <w:r>
              <w:t>Approver</w:t>
            </w:r>
          </w:p>
        </w:tc>
        <w:tc>
          <w:tcPr>
            <w:tcW w:w="6817" w:type="dxa"/>
            <w:vAlign w:val="center"/>
          </w:tcPr>
          <w:p w14:paraId="690255EE" w14:textId="77777777" w:rsidR="00B376E2" w:rsidRDefault="00000000">
            <w:pPr>
              <w:spacing w:after="0"/>
            </w:pPr>
            <w:r>
              <w:t>Review and approve the request.</w:t>
            </w:r>
          </w:p>
        </w:tc>
      </w:tr>
      <w:tr w:rsidR="00B376E2" w14:paraId="54508773" w14:textId="77777777" w:rsidTr="002A25FC">
        <w:trPr>
          <w:jc w:val="center"/>
        </w:trPr>
        <w:tc>
          <w:tcPr>
            <w:tcW w:w="3119" w:type="dxa"/>
            <w:vAlign w:val="center"/>
          </w:tcPr>
          <w:p w14:paraId="474D5C7B" w14:textId="77777777" w:rsidR="00B376E2" w:rsidRDefault="00000000">
            <w:pPr>
              <w:spacing w:after="0"/>
            </w:pPr>
            <w:r>
              <w:t>Hardware Team</w:t>
            </w:r>
          </w:p>
        </w:tc>
        <w:tc>
          <w:tcPr>
            <w:tcW w:w="6817" w:type="dxa"/>
            <w:vAlign w:val="center"/>
          </w:tcPr>
          <w:p w14:paraId="7DE1A3A9" w14:textId="77777777" w:rsidR="00B376E2" w:rsidRDefault="00000000">
            <w:pPr>
              <w:spacing w:after="0"/>
            </w:pPr>
            <w:r>
              <w:t>Handle the assigned Catalog Task and laptop fulfillment activity.</w:t>
            </w:r>
          </w:p>
        </w:tc>
      </w:tr>
      <w:tr w:rsidR="00B376E2" w14:paraId="33E3B9F7" w14:textId="77777777" w:rsidTr="002A25FC">
        <w:trPr>
          <w:jc w:val="center"/>
        </w:trPr>
        <w:tc>
          <w:tcPr>
            <w:tcW w:w="3119" w:type="dxa"/>
            <w:vAlign w:val="center"/>
          </w:tcPr>
          <w:p w14:paraId="306926C3" w14:textId="77777777" w:rsidR="00B376E2" w:rsidRDefault="00000000">
            <w:pPr>
              <w:spacing w:after="0"/>
            </w:pPr>
            <w:r>
              <w:t>ServiceNow Administrator</w:t>
            </w:r>
          </w:p>
        </w:tc>
        <w:tc>
          <w:tcPr>
            <w:tcW w:w="6817" w:type="dxa"/>
            <w:vAlign w:val="center"/>
          </w:tcPr>
          <w:p w14:paraId="4D00D477" w14:textId="77777777" w:rsidR="00B376E2" w:rsidRDefault="00000000">
            <w:pPr>
              <w:spacing w:after="0"/>
            </w:pPr>
            <w:r>
              <w:t>Configure the ServiceNow components and automated workflow.</w:t>
            </w:r>
          </w:p>
        </w:tc>
      </w:tr>
    </w:tbl>
    <w:p w14:paraId="4261FF50" w14:textId="77777777" w:rsidR="00B376E2" w:rsidRDefault="00B376E2">
      <w:pPr>
        <w:spacing w:after="0"/>
      </w:pPr>
    </w:p>
    <w:p w14:paraId="448C7DF3" w14:textId="77777777" w:rsidR="00B376E2" w:rsidRDefault="00000000">
      <w:pPr>
        <w:spacing w:before="120" w:after="100"/>
      </w:pPr>
      <w:r>
        <w:rPr>
          <w:b/>
        </w:rPr>
        <w:t>4.6 Planned Project Outputs</w:t>
      </w:r>
    </w:p>
    <w:p w14:paraId="5CC89D9B" w14:textId="77777777" w:rsidR="00B376E2" w:rsidRDefault="00000000">
      <w:pPr>
        <w:pStyle w:val="ListBullet"/>
        <w:spacing w:after="60"/>
      </w:pPr>
      <w:r>
        <w:t>Standard Laptop request available through Service Catalog.</w:t>
      </w:r>
    </w:p>
    <w:p w14:paraId="17532458" w14:textId="77777777" w:rsidR="00B376E2" w:rsidRDefault="00000000">
      <w:pPr>
        <w:pStyle w:val="ListBullet"/>
        <w:spacing w:after="60"/>
      </w:pPr>
      <w:r>
        <w:t>Configured approval process.</w:t>
      </w:r>
    </w:p>
    <w:p w14:paraId="6BA6000F" w14:textId="77777777" w:rsidR="00B376E2" w:rsidRDefault="00000000">
      <w:pPr>
        <w:pStyle w:val="ListBullet"/>
        <w:spacing w:after="60"/>
      </w:pPr>
      <w:r>
        <w:t>Automated Flow Designer workflow.</w:t>
      </w:r>
    </w:p>
    <w:p w14:paraId="5A5D3336" w14:textId="77777777" w:rsidR="00B376E2" w:rsidRDefault="00000000">
      <w:pPr>
        <w:pStyle w:val="ListBullet"/>
        <w:spacing w:after="60"/>
      </w:pPr>
      <w:r>
        <w:t>Catalog Task generated for fulfillment.</w:t>
      </w:r>
    </w:p>
    <w:p w14:paraId="448290E2" w14:textId="77777777" w:rsidR="00B376E2" w:rsidRDefault="00000000">
      <w:pPr>
        <w:pStyle w:val="ListBullet"/>
        <w:spacing w:after="60"/>
      </w:pPr>
      <w:r>
        <w:t>Catalog Task assigned to the Hardware team.</w:t>
      </w:r>
    </w:p>
    <w:p w14:paraId="5FFD0804" w14:textId="77777777" w:rsidR="00B376E2" w:rsidRDefault="00000000">
      <w:pPr>
        <w:pStyle w:val="ListBullet"/>
        <w:spacing w:after="60"/>
      </w:pPr>
      <w:r>
        <w:t>Completed test results.</w:t>
      </w:r>
    </w:p>
    <w:p w14:paraId="09295A19" w14:textId="77777777" w:rsidR="00B376E2" w:rsidRDefault="00000000" w:rsidP="00B27EC5">
      <w:pPr>
        <w:pStyle w:val="ListBullet"/>
        <w:spacing w:after="60" w:line="360" w:lineRule="auto"/>
      </w:pPr>
      <w:r>
        <w:t>Final project documentation and demonstration.</w:t>
      </w:r>
    </w:p>
    <w:p w14:paraId="12721FFE" w14:textId="77777777" w:rsidR="00B376E2" w:rsidRDefault="00000000">
      <w:pPr>
        <w:spacing w:before="120" w:after="100"/>
      </w:pPr>
      <w:r>
        <w:rPr>
          <w:b/>
        </w:rPr>
        <w:t>4.7 Project Planning Summary</w:t>
      </w:r>
    </w:p>
    <w:p w14:paraId="3F41FB83" w14:textId="41DED51C" w:rsidR="00B376E2" w:rsidRDefault="002A25FC" w:rsidP="002A25FC">
      <w:pPr>
        <w:jc w:val="both"/>
      </w:pPr>
      <w:r w:rsidRPr="002A25FC">
        <w:t>The project is planned as a sequence of requirement review, Service Catalog setup, approval configuration, Flow Designer automation, Catalog Task creation, Hardware team assignment, testing, documentation and demonstration. This structured plan ensures that each activity is completed in the required order and provides a clear path from the initial requirements to the final working project.</w:t>
      </w:r>
    </w:p>
    <w:sectPr w:rsidR="00B376E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850480">
    <w:abstractNumId w:val="8"/>
  </w:num>
  <w:num w:numId="2" w16cid:durableId="1354838844">
    <w:abstractNumId w:val="6"/>
  </w:num>
  <w:num w:numId="3" w16cid:durableId="516507327">
    <w:abstractNumId w:val="5"/>
  </w:num>
  <w:num w:numId="4" w16cid:durableId="1187476211">
    <w:abstractNumId w:val="4"/>
  </w:num>
  <w:num w:numId="5" w16cid:durableId="690226165">
    <w:abstractNumId w:val="7"/>
  </w:num>
  <w:num w:numId="6" w16cid:durableId="1287080702">
    <w:abstractNumId w:val="3"/>
  </w:num>
  <w:num w:numId="7" w16cid:durableId="62611208">
    <w:abstractNumId w:val="2"/>
  </w:num>
  <w:num w:numId="8" w16cid:durableId="1541939695">
    <w:abstractNumId w:val="1"/>
  </w:num>
  <w:num w:numId="9" w16cid:durableId="122945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15074B"/>
    <w:rsid w:val="0029639D"/>
    <w:rsid w:val="002A25FC"/>
    <w:rsid w:val="00326F90"/>
    <w:rsid w:val="00543299"/>
    <w:rsid w:val="005D61E9"/>
    <w:rsid w:val="00AA1D8D"/>
    <w:rsid w:val="00B27EC5"/>
    <w:rsid w:val="00B376E2"/>
    <w:rsid w:val="00B47730"/>
    <w:rsid w:val="00CB0664"/>
    <w:rsid w:val="00D66C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5ED9C"/>
  <w14:defaultImageDpi w14:val="300"/>
  <w15:docId w15:val="{82FAB4BC-7136-4BCC-9B68-8655F892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5</cp:revision>
  <dcterms:created xsi:type="dcterms:W3CDTF">2013-12-23T23:15:00Z</dcterms:created>
  <dcterms:modified xsi:type="dcterms:W3CDTF">2026-09-28T08:46:00Z</dcterms:modified>
  <cp:category/>
</cp:coreProperties>
</file>