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3"/>
        <w:gridCol w:w="2725"/>
        <w:gridCol w:w="2204"/>
        <w:gridCol w:w="1704"/>
      </w:tblGrid>
      <w:tr w:rsidR="006D41BA" w14:paraId="2033D8FE" w14:textId="77777777" w:rsidTr="006D41BA">
        <w:tc>
          <w:tcPr>
            <w:tcW w:w="1129" w:type="dxa"/>
          </w:tcPr>
          <w:p w14:paraId="78EF3269" w14:textId="1CF2BDB8" w:rsidR="006D41BA" w:rsidRDefault="006D41BA">
            <w:r>
              <w:t>initiator</w:t>
            </w:r>
          </w:p>
        </w:tc>
        <w:tc>
          <w:tcPr>
            <w:tcW w:w="3019" w:type="dxa"/>
          </w:tcPr>
          <w:p w14:paraId="0B6DEAB2" w14:textId="14493AC7" w:rsidR="006D41BA" w:rsidRDefault="006D41BA">
            <w:r>
              <w:t>Initiator’s goal</w:t>
            </w:r>
          </w:p>
        </w:tc>
        <w:tc>
          <w:tcPr>
            <w:tcW w:w="2368" w:type="dxa"/>
          </w:tcPr>
          <w:p w14:paraId="12D16E95" w14:textId="2893F26A" w:rsidR="006D41BA" w:rsidRDefault="006D41BA">
            <w:r>
              <w:rPr>
                <w:rFonts w:hint="eastAsia"/>
              </w:rPr>
              <w:t>p</w:t>
            </w:r>
            <w:r>
              <w:t>articipants</w:t>
            </w:r>
          </w:p>
        </w:tc>
        <w:tc>
          <w:tcPr>
            <w:tcW w:w="1780" w:type="dxa"/>
          </w:tcPr>
          <w:p w14:paraId="078BFB49" w14:textId="162B85B3" w:rsidR="006D41BA" w:rsidRDefault="006D41BA">
            <w:r>
              <w:t>Use case name</w:t>
            </w:r>
          </w:p>
        </w:tc>
      </w:tr>
      <w:tr w:rsidR="006D41BA" w14:paraId="069BA010" w14:textId="77777777" w:rsidTr="006D41BA">
        <w:tc>
          <w:tcPr>
            <w:tcW w:w="1129" w:type="dxa"/>
          </w:tcPr>
          <w:p w14:paraId="001847F7" w14:textId="36FE8F27" w:rsidR="006D41BA" w:rsidRDefault="00601C59">
            <w:r>
              <w:t>T</w:t>
            </w:r>
            <w:r w:rsidR="006D41BA">
              <w:t>enant</w:t>
            </w:r>
            <w:r>
              <w:t>/landlord</w:t>
            </w:r>
          </w:p>
        </w:tc>
        <w:tc>
          <w:tcPr>
            <w:tcW w:w="3019" w:type="dxa"/>
          </w:tcPr>
          <w:p w14:paraId="3E8D9158" w14:textId="215A4F9E" w:rsidR="006D41BA" w:rsidRDefault="006D41BA">
            <w:r>
              <w:t>Unlock and enter home</w:t>
            </w:r>
          </w:p>
        </w:tc>
        <w:tc>
          <w:tcPr>
            <w:tcW w:w="2368" w:type="dxa"/>
          </w:tcPr>
          <w:p w14:paraId="580DA2CD" w14:textId="2ACCE264" w:rsidR="006D41BA" w:rsidRDefault="006D41BA">
            <w:r>
              <w:t xml:space="preserve">Lock, </w:t>
            </w:r>
            <w:r w:rsidR="00E24C7F">
              <w:t>mobile phone</w:t>
            </w:r>
            <w:r>
              <w:t xml:space="preserve">, </w:t>
            </w:r>
            <w:r w:rsidR="00E24C7F">
              <w:t>database, household devices</w:t>
            </w:r>
          </w:p>
        </w:tc>
        <w:tc>
          <w:tcPr>
            <w:tcW w:w="1780" w:type="dxa"/>
          </w:tcPr>
          <w:p w14:paraId="1E2B850A" w14:textId="2EE5E66B" w:rsidR="006D41BA" w:rsidRDefault="006D41BA">
            <w:r>
              <w:t>Unlock(UC-1)</w:t>
            </w:r>
          </w:p>
        </w:tc>
      </w:tr>
      <w:tr w:rsidR="006D41BA" w14:paraId="14614F08" w14:textId="77777777" w:rsidTr="006D41BA">
        <w:tc>
          <w:tcPr>
            <w:tcW w:w="1129" w:type="dxa"/>
          </w:tcPr>
          <w:p w14:paraId="1B58279C" w14:textId="37725013" w:rsidR="006D41BA" w:rsidRDefault="006D41BA">
            <w:r>
              <w:rPr>
                <w:rFonts w:hint="eastAsia"/>
              </w:rPr>
              <w:t>l</w:t>
            </w:r>
            <w:r>
              <w:t>andlord</w:t>
            </w:r>
          </w:p>
        </w:tc>
        <w:tc>
          <w:tcPr>
            <w:tcW w:w="3019" w:type="dxa"/>
          </w:tcPr>
          <w:p w14:paraId="1FF43C14" w14:textId="2EE29DC5" w:rsidR="006D41BA" w:rsidRDefault="006D41BA">
            <w:r>
              <w:t>Retire an existing user account and disable access</w:t>
            </w:r>
          </w:p>
        </w:tc>
        <w:tc>
          <w:tcPr>
            <w:tcW w:w="2368" w:type="dxa"/>
          </w:tcPr>
          <w:p w14:paraId="77B18BC7" w14:textId="2063CD92" w:rsidR="006D41BA" w:rsidRDefault="00E24C7F">
            <w:r>
              <w:t xml:space="preserve">Database </w:t>
            </w:r>
          </w:p>
        </w:tc>
        <w:tc>
          <w:tcPr>
            <w:tcW w:w="1780" w:type="dxa"/>
          </w:tcPr>
          <w:p w14:paraId="714C3A31" w14:textId="4451EF5F" w:rsidR="006D41BA" w:rsidRDefault="006D41BA">
            <w:r>
              <w:t>Retire user(UC-4)</w:t>
            </w:r>
          </w:p>
        </w:tc>
      </w:tr>
    </w:tbl>
    <w:p w14:paraId="47A517CF" w14:textId="339D6DE5" w:rsidR="006D41BA" w:rsidRDefault="006D41BA"/>
    <w:p w14:paraId="398DC155" w14:textId="0E3EBD3D" w:rsidR="00D92EA8" w:rsidRDefault="00D92EA8"/>
    <w:p w14:paraId="17EE7B18" w14:textId="77777777" w:rsidR="00D92EA8" w:rsidRDefault="00D92EA8">
      <w:pPr>
        <w:rPr>
          <w:rFonts w:hint="eastAsia"/>
        </w:rPr>
      </w:pPr>
    </w:p>
    <w:p w14:paraId="33BFA5E9" w14:textId="70495401" w:rsidR="00E24C7F" w:rsidRDefault="00E24C7F">
      <w:r>
        <w:t>Use case schem</w:t>
      </w:r>
      <w:r w:rsidR="00601C59">
        <w:t>a</w:t>
      </w:r>
      <w:r>
        <w:t>:</w:t>
      </w:r>
    </w:p>
    <w:tbl>
      <w:tblPr>
        <w:tblStyle w:val="a6"/>
        <w:tblW w:w="8487" w:type="dxa"/>
        <w:tblLook w:val="04A0" w:firstRow="1" w:lastRow="0" w:firstColumn="1" w:lastColumn="0" w:noHBand="0" w:noVBand="1"/>
      </w:tblPr>
      <w:tblGrid>
        <w:gridCol w:w="2315"/>
        <w:gridCol w:w="6172"/>
      </w:tblGrid>
      <w:tr w:rsidR="00E24C7F" w14:paraId="3BE17CA5" w14:textId="77777777" w:rsidTr="00E404C2">
        <w:trPr>
          <w:trHeight w:val="325"/>
        </w:trPr>
        <w:tc>
          <w:tcPr>
            <w:tcW w:w="2315" w:type="dxa"/>
          </w:tcPr>
          <w:p w14:paraId="4BFDCC8C" w14:textId="5CB744F7" w:rsidR="00E24C7F" w:rsidRDefault="00E24C7F">
            <w:bookmarkStart w:id="0" w:name="_Hlk67750862"/>
            <w:r>
              <w:t>Use case UC-1:</w:t>
            </w:r>
          </w:p>
        </w:tc>
        <w:tc>
          <w:tcPr>
            <w:tcW w:w="6172" w:type="dxa"/>
          </w:tcPr>
          <w:p w14:paraId="629CFEA2" w14:textId="17B2ECEA" w:rsidR="00E24C7F" w:rsidRDefault="00E24C7F">
            <w:r>
              <w:rPr>
                <w:rFonts w:hint="eastAsia"/>
              </w:rPr>
              <w:t>u</w:t>
            </w:r>
            <w:r>
              <w:t>nlock</w:t>
            </w:r>
          </w:p>
        </w:tc>
      </w:tr>
      <w:tr w:rsidR="00E24C7F" w14:paraId="50095078" w14:textId="77777777" w:rsidTr="00E404C2">
        <w:trPr>
          <w:trHeight w:val="325"/>
        </w:trPr>
        <w:tc>
          <w:tcPr>
            <w:tcW w:w="2315" w:type="dxa"/>
          </w:tcPr>
          <w:p w14:paraId="5477A014" w14:textId="01EF74C7" w:rsidR="00E24C7F" w:rsidRDefault="00E24C7F">
            <w:r>
              <w:t>Related requirements:</w:t>
            </w:r>
          </w:p>
        </w:tc>
        <w:tc>
          <w:tcPr>
            <w:tcW w:w="6172" w:type="dxa"/>
          </w:tcPr>
          <w:p w14:paraId="0C450CD0" w14:textId="2F7A27FB" w:rsidR="00E24C7F" w:rsidRDefault="00E24C7F">
            <w:r>
              <w:t>REQ-1,</w:t>
            </w:r>
            <w:r>
              <w:rPr>
                <w:rFonts w:hint="eastAsia"/>
              </w:rPr>
              <w:t>R</w:t>
            </w:r>
            <w:r>
              <w:t>EQ-2,REQ-3,REQ-4,REQ-6</w:t>
            </w:r>
          </w:p>
        </w:tc>
      </w:tr>
      <w:tr w:rsidR="00E24C7F" w14:paraId="6CFACCC9" w14:textId="77777777" w:rsidTr="00E404C2">
        <w:trPr>
          <w:trHeight w:val="313"/>
        </w:trPr>
        <w:tc>
          <w:tcPr>
            <w:tcW w:w="2315" w:type="dxa"/>
          </w:tcPr>
          <w:p w14:paraId="1060DB52" w14:textId="7B581D74" w:rsidR="00E24C7F" w:rsidRPr="00E24C7F" w:rsidRDefault="00E24C7F">
            <w:r>
              <w:t>Initiating actor</w:t>
            </w:r>
          </w:p>
        </w:tc>
        <w:tc>
          <w:tcPr>
            <w:tcW w:w="6172" w:type="dxa"/>
          </w:tcPr>
          <w:p w14:paraId="6ECA9674" w14:textId="18AEB081" w:rsidR="00E24C7F" w:rsidRDefault="00601C59">
            <w:r>
              <w:t>Any of: tenant, landlord</w:t>
            </w:r>
          </w:p>
        </w:tc>
      </w:tr>
      <w:tr w:rsidR="00E24C7F" w14:paraId="7EA24C1F" w14:textId="77777777" w:rsidTr="00E404C2">
        <w:trPr>
          <w:trHeight w:val="325"/>
        </w:trPr>
        <w:tc>
          <w:tcPr>
            <w:tcW w:w="2315" w:type="dxa"/>
          </w:tcPr>
          <w:p w14:paraId="6C8F238B" w14:textId="4455FD88" w:rsidR="00E24C7F" w:rsidRDefault="00601C59">
            <w:r>
              <w:t>Actor’s goal</w:t>
            </w:r>
          </w:p>
        </w:tc>
        <w:tc>
          <w:tcPr>
            <w:tcW w:w="6172" w:type="dxa"/>
          </w:tcPr>
          <w:p w14:paraId="4A537452" w14:textId="6D312F4B" w:rsidR="00E24C7F" w:rsidRDefault="00601C59">
            <w:r>
              <w:t>Unlock and enter home</w:t>
            </w:r>
          </w:p>
        </w:tc>
      </w:tr>
      <w:tr w:rsidR="00E24C7F" w14:paraId="72E9F5A6" w14:textId="77777777" w:rsidTr="00E404C2">
        <w:trPr>
          <w:trHeight w:val="325"/>
        </w:trPr>
        <w:tc>
          <w:tcPr>
            <w:tcW w:w="2315" w:type="dxa"/>
          </w:tcPr>
          <w:p w14:paraId="334F3567" w14:textId="7AEED216" w:rsidR="00E24C7F" w:rsidRDefault="00601C59">
            <w:r>
              <w:t>Participating actors</w:t>
            </w:r>
          </w:p>
        </w:tc>
        <w:tc>
          <w:tcPr>
            <w:tcW w:w="6172" w:type="dxa"/>
          </w:tcPr>
          <w:p w14:paraId="00C078E1" w14:textId="7C2CEA82" w:rsidR="00E24C7F" w:rsidRDefault="00601C59">
            <w:r>
              <w:t>Lock, mobile phone, database, household devices</w:t>
            </w:r>
          </w:p>
        </w:tc>
      </w:tr>
      <w:tr w:rsidR="00E24C7F" w14:paraId="4E601AED" w14:textId="77777777" w:rsidTr="00E404C2">
        <w:trPr>
          <w:trHeight w:val="977"/>
        </w:trPr>
        <w:tc>
          <w:tcPr>
            <w:tcW w:w="2315" w:type="dxa"/>
          </w:tcPr>
          <w:p w14:paraId="1481DE10" w14:textId="775DA393" w:rsidR="00E24C7F" w:rsidRDefault="0091010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172" w:type="dxa"/>
          </w:tcPr>
          <w:p w14:paraId="192E7114" w14:textId="2465C7E2" w:rsidR="00E24C7F" w:rsidRDefault="0091010D">
            <w:r>
              <w:t>The door is locked</w:t>
            </w:r>
          </w:p>
          <w:p w14:paraId="6FB1F560" w14:textId="1D3BEEC7" w:rsidR="0091010D" w:rsidRDefault="0091010D">
            <w:r>
              <w:t>The lock is connected with user’s mobile phone by bluetooth</w:t>
            </w:r>
          </w:p>
          <w:p w14:paraId="5530DB76" w14:textId="1C7A8C51" w:rsidR="0091010D" w:rsidRDefault="0091010D">
            <w:r>
              <w:t>The user’s account information is stored in the database</w:t>
            </w:r>
          </w:p>
        </w:tc>
      </w:tr>
      <w:tr w:rsidR="00E24C7F" w14:paraId="049392DC" w14:textId="77777777" w:rsidTr="00E404C2">
        <w:trPr>
          <w:trHeight w:val="325"/>
        </w:trPr>
        <w:tc>
          <w:tcPr>
            <w:tcW w:w="2315" w:type="dxa"/>
          </w:tcPr>
          <w:p w14:paraId="57F5E6DD" w14:textId="15B41117" w:rsidR="00E24C7F" w:rsidRDefault="00027F2C">
            <w:r>
              <w:t>P</w:t>
            </w:r>
            <w:r>
              <w:rPr>
                <w:rFonts w:hint="eastAsia"/>
              </w:rPr>
              <w:t>ost</w:t>
            </w:r>
            <w:r>
              <w:t>c</w:t>
            </w:r>
            <w:r w:rsidR="00E404C2">
              <w:t>ondi</w:t>
            </w:r>
            <w:r>
              <w:t>tions</w:t>
            </w:r>
          </w:p>
        </w:tc>
        <w:tc>
          <w:tcPr>
            <w:tcW w:w="6172" w:type="dxa"/>
          </w:tcPr>
          <w:p w14:paraId="0FA6944A" w14:textId="1CD09F47" w:rsidR="00E24C7F" w:rsidRDefault="00E404C2">
            <w:r>
              <w:t>The auto-lock timer start</w:t>
            </w:r>
          </w:p>
        </w:tc>
      </w:tr>
      <w:tr w:rsidR="00E24C7F" w14:paraId="1FFDAF91" w14:textId="77777777" w:rsidTr="00E404C2">
        <w:trPr>
          <w:trHeight w:val="639"/>
        </w:trPr>
        <w:tc>
          <w:tcPr>
            <w:tcW w:w="2315" w:type="dxa"/>
          </w:tcPr>
          <w:p w14:paraId="2C75A956" w14:textId="43F130AF" w:rsidR="00E24C7F" w:rsidRDefault="00E404C2">
            <w:r>
              <w:t>Flow of events for main success scenario</w:t>
            </w:r>
          </w:p>
        </w:tc>
        <w:tc>
          <w:tcPr>
            <w:tcW w:w="6172" w:type="dxa"/>
          </w:tcPr>
          <w:p w14:paraId="38EE108C" w14:textId="77777777" w:rsidR="00E24C7F" w:rsidRDefault="00E24C7F"/>
        </w:tc>
      </w:tr>
      <w:tr w:rsidR="00E404C2" w14:paraId="23B4C277" w14:textId="77777777" w:rsidTr="00E404C2">
        <w:trPr>
          <w:trHeight w:val="639"/>
        </w:trPr>
        <w:tc>
          <w:tcPr>
            <w:tcW w:w="2315" w:type="dxa"/>
          </w:tcPr>
          <w:p w14:paraId="4D281BC7" w14:textId="32EC74FA" w:rsidR="00E404C2" w:rsidRDefault="00E404C2"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6172" w:type="dxa"/>
          </w:tcPr>
          <w:p w14:paraId="16BE75AA" w14:textId="340CAF09" w:rsidR="00E404C2" w:rsidRDefault="00360F53">
            <w:r>
              <w:rPr>
                <w:rFonts w:hint="eastAsia"/>
              </w:rPr>
              <w:t>1</w:t>
            </w:r>
            <w:r>
              <w:t>.tenant/landlord arrives at the door and make his mobile phone connected with the lock by bluetooth</w:t>
            </w:r>
          </w:p>
        </w:tc>
      </w:tr>
      <w:tr w:rsidR="00E404C2" w:rsidRPr="00360F53" w14:paraId="2037E34B" w14:textId="77777777" w:rsidTr="00E404C2">
        <w:trPr>
          <w:trHeight w:val="639"/>
        </w:trPr>
        <w:tc>
          <w:tcPr>
            <w:tcW w:w="2315" w:type="dxa"/>
          </w:tcPr>
          <w:p w14:paraId="16C41986" w14:textId="34506394" w:rsidR="00E404C2" w:rsidRDefault="00E404C2"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</w:tcPr>
          <w:p w14:paraId="7C13D74F" w14:textId="5DD9D02F" w:rsidR="00E404C2" w:rsidRDefault="00360F53">
            <w:r>
              <w:rPr>
                <w:rFonts w:hint="eastAsia"/>
              </w:rPr>
              <w:t>2</w:t>
            </w:r>
            <w:r>
              <w:t>.system examines that this account exists in the database then disarm</w:t>
            </w:r>
            <w:r w:rsidR="00220B42">
              <w:t>s</w:t>
            </w:r>
            <w:r>
              <w:t xml:space="preserve"> the lock</w:t>
            </w:r>
            <w:r w:rsidR="00220B42">
              <w:t>, signals to the tenant/landlord the lock is disarmed and signals to lightswitch to turn the light on</w:t>
            </w:r>
          </w:p>
        </w:tc>
      </w:tr>
      <w:tr w:rsidR="00220B42" w:rsidRPr="00360F53" w14:paraId="7AE2BB1D" w14:textId="77777777" w:rsidTr="00E404C2">
        <w:trPr>
          <w:trHeight w:val="639"/>
        </w:trPr>
        <w:tc>
          <w:tcPr>
            <w:tcW w:w="2315" w:type="dxa"/>
          </w:tcPr>
          <w:p w14:paraId="324B606A" w14:textId="04B68355" w:rsidR="00220B42" w:rsidRDefault="00220B4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</w:tcPr>
          <w:p w14:paraId="10BE983B" w14:textId="5F2ECC6E" w:rsidR="00220B42" w:rsidRDefault="00220B4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.system signals to the timer to start the auto-lock timer countdown</w:t>
            </w:r>
          </w:p>
        </w:tc>
      </w:tr>
      <w:tr w:rsidR="00220B42" w:rsidRPr="00360F53" w14:paraId="444A6606" w14:textId="77777777" w:rsidTr="00E404C2">
        <w:trPr>
          <w:trHeight w:val="639"/>
        </w:trPr>
        <w:tc>
          <w:tcPr>
            <w:tcW w:w="2315" w:type="dxa"/>
          </w:tcPr>
          <w:p w14:paraId="3A698340" w14:textId="6F667B32" w:rsidR="00220B42" w:rsidRDefault="00220B4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6172" w:type="dxa"/>
          </w:tcPr>
          <w:p w14:paraId="7CDCF906" w14:textId="163487D9" w:rsidR="00220B42" w:rsidRDefault="00220B4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.tenant/landlord opens the door and enters home</w:t>
            </w:r>
          </w:p>
        </w:tc>
      </w:tr>
      <w:bookmarkEnd w:id="0"/>
    </w:tbl>
    <w:p w14:paraId="590C3F96" w14:textId="43F54CCF" w:rsidR="00E24C7F" w:rsidRDefault="00E24C7F"/>
    <w:tbl>
      <w:tblPr>
        <w:tblStyle w:val="a6"/>
        <w:tblW w:w="8487" w:type="dxa"/>
        <w:tblLook w:val="04A0" w:firstRow="1" w:lastRow="0" w:firstColumn="1" w:lastColumn="0" w:noHBand="0" w:noVBand="1"/>
      </w:tblPr>
      <w:tblGrid>
        <w:gridCol w:w="2315"/>
        <w:gridCol w:w="6172"/>
      </w:tblGrid>
      <w:tr w:rsidR="00220B42" w14:paraId="004EE9D1" w14:textId="77777777" w:rsidTr="00306800">
        <w:trPr>
          <w:trHeight w:val="325"/>
        </w:trPr>
        <w:tc>
          <w:tcPr>
            <w:tcW w:w="2315" w:type="dxa"/>
          </w:tcPr>
          <w:p w14:paraId="377F849A" w14:textId="10A5F0DD" w:rsidR="00220B42" w:rsidRDefault="00220B42" w:rsidP="00306800">
            <w:r>
              <w:t>Use case UC-</w:t>
            </w:r>
            <w:r>
              <w:t>4</w:t>
            </w:r>
          </w:p>
        </w:tc>
        <w:tc>
          <w:tcPr>
            <w:tcW w:w="6172" w:type="dxa"/>
          </w:tcPr>
          <w:p w14:paraId="320EE409" w14:textId="7CA8FAB6" w:rsidR="00220B42" w:rsidRDefault="00220B42" w:rsidP="00306800">
            <w:r>
              <w:t>Retireuser</w:t>
            </w:r>
          </w:p>
        </w:tc>
      </w:tr>
      <w:tr w:rsidR="00220B42" w14:paraId="37CBCE41" w14:textId="77777777" w:rsidTr="00306800">
        <w:trPr>
          <w:trHeight w:val="325"/>
        </w:trPr>
        <w:tc>
          <w:tcPr>
            <w:tcW w:w="2315" w:type="dxa"/>
          </w:tcPr>
          <w:p w14:paraId="6E6CA168" w14:textId="77777777" w:rsidR="00220B42" w:rsidRDefault="00220B42" w:rsidP="00306800">
            <w:r>
              <w:t>Related requirements:</w:t>
            </w:r>
          </w:p>
        </w:tc>
        <w:tc>
          <w:tcPr>
            <w:tcW w:w="6172" w:type="dxa"/>
          </w:tcPr>
          <w:p w14:paraId="5879129C" w14:textId="629C6F6D" w:rsidR="00220B42" w:rsidRDefault="00220B42" w:rsidP="00306800">
            <w:r>
              <w:t>REQ-</w:t>
            </w:r>
            <w:r>
              <w:t>7</w:t>
            </w:r>
          </w:p>
        </w:tc>
      </w:tr>
      <w:tr w:rsidR="00220B42" w14:paraId="67682484" w14:textId="77777777" w:rsidTr="00306800">
        <w:trPr>
          <w:trHeight w:val="313"/>
        </w:trPr>
        <w:tc>
          <w:tcPr>
            <w:tcW w:w="2315" w:type="dxa"/>
          </w:tcPr>
          <w:p w14:paraId="20B45674" w14:textId="77777777" w:rsidR="00220B42" w:rsidRPr="00E24C7F" w:rsidRDefault="00220B42" w:rsidP="00306800">
            <w:r>
              <w:t>Initiating actor</w:t>
            </w:r>
          </w:p>
        </w:tc>
        <w:tc>
          <w:tcPr>
            <w:tcW w:w="6172" w:type="dxa"/>
          </w:tcPr>
          <w:p w14:paraId="41655484" w14:textId="7F76B3ED" w:rsidR="00220B42" w:rsidRDefault="00220B42" w:rsidP="00306800">
            <w:r>
              <w:t>Any of: landlord</w:t>
            </w:r>
          </w:p>
        </w:tc>
      </w:tr>
      <w:tr w:rsidR="00220B42" w14:paraId="2AFC3D1F" w14:textId="77777777" w:rsidTr="00306800">
        <w:trPr>
          <w:trHeight w:val="325"/>
        </w:trPr>
        <w:tc>
          <w:tcPr>
            <w:tcW w:w="2315" w:type="dxa"/>
          </w:tcPr>
          <w:p w14:paraId="214DD09E" w14:textId="77777777" w:rsidR="00220B42" w:rsidRDefault="00220B42" w:rsidP="00306800">
            <w:r>
              <w:t>Actor’s goal</w:t>
            </w:r>
          </w:p>
        </w:tc>
        <w:tc>
          <w:tcPr>
            <w:tcW w:w="6172" w:type="dxa"/>
          </w:tcPr>
          <w:p w14:paraId="4149101F" w14:textId="4FD38B28" w:rsidR="00220B42" w:rsidRDefault="0005083D" w:rsidP="00306800">
            <w:r>
              <w:t>Retire an existing user account and disable access</w:t>
            </w:r>
          </w:p>
        </w:tc>
      </w:tr>
      <w:tr w:rsidR="00220B42" w14:paraId="1DC9E672" w14:textId="77777777" w:rsidTr="00306800">
        <w:trPr>
          <w:trHeight w:val="325"/>
        </w:trPr>
        <w:tc>
          <w:tcPr>
            <w:tcW w:w="2315" w:type="dxa"/>
          </w:tcPr>
          <w:p w14:paraId="29C18928" w14:textId="77777777" w:rsidR="00220B42" w:rsidRDefault="00220B42" w:rsidP="00306800">
            <w:r>
              <w:t>Participating actors</w:t>
            </w:r>
          </w:p>
        </w:tc>
        <w:tc>
          <w:tcPr>
            <w:tcW w:w="6172" w:type="dxa"/>
          </w:tcPr>
          <w:p w14:paraId="00B79488" w14:textId="3A4BB461" w:rsidR="00220B42" w:rsidRDefault="0005083D" w:rsidP="00306800">
            <w:r>
              <w:rPr>
                <w:rFonts w:hint="eastAsia"/>
              </w:rPr>
              <w:t>d</w:t>
            </w:r>
            <w:r>
              <w:t>atadase</w:t>
            </w:r>
          </w:p>
        </w:tc>
      </w:tr>
      <w:tr w:rsidR="00220B42" w14:paraId="2B87E67A" w14:textId="77777777" w:rsidTr="00306800">
        <w:trPr>
          <w:trHeight w:val="977"/>
        </w:trPr>
        <w:tc>
          <w:tcPr>
            <w:tcW w:w="2315" w:type="dxa"/>
          </w:tcPr>
          <w:p w14:paraId="659A705D" w14:textId="77777777" w:rsidR="00220B42" w:rsidRDefault="00220B42" w:rsidP="00306800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172" w:type="dxa"/>
          </w:tcPr>
          <w:p w14:paraId="416FD395" w14:textId="77777777" w:rsidR="00220B42" w:rsidRDefault="00220B42" w:rsidP="00306800">
            <w:r>
              <w:t>The account information is stored in the database</w:t>
            </w:r>
          </w:p>
          <w:p w14:paraId="3490A147" w14:textId="22D03E2D" w:rsidR="0005083D" w:rsidRPr="0005083D" w:rsidRDefault="0005083D" w:rsidP="00306800">
            <w:r>
              <w:t>The operator is landlord</w:t>
            </w:r>
          </w:p>
        </w:tc>
      </w:tr>
      <w:tr w:rsidR="00220B42" w14:paraId="1FF96A39" w14:textId="77777777" w:rsidTr="00306800">
        <w:trPr>
          <w:trHeight w:val="325"/>
        </w:trPr>
        <w:tc>
          <w:tcPr>
            <w:tcW w:w="2315" w:type="dxa"/>
          </w:tcPr>
          <w:p w14:paraId="17A1AD51" w14:textId="77777777" w:rsidR="00220B42" w:rsidRDefault="00220B42" w:rsidP="00306800">
            <w:r>
              <w:t>P</w:t>
            </w:r>
            <w:r>
              <w:rPr>
                <w:rFonts w:hint="eastAsia"/>
              </w:rPr>
              <w:t>ost</w:t>
            </w:r>
            <w:r>
              <w:t>conditions</w:t>
            </w:r>
          </w:p>
        </w:tc>
        <w:tc>
          <w:tcPr>
            <w:tcW w:w="6172" w:type="dxa"/>
          </w:tcPr>
          <w:p w14:paraId="3082AB7B" w14:textId="74A1292E" w:rsidR="00220B42" w:rsidRDefault="0005083D" w:rsidP="00306800">
            <w:r>
              <w:t>a</w:t>
            </w:r>
            <w:r w:rsidR="00220B42">
              <w:t xml:space="preserve"> </w:t>
            </w:r>
            <w:r>
              <w:t>user account is retired and access is disabled</w:t>
            </w:r>
          </w:p>
        </w:tc>
      </w:tr>
      <w:tr w:rsidR="00220B42" w14:paraId="611A3884" w14:textId="77777777" w:rsidTr="00306800">
        <w:trPr>
          <w:trHeight w:val="639"/>
        </w:trPr>
        <w:tc>
          <w:tcPr>
            <w:tcW w:w="2315" w:type="dxa"/>
          </w:tcPr>
          <w:p w14:paraId="3E6CCCB2" w14:textId="77777777" w:rsidR="00220B42" w:rsidRDefault="00220B42" w:rsidP="00306800">
            <w:r>
              <w:t>Flow of events for main success scenario</w:t>
            </w:r>
          </w:p>
        </w:tc>
        <w:tc>
          <w:tcPr>
            <w:tcW w:w="6172" w:type="dxa"/>
          </w:tcPr>
          <w:p w14:paraId="6EF5A725" w14:textId="77777777" w:rsidR="00220B42" w:rsidRDefault="00220B42" w:rsidP="00306800"/>
        </w:tc>
      </w:tr>
      <w:tr w:rsidR="00220B42" w14:paraId="4ED409E4" w14:textId="77777777" w:rsidTr="00306800">
        <w:trPr>
          <w:trHeight w:val="639"/>
        </w:trPr>
        <w:tc>
          <w:tcPr>
            <w:tcW w:w="2315" w:type="dxa"/>
          </w:tcPr>
          <w:p w14:paraId="45F70661" w14:textId="77777777" w:rsidR="00220B42" w:rsidRDefault="00220B42" w:rsidP="00306800">
            <w:r>
              <w:rPr>
                <w:rFonts w:asciiTheme="minorEastAsia" w:hAnsiTheme="minorEastAsia" w:hint="eastAsia"/>
              </w:rPr>
              <w:lastRenderedPageBreak/>
              <w:t>→</w:t>
            </w:r>
          </w:p>
        </w:tc>
        <w:tc>
          <w:tcPr>
            <w:tcW w:w="6172" w:type="dxa"/>
          </w:tcPr>
          <w:p w14:paraId="30BC9CB1" w14:textId="30AFC5D2" w:rsidR="00220B42" w:rsidRDefault="00220B42" w:rsidP="00306800">
            <w:r>
              <w:rPr>
                <w:rFonts w:hint="eastAsia"/>
              </w:rPr>
              <w:t>1</w:t>
            </w:r>
            <w:r>
              <w:t xml:space="preserve">.landlord </w:t>
            </w:r>
            <w:r w:rsidR="0005083D">
              <w:t xml:space="preserve">make his mobile phone connected to system by Bluetooth </w:t>
            </w:r>
          </w:p>
        </w:tc>
      </w:tr>
      <w:tr w:rsidR="00220B42" w:rsidRPr="0005083D" w14:paraId="58883238" w14:textId="77777777" w:rsidTr="00306800">
        <w:trPr>
          <w:trHeight w:val="639"/>
        </w:trPr>
        <w:tc>
          <w:tcPr>
            <w:tcW w:w="2315" w:type="dxa"/>
          </w:tcPr>
          <w:p w14:paraId="378C56A1" w14:textId="77777777" w:rsidR="00220B42" w:rsidRDefault="00220B42" w:rsidP="00306800"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</w:tcPr>
          <w:p w14:paraId="1DE4406C" w14:textId="2D665E95" w:rsidR="00220B42" w:rsidRDefault="00220B42" w:rsidP="00306800">
            <w:r>
              <w:rPr>
                <w:rFonts w:hint="eastAsia"/>
              </w:rPr>
              <w:t>2</w:t>
            </w:r>
            <w:r>
              <w:t>.system examines that this a</w:t>
            </w:r>
            <w:r w:rsidR="0005083D">
              <w:t>ccount is landlord’s account then signals to the landlord that “successfully log in” and wait for operation from landlord</w:t>
            </w:r>
          </w:p>
        </w:tc>
      </w:tr>
      <w:tr w:rsidR="00220B42" w14:paraId="3AAAF321" w14:textId="77777777" w:rsidTr="00306800">
        <w:trPr>
          <w:trHeight w:val="639"/>
        </w:trPr>
        <w:tc>
          <w:tcPr>
            <w:tcW w:w="2315" w:type="dxa"/>
          </w:tcPr>
          <w:p w14:paraId="7BFB7704" w14:textId="16452ACD" w:rsidR="00220B42" w:rsidRDefault="0005083D" w:rsidP="0030680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6172" w:type="dxa"/>
          </w:tcPr>
          <w:p w14:paraId="7911CB23" w14:textId="25D2735B" w:rsidR="00220B42" w:rsidRDefault="00220B42" w:rsidP="003068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05083D">
              <w:t xml:space="preserve">landlord choose to manage additional user accounts and </w:t>
            </w:r>
            <w:r w:rsidR="0063301B">
              <w:t xml:space="preserve">retire </w:t>
            </w:r>
            <w:r w:rsidR="0005083D">
              <w:t xml:space="preserve">the account </w:t>
            </w:r>
            <w:r w:rsidR="0063301B">
              <w:t>he wants</w:t>
            </w:r>
          </w:p>
        </w:tc>
      </w:tr>
      <w:tr w:rsidR="00220B42" w14:paraId="71EE15E1" w14:textId="77777777" w:rsidTr="00306800">
        <w:trPr>
          <w:trHeight w:val="639"/>
        </w:trPr>
        <w:tc>
          <w:tcPr>
            <w:tcW w:w="2315" w:type="dxa"/>
          </w:tcPr>
          <w:p w14:paraId="4B3E04BE" w14:textId="7561A383" w:rsidR="00220B42" w:rsidRDefault="0063301B" w:rsidP="0030680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</w:tcPr>
          <w:p w14:paraId="2548B901" w14:textId="2D459A2A" w:rsidR="00220B42" w:rsidRDefault="00220B42" w:rsidP="00306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 w:rsidR="0063301B">
              <w:t>system retires the account and disable access then signals to landlord “operation is done”</w:t>
            </w:r>
          </w:p>
        </w:tc>
      </w:tr>
    </w:tbl>
    <w:p w14:paraId="349075CB" w14:textId="32F50875" w:rsidR="00220B42" w:rsidRDefault="00220B42"/>
    <w:p w14:paraId="7D5247F1" w14:textId="589EE7C7" w:rsidR="00D92EA8" w:rsidRDefault="00D92EA8"/>
    <w:p w14:paraId="632EA79D" w14:textId="77777777" w:rsidR="00D92EA8" w:rsidRDefault="00D92EA8">
      <w:pPr>
        <w:rPr>
          <w:rFonts w:hint="eastAsia"/>
        </w:rPr>
      </w:pPr>
    </w:p>
    <w:p w14:paraId="0ACDA2DF" w14:textId="73E01AD3" w:rsidR="0063301B" w:rsidRDefault="0063301B">
      <w:r>
        <w:t>Acceptance test case: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301B" w14:paraId="3C8EEB75" w14:textId="77777777" w:rsidTr="00391E84">
        <w:tc>
          <w:tcPr>
            <w:tcW w:w="4148" w:type="dxa"/>
          </w:tcPr>
          <w:p w14:paraId="475B141F" w14:textId="2CCCF075" w:rsidR="0063301B" w:rsidRDefault="0063301B">
            <w:pPr>
              <w:rPr>
                <w:rFonts w:hint="eastAsia"/>
              </w:rPr>
            </w:pPr>
            <w:bookmarkStart w:id="1" w:name="_Hlk67754752"/>
            <w:r>
              <w:t>Test-case identifier</w:t>
            </w:r>
          </w:p>
        </w:tc>
        <w:tc>
          <w:tcPr>
            <w:tcW w:w="4148" w:type="dxa"/>
          </w:tcPr>
          <w:p w14:paraId="0C1FD72F" w14:textId="467CAECE" w:rsidR="0063301B" w:rsidRDefault="0063301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</w:t>
            </w:r>
          </w:p>
        </w:tc>
      </w:tr>
      <w:tr w:rsidR="0063301B" w14:paraId="1E6383D1" w14:textId="77777777" w:rsidTr="00391E84">
        <w:tc>
          <w:tcPr>
            <w:tcW w:w="4148" w:type="dxa"/>
          </w:tcPr>
          <w:p w14:paraId="51EBC8FC" w14:textId="226B3FF5" w:rsidR="0063301B" w:rsidRDefault="0063301B">
            <w:pPr>
              <w:rPr>
                <w:rFonts w:hint="eastAsia"/>
              </w:rPr>
            </w:pPr>
            <w:r>
              <w:t>Use case tested</w:t>
            </w:r>
          </w:p>
        </w:tc>
        <w:tc>
          <w:tcPr>
            <w:tcW w:w="4148" w:type="dxa"/>
          </w:tcPr>
          <w:p w14:paraId="5D8A5173" w14:textId="20937227" w:rsidR="0063301B" w:rsidRDefault="0063301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C-1,main success scenario</w:t>
            </w:r>
          </w:p>
        </w:tc>
      </w:tr>
      <w:tr w:rsidR="0063301B" w14:paraId="71293C01" w14:textId="77777777" w:rsidTr="00391E84">
        <w:tc>
          <w:tcPr>
            <w:tcW w:w="4148" w:type="dxa"/>
          </w:tcPr>
          <w:p w14:paraId="6AC4B700" w14:textId="56D81605" w:rsidR="0063301B" w:rsidRDefault="0063301B">
            <w:pPr>
              <w:rPr>
                <w:rFonts w:hint="eastAsia"/>
              </w:rPr>
            </w:pPr>
            <w:r>
              <w:t>Pass/fail criteria</w:t>
            </w:r>
          </w:p>
        </w:tc>
        <w:tc>
          <w:tcPr>
            <w:tcW w:w="4148" w:type="dxa"/>
          </w:tcPr>
          <w:p w14:paraId="17AD5F2F" w14:textId="18E46BC8" w:rsidR="0063301B" w:rsidRDefault="0063301B">
            <w:pPr>
              <w:rPr>
                <w:rFonts w:hint="eastAsia"/>
              </w:rPr>
            </w:pPr>
            <w:r>
              <w:t>The test passes if the user connect to the lock with mobile phone by Bluetooth using an account that is contained in the database, with less than a maximum allowed number of unsuccessful attempts</w:t>
            </w:r>
          </w:p>
        </w:tc>
      </w:tr>
      <w:tr w:rsidR="0063301B" w14:paraId="76597C59" w14:textId="77777777" w:rsidTr="00391E84">
        <w:tc>
          <w:tcPr>
            <w:tcW w:w="4148" w:type="dxa"/>
          </w:tcPr>
          <w:p w14:paraId="55EFD977" w14:textId="2A598AC3" w:rsidR="0063301B" w:rsidRDefault="0063301B">
            <w:pPr>
              <w:rPr>
                <w:rFonts w:hint="eastAsia"/>
              </w:rPr>
            </w:pPr>
            <w:r>
              <w:t>Input data</w:t>
            </w:r>
          </w:p>
        </w:tc>
        <w:tc>
          <w:tcPr>
            <w:tcW w:w="4148" w:type="dxa"/>
          </w:tcPr>
          <w:p w14:paraId="6D7681AB" w14:textId="0D8DA14E" w:rsidR="0063301B" w:rsidRDefault="0063301B">
            <w:pPr>
              <w:rPr>
                <w:rFonts w:hint="eastAsia"/>
              </w:rPr>
            </w:pPr>
            <w:r>
              <w:t>User account, door identifier</w:t>
            </w:r>
          </w:p>
        </w:tc>
      </w:tr>
      <w:tr w:rsidR="0063301B" w14:paraId="70EE273C" w14:textId="77777777" w:rsidTr="00391E84">
        <w:tc>
          <w:tcPr>
            <w:tcW w:w="4148" w:type="dxa"/>
          </w:tcPr>
          <w:p w14:paraId="62044CA7" w14:textId="77777777" w:rsidR="0063301B" w:rsidRDefault="006330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9FD9947" w14:textId="77777777" w:rsidR="0063301B" w:rsidRDefault="0063301B">
            <w:pPr>
              <w:rPr>
                <w:rFonts w:hint="eastAsia"/>
              </w:rPr>
            </w:pPr>
          </w:p>
        </w:tc>
      </w:tr>
      <w:tr w:rsidR="0063301B" w14:paraId="07E53079" w14:textId="77777777" w:rsidTr="00391E84">
        <w:tc>
          <w:tcPr>
            <w:tcW w:w="4148" w:type="dxa"/>
          </w:tcPr>
          <w:p w14:paraId="7B641EF5" w14:textId="73858A26" w:rsidR="0063301B" w:rsidRDefault="00391E84">
            <w:pPr>
              <w:rPr>
                <w:rFonts w:hint="eastAsia"/>
              </w:rPr>
            </w:pPr>
            <w:r>
              <w:t>Test procedure</w:t>
            </w:r>
          </w:p>
        </w:tc>
        <w:tc>
          <w:tcPr>
            <w:tcW w:w="4148" w:type="dxa"/>
          </w:tcPr>
          <w:p w14:paraId="4B048813" w14:textId="6AE0192E" w:rsidR="0063301B" w:rsidRDefault="00391E84">
            <w:pPr>
              <w:rPr>
                <w:rFonts w:hint="eastAsia"/>
              </w:rPr>
            </w:pPr>
            <w:r>
              <w:t>Expected result</w:t>
            </w:r>
          </w:p>
        </w:tc>
      </w:tr>
      <w:tr w:rsidR="0063301B" w14:paraId="29980C31" w14:textId="77777777" w:rsidTr="00391E84">
        <w:tc>
          <w:tcPr>
            <w:tcW w:w="4148" w:type="dxa"/>
          </w:tcPr>
          <w:p w14:paraId="7E815730" w14:textId="56C3A522" w:rsidR="0063301B" w:rsidRDefault="00391E84">
            <w:pPr>
              <w:rPr>
                <w:rFonts w:hint="eastAsia"/>
              </w:rPr>
            </w:pPr>
            <w:r>
              <w:t>Step 1.</w:t>
            </w:r>
            <w:r w:rsidR="00D92EA8">
              <w:t>connect with an account that exists in the database and door identifier</w:t>
            </w:r>
          </w:p>
        </w:tc>
        <w:tc>
          <w:tcPr>
            <w:tcW w:w="4148" w:type="dxa"/>
          </w:tcPr>
          <w:p w14:paraId="7347D70B" w14:textId="77777777" w:rsidR="0063301B" w:rsidRDefault="00D92EA8">
            <w:r>
              <w:t>System flashes a green light to indicate success;</w:t>
            </w:r>
          </w:p>
          <w:p w14:paraId="009AFA0E" w14:textId="77777777" w:rsidR="00D92EA8" w:rsidRDefault="00D92EA8">
            <w:r>
              <w:t>Record successful access in the database;</w:t>
            </w:r>
          </w:p>
          <w:p w14:paraId="42FAC659" w14:textId="081D18CB" w:rsidR="00D92EA8" w:rsidRDefault="00D92EA8">
            <w:pPr>
              <w:rPr>
                <w:rFonts w:hint="eastAsia"/>
              </w:rPr>
            </w:pPr>
            <w:r>
              <w:t>Disarm the lock</w:t>
            </w:r>
          </w:p>
        </w:tc>
      </w:tr>
      <w:tr w:rsidR="0063301B" w14:paraId="547101CB" w14:textId="77777777" w:rsidTr="00391E84">
        <w:tc>
          <w:tcPr>
            <w:tcW w:w="4148" w:type="dxa"/>
          </w:tcPr>
          <w:p w14:paraId="49186EB2" w14:textId="5A565C38" w:rsidR="0063301B" w:rsidRDefault="00391E84">
            <w:pPr>
              <w:rPr>
                <w:rFonts w:hint="eastAsia"/>
              </w:rPr>
            </w:pPr>
            <w:r>
              <w:t>Step 2.</w:t>
            </w:r>
            <w:r w:rsidR="00D92EA8">
              <w:t xml:space="preserve">connect with an account that </w:t>
            </w:r>
            <w:r w:rsidR="00D92EA8">
              <w:t xml:space="preserve">doesn’t </w:t>
            </w:r>
            <w:r w:rsidR="00D92EA8">
              <w:t>exists in the database</w:t>
            </w:r>
            <w:r w:rsidR="00D92EA8">
              <w:t xml:space="preserve"> and door identifier</w:t>
            </w:r>
          </w:p>
        </w:tc>
        <w:tc>
          <w:tcPr>
            <w:tcW w:w="4148" w:type="dxa"/>
          </w:tcPr>
          <w:p w14:paraId="42E2DDE7" w14:textId="77777777" w:rsidR="0063301B" w:rsidRDefault="00D92EA8">
            <w:r>
              <w:t>System beeps to indicate failure;</w:t>
            </w:r>
          </w:p>
          <w:p w14:paraId="085A4867" w14:textId="77777777" w:rsidR="00D92EA8" w:rsidRDefault="00D92EA8">
            <w:r>
              <w:t>Record unsuccessful attempt in the database</w:t>
            </w:r>
            <w:r>
              <w:rPr>
                <w:rFonts w:hint="eastAsia"/>
              </w:rPr>
              <w:t>;</w:t>
            </w:r>
          </w:p>
          <w:p w14:paraId="495B73A9" w14:textId="5BEC7D4E" w:rsidR="00D92EA8" w:rsidRDefault="00D92EA8">
            <w:pPr>
              <w:rPr>
                <w:rFonts w:hint="eastAsia"/>
              </w:rPr>
            </w:pPr>
            <w:r>
              <w:t>Prompts the user to try again</w:t>
            </w:r>
          </w:p>
        </w:tc>
      </w:tr>
      <w:bookmarkEnd w:id="1"/>
    </w:tbl>
    <w:p w14:paraId="7771FCB2" w14:textId="10F66F32" w:rsidR="0063301B" w:rsidRDefault="006330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2EA8" w14:paraId="074C4080" w14:textId="77777777" w:rsidTr="00306800">
        <w:tc>
          <w:tcPr>
            <w:tcW w:w="4148" w:type="dxa"/>
          </w:tcPr>
          <w:p w14:paraId="27A4AB82" w14:textId="77777777" w:rsidR="00D92EA8" w:rsidRDefault="00D92EA8" w:rsidP="00306800">
            <w:pPr>
              <w:rPr>
                <w:rFonts w:hint="eastAsia"/>
              </w:rPr>
            </w:pPr>
            <w:r>
              <w:t>Test-case identifier</w:t>
            </w:r>
          </w:p>
        </w:tc>
        <w:tc>
          <w:tcPr>
            <w:tcW w:w="4148" w:type="dxa"/>
          </w:tcPr>
          <w:p w14:paraId="7354624E" w14:textId="4BDE5084" w:rsidR="00D92EA8" w:rsidRDefault="00D92EA8" w:rsidP="0030680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</w:t>
            </w:r>
            <w:r>
              <w:t>4</w:t>
            </w:r>
          </w:p>
        </w:tc>
      </w:tr>
      <w:tr w:rsidR="00D92EA8" w14:paraId="30F8EF04" w14:textId="77777777" w:rsidTr="00306800">
        <w:tc>
          <w:tcPr>
            <w:tcW w:w="4148" w:type="dxa"/>
          </w:tcPr>
          <w:p w14:paraId="13533336" w14:textId="77777777" w:rsidR="00D92EA8" w:rsidRDefault="00D92EA8" w:rsidP="00306800">
            <w:pPr>
              <w:rPr>
                <w:rFonts w:hint="eastAsia"/>
              </w:rPr>
            </w:pPr>
            <w:r>
              <w:t>Use case tested</w:t>
            </w:r>
          </w:p>
        </w:tc>
        <w:tc>
          <w:tcPr>
            <w:tcW w:w="4148" w:type="dxa"/>
          </w:tcPr>
          <w:p w14:paraId="79E067BE" w14:textId="2FA574A3" w:rsidR="00D92EA8" w:rsidRDefault="00D92EA8" w:rsidP="0030680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</w:t>
            </w:r>
            <w:r>
              <w:t>4</w:t>
            </w:r>
            <w:r>
              <w:t>,main success scenario</w:t>
            </w:r>
          </w:p>
        </w:tc>
      </w:tr>
      <w:tr w:rsidR="00D92EA8" w14:paraId="5A5887D2" w14:textId="77777777" w:rsidTr="00306800">
        <w:tc>
          <w:tcPr>
            <w:tcW w:w="4148" w:type="dxa"/>
          </w:tcPr>
          <w:p w14:paraId="58F64431" w14:textId="77777777" w:rsidR="00D92EA8" w:rsidRDefault="00D92EA8" w:rsidP="00306800">
            <w:pPr>
              <w:rPr>
                <w:rFonts w:hint="eastAsia"/>
              </w:rPr>
            </w:pPr>
            <w:r>
              <w:t>Pass/fail criteria</w:t>
            </w:r>
          </w:p>
        </w:tc>
        <w:tc>
          <w:tcPr>
            <w:tcW w:w="4148" w:type="dxa"/>
          </w:tcPr>
          <w:p w14:paraId="7AA30089" w14:textId="44037DD3" w:rsidR="00D92EA8" w:rsidRDefault="00D92EA8" w:rsidP="00306800">
            <w:pPr>
              <w:rPr>
                <w:rFonts w:hint="eastAsia"/>
              </w:rPr>
            </w:pPr>
            <w:r>
              <w:t xml:space="preserve">The test passes if the user connect to the lock with mobile phone by Bluetooth using </w:t>
            </w:r>
            <w:r>
              <w:t>landlord’s</w:t>
            </w:r>
            <w:r>
              <w:t xml:space="preserve"> account, </w:t>
            </w:r>
            <w:r>
              <w:t>then successfully retire a user account</w:t>
            </w:r>
          </w:p>
        </w:tc>
      </w:tr>
      <w:tr w:rsidR="00D92EA8" w14:paraId="6A0B34F2" w14:textId="77777777" w:rsidTr="00306800">
        <w:tc>
          <w:tcPr>
            <w:tcW w:w="4148" w:type="dxa"/>
          </w:tcPr>
          <w:p w14:paraId="115F6D77" w14:textId="77777777" w:rsidR="00D92EA8" w:rsidRDefault="00D92EA8" w:rsidP="00306800">
            <w:pPr>
              <w:rPr>
                <w:rFonts w:hint="eastAsia"/>
              </w:rPr>
            </w:pPr>
            <w:r>
              <w:t>Input data</w:t>
            </w:r>
          </w:p>
        </w:tc>
        <w:tc>
          <w:tcPr>
            <w:tcW w:w="4148" w:type="dxa"/>
          </w:tcPr>
          <w:p w14:paraId="14F73078" w14:textId="66E56D4B" w:rsidR="00D92EA8" w:rsidRDefault="00D92EA8" w:rsidP="00306800">
            <w:pPr>
              <w:rPr>
                <w:rFonts w:hint="eastAsia"/>
              </w:rPr>
            </w:pPr>
            <w:r>
              <w:t xml:space="preserve">Landlord’s </w:t>
            </w:r>
            <w:r>
              <w:t xml:space="preserve">User account, </w:t>
            </w:r>
            <w:r>
              <w:t>user account to be retired</w:t>
            </w:r>
          </w:p>
        </w:tc>
      </w:tr>
      <w:tr w:rsidR="00D92EA8" w14:paraId="4F8C6229" w14:textId="77777777" w:rsidTr="00306800">
        <w:tc>
          <w:tcPr>
            <w:tcW w:w="4148" w:type="dxa"/>
          </w:tcPr>
          <w:p w14:paraId="4AFB2173" w14:textId="77777777" w:rsidR="00D92EA8" w:rsidRDefault="00D92EA8" w:rsidP="0030680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F3F0415" w14:textId="77777777" w:rsidR="00D92EA8" w:rsidRDefault="00D92EA8" w:rsidP="00306800">
            <w:pPr>
              <w:rPr>
                <w:rFonts w:hint="eastAsia"/>
              </w:rPr>
            </w:pPr>
          </w:p>
        </w:tc>
      </w:tr>
      <w:tr w:rsidR="00D92EA8" w14:paraId="702CDE1A" w14:textId="77777777" w:rsidTr="00306800">
        <w:tc>
          <w:tcPr>
            <w:tcW w:w="4148" w:type="dxa"/>
          </w:tcPr>
          <w:p w14:paraId="579E9224" w14:textId="77777777" w:rsidR="00D92EA8" w:rsidRDefault="00D92EA8" w:rsidP="00306800">
            <w:pPr>
              <w:rPr>
                <w:rFonts w:hint="eastAsia"/>
              </w:rPr>
            </w:pPr>
            <w:r>
              <w:t>Test procedure</w:t>
            </w:r>
          </w:p>
        </w:tc>
        <w:tc>
          <w:tcPr>
            <w:tcW w:w="4148" w:type="dxa"/>
          </w:tcPr>
          <w:p w14:paraId="79594159" w14:textId="77777777" w:rsidR="00D92EA8" w:rsidRDefault="00D92EA8" w:rsidP="00306800">
            <w:pPr>
              <w:rPr>
                <w:rFonts w:hint="eastAsia"/>
              </w:rPr>
            </w:pPr>
            <w:r>
              <w:t>Expected result</w:t>
            </w:r>
          </w:p>
        </w:tc>
      </w:tr>
      <w:tr w:rsidR="00D92EA8" w14:paraId="319E6F2B" w14:textId="77777777" w:rsidTr="00306800">
        <w:tc>
          <w:tcPr>
            <w:tcW w:w="4148" w:type="dxa"/>
          </w:tcPr>
          <w:p w14:paraId="04518582" w14:textId="35816C2D" w:rsidR="00D92EA8" w:rsidRDefault="00D92EA8" w:rsidP="00306800">
            <w:pPr>
              <w:rPr>
                <w:rFonts w:hint="eastAsia"/>
              </w:rPr>
            </w:pPr>
            <w:r>
              <w:t xml:space="preserve">Step 1.connect with </w:t>
            </w:r>
            <w:r>
              <w:t>landlord’s</w:t>
            </w:r>
            <w:r>
              <w:t xml:space="preserve"> account</w:t>
            </w:r>
            <w:r>
              <w:t xml:space="preserve"> and </w:t>
            </w:r>
            <w:r>
              <w:lastRenderedPageBreak/>
              <w:t>retire an account</w:t>
            </w:r>
            <w:r w:rsidR="008A38A2">
              <w:t xml:space="preserve"> then try to use that account to unlock the door</w:t>
            </w:r>
          </w:p>
        </w:tc>
        <w:tc>
          <w:tcPr>
            <w:tcW w:w="4148" w:type="dxa"/>
          </w:tcPr>
          <w:p w14:paraId="467B7BA8" w14:textId="0049E2E8" w:rsidR="00D92EA8" w:rsidRDefault="00D92EA8" w:rsidP="00306800">
            <w:r>
              <w:lastRenderedPageBreak/>
              <w:t xml:space="preserve">System flashes a green light to indicate </w:t>
            </w:r>
            <w:r w:rsidR="008A38A2">
              <w:lastRenderedPageBreak/>
              <w:t xml:space="preserve">retirement </w:t>
            </w:r>
            <w:r>
              <w:t>success;</w:t>
            </w:r>
          </w:p>
          <w:p w14:paraId="0A43B50D" w14:textId="13E52BA9" w:rsidR="00D92EA8" w:rsidRDefault="008A38A2" w:rsidP="00306800">
            <w:r>
              <w:t>Delete the account</w:t>
            </w:r>
            <w:r w:rsidR="00D92EA8">
              <w:t xml:space="preserve"> in the database;</w:t>
            </w:r>
          </w:p>
          <w:p w14:paraId="62855F1B" w14:textId="07C4F648" w:rsidR="00D92EA8" w:rsidRDefault="008A38A2" w:rsidP="00306800">
            <w:pPr>
              <w:rPr>
                <w:rFonts w:hint="eastAsia"/>
              </w:rPr>
            </w:pPr>
            <w:r>
              <w:t>Fail to unlock the door using that account;</w:t>
            </w:r>
          </w:p>
        </w:tc>
      </w:tr>
      <w:tr w:rsidR="00D92EA8" w14:paraId="03717B8C" w14:textId="77777777" w:rsidTr="00306800">
        <w:tc>
          <w:tcPr>
            <w:tcW w:w="4148" w:type="dxa"/>
          </w:tcPr>
          <w:p w14:paraId="261B8EBA" w14:textId="74DD89BE" w:rsidR="00D92EA8" w:rsidRDefault="00D92EA8" w:rsidP="00306800">
            <w:pPr>
              <w:rPr>
                <w:rFonts w:hint="eastAsia"/>
              </w:rPr>
            </w:pPr>
            <w:r>
              <w:lastRenderedPageBreak/>
              <w:t xml:space="preserve">Step 2.connect with an account that </w:t>
            </w:r>
            <w:r>
              <w:t xml:space="preserve">is not landlord’s and try to retire </w:t>
            </w:r>
            <w:r w:rsidR="008A38A2">
              <w:t>an account then try to use that account to unlock the door</w:t>
            </w:r>
          </w:p>
        </w:tc>
        <w:tc>
          <w:tcPr>
            <w:tcW w:w="4148" w:type="dxa"/>
          </w:tcPr>
          <w:p w14:paraId="37C8387C" w14:textId="6948EC89" w:rsidR="00D92EA8" w:rsidRDefault="00D92EA8" w:rsidP="00306800">
            <w:pPr>
              <w:rPr>
                <w:rFonts w:hint="eastAsia"/>
              </w:rPr>
            </w:pPr>
            <w:r>
              <w:t xml:space="preserve">System beeps to indicate </w:t>
            </w:r>
            <w:r w:rsidR="008A38A2">
              <w:t xml:space="preserve">retirement </w:t>
            </w:r>
            <w:r>
              <w:t>failure;</w:t>
            </w:r>
          </w:p>
          <w:p w14:paraId="172BB954" w14:textId="25389BFD" w:rsidR="00D92EA8" w:rsidRDefault="008A38A2" w:rsidP="00306800">
            <w:pPr>
              <w:rPr>
                <w:rFonts w:hint="eastAsia"/>
              </w:rPr>
            </w:pPr>
            <w:r>
              <w:t>Successfully unlock the door using that account;</w:t>
            </w:r>
          </w:p>
        </w:tc>
      </w:tr>
    </w:tbl>
    <w:p w14:paraId="591481F1" w14:textId="77777777" w:rsidR="00D92EA8" w:rsidRPr="00D92EA8" w:rsidRDefault="00D92EA8">
      <w:pPr>
        <w:rPr>
          <w:rFonts w:hint="eastAsia"/>
        </w:rPr>
      </w:pPr>
    </w:p>
    <w:sectPr w:rsidR="00D92EA8" w:rsidRPr="00D9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2"/>
    <w:rsid w:val="00027F2C"/>
    <w:rsid w:val="0005083D"/>
    <w:rsid w:val="00220B42"/>
    <w:rsid w:val="00360F53"/>
    <w:rsid w:val="00391E84"/>
    <w:rsid w:val="00601C59"/>
    <w:rsid w:val="0063301B"/>
    <w:rsid w:val="006A18C6"/>
    <w:rsid w:val="006D41BA"/>
    <w:rsid w:val="006D7882"/>
    <w:rsid w:val="008A38A2"/>
    <w:rsid w:val="0091010D"/>
    <w:rsid w:val="00D92EA8"/>
    <w:rsid w:val="00E24C7F"/>
    <w:rsid w:val="00E4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D0DB"/>
  <w15:chartTrackingRefBased/>
  <w15:docId w15:val="{DD73D022-FF27-43D3-9E4B-5D1C232F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6D41B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6D41B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6D41BA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6D41BA"/>
    <w:rPr>
      <w:i/>
      <w:iCs/>
    </w:rPr>
  </w:style>
  <w:style w:type="table" w:styleId="-1">
    <w:name w:val="Light Shading Accent 1"/>
    <w:basedOn w:val="a1"/>
    <w:uiPriority w:val="60"/>
    <w:rsid w:val="006D41BA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6">
    <w:name w:val="Table Grid"/>
    <w:basedOn w:val="a1"/>
    <w:uiPriority w:val="39"/>
    <w:rsid w:val="006D4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391E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4</cp:revision>
  <dcterms:created xsi:type="dcterms:W3CDTF">2021-03-23T05:22:00Z</dcterms:created>
  <dcterms:modified xsi:type="dcterms:W3CDTF">2021-03-27T08:34:00Z</dcterms:modified>
</cp:coreProperties>
</file>